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Муниципального образования городское поселение Кильдинстрой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Pr="00F30A93">
        <w:rPr>
          <w:rFonts w:ascii="Times New Roman" w:hAnsi="Times New Roman"/>
          <w:b/>
          <w:sz w:val="28"/>
          <w:szCs w:val="28"/>
        </w:rPr>
        <w:t>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с 1 января 201</w:t>
      </w:r>
      <w:r w:rsidR="008E3C5B">
        <w:rPr>
          <w:rFonts w:ascii="Times New Roman" w:hAnsi="Times New Roman"/>
          <w:b/>
          <w:sz w:val="28"/>
          <w:szCs w:val="28"/>
        </w:rPr>
        <w:t>7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8E3C5B">
        <w:rPr>
          <w:rFonts w:ascii="Times New Roman" w:hAnsi="Times New Roman"/>
          <w:b/>
          <w:sz w:val="28"/>
          <w:szCs w:val="28"/>
        </w:rPr>
        <w:t>7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1843"/>
        <w:gridCol w:w="1664"/>
        <w:gridCol w:w="37"/>
        <w:gridCol w:w="863"/>
        <w:gridCol w:w="129"/>
        <w:gridCol w:w="1417"/>
        <w:gridCol w:w="1418"/>
        <w:gridCol w:w="992"/>
        <w:gridCol w:w="1132"/>
        <w:gridCol w:w="7"/>
        <w:gridCol w:w="1482"/>
        <w:gridCol w:w="11"/>
        <w:gridCol w:w="1514"/>
      </w:tblGrid>
      <w:tr w:rsidR="00EF3179" w:rsidRPr="00A43E35" w:rsidTr="008D4F79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92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руководителя муниципального учреждения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B529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    </w:t>
            </w:r>
          </w:p>
        </w:tc>
        <w:tc>
          <w:tcPr>
            <w:tcW w:w="1701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43" w:type="dxa"/>
            <w:vMerge w:val="restart"/>
          </w:tcPr>
          <w:p w:rsidR="00EF3179" w:rsidRPr="00A43E35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4110" w:type="dxa"/>
            <w:gridSpan w:val="5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542" w:type="dxa"/>
            <w:gridSpan w:val="3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gridSpan w:val="3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14" w:type="dxa"/>
            <w:vMerge w:val="restart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:rsidTr="008D4F79">
        <w:trPr>
          <w:trHeight w:val="480"/>
          <w:tblCellSpacing w:w="5" w:type="nil"/>
        </w:trPr>
        <w:tc>
          <w:tcPr>
            <w:tcW w:w="2060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gridSpan w:val="2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132" w:type="dxa"/>
          </w:tcPr>
          <w:p w:rsidR="00EF3179" w:rsidRPr="00A43E35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gridSpan w:val="3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:rsidTr="008D4F79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1650BD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Игнатьев Александр Владимирович</w:t>
            </w:r>
          </w:p>
        </w:tc>
        <w:tc>
          <w:tcPr>
            <w:tcW w:w="1701" w:type="dxa"/>
          </w:tcPr>
          <w:p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Муниципального образования городское поселение Кильдинстрой Кольского района Мурманской области </w:t>
            </w:r>
          </w:p>
        </w:tc>
        <w:tc>
          <w:tcPr>
            <w:tcW w:w="1843" w:type="dxa"/>
          </w:tcPr>
          <w:p w:rsidR="005F5CF8" w:rsidRPr="007F07F6" w:rsidRDefault="000F3734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1 075 981,42</w:t>
            </w:r>
          </w:p>
          <w:p w:rsidR="00486850" w:rsidRPr="007F07F6" w:rsidRDefault="00B944C5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 w:rsidR="00486850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21C1">
              <w:rPr>
                <w:rFonts w:ascii="Times New Roman" w:hAnsi="Times New Roman" w:cs="Times New Roman"/>
                <w:sz w:val="20"/>
                <w:szCs w:val="20"/>
              </w:rPr>
              <w:t>80 907,86</w:t>
            </w:r>
          </w:p>
        </w:tc>
        <w:tc>
          <w:tcPr>
            <w:tcW w:w="1701" w:type="dxa"/>
            <w:gridSpan w:val="2"/>
          </w:tcPr>
          <w:p w:rsidR="005F5CF8" w:rsidRPr="007F07F6" w:rsidRDefault="006A4DF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505A58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505A5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793B1B" w:rsidRPr="007F07F6" w:rsidRDefault="00793B1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793B1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AE21C1">
              <w:rPr>
                <w:sz w:val="20"/>
                <w:szCs w:val="20"/>
              </w:rPr>
              <w:t>и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ндивидуальная собственность)</w:t>
            </w:r>
          </w:p>
        </w:tc>
        <w:tc>
          <w:tcPr>
            <w:tcW w:w="992" w:type="dxa"/>
            <w:gridSpan w:val="2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0D1" w:rsidRPr="007F07F6" w:rsidRDefault="00E100D1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:rsidR="005F5CF8" w:rsidRPr="007F07F6" w:rsidRDefault="006A4DF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A58" w:rsidRPr="007F07F6" w:rsidRDefault="00505A5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228" w:rsidRPr="007F07F6" w:rsidRDefault="00B90228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5A58" w:rsidRPr="007F07F6" w:rsidRDefault="00505A5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F5CF8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517BD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5CF8" w:rsidRPr="007F07F6" w:rsidRDefault="005517BD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2" w:type="dxa"/>
          </w:tcPr>
          <w:p w:rsidR="005F5CF8" w:rsidRPr="007F07F6" w:rsidRDefault="005517BD" w:rsidP="004C7DA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  <w:gridSpan w:val="3"/>
          </w:tcPr>
          <w:p w:rsidR="005F5CF8" w:rsidRPr="007F07F6" w:rsidRDefault="00295294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Monter</w:t>
            </w:r>
            <w:r w:rsidR="00FC3E97" w:rsidRPr="007F07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Sport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5CF8" w:rsidRPr="00A43E35" w:rsidTr="008D4F79">
        <w:trPr>
          <w:trHeight w:val="480"/>
          <w:tblCellSpacing w:w="5" w:type="nil"/>
        </w:trPr>
        <w:tc>
          <w:tcPr>
            <w:tcW w:w="2060" w:type="dxa"/>
          </w:tcPr>
          <w:p w:rsidR="005F5CF8" w:rsidRPr="007F07F6" w:rsidRDefault="005F5CF8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5F5CF8" w:rsidRPr="007F07F6" w:rsidRDefault="004A4F93" w:rsidP="00B653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F5CF8" w:rsidRPr="007F07F6" w:rsidRDefault="00131E1A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492 969,49</w:t>
            </w:r>
          </w:p>
          <w:p w:rsidR="00231751" w:rsidRPr="007F07F6" w:rsidRDefault="00B944C5" w:rsidP="00B1153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4C5">
              <w:rPr>
                <w:rFonts w:ascii="Times New Roman" w:hAnsi="Times New Roman" w:cs="Times New Roman"/>
                <w:sz w:val="20"/>
                <w:szCs w:val="20"/>
              </w:rPr>
              <w:t>из них иные доходы, не отнесенные к приносящим доход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1E1A">
              <w:rPr>
                <w:rFonts w:ascii="Times New Roman" w:hAnsi="Times New Roman" w:cs="Times New Roman"/>
                <w:sz w:val="20"/>
                <w:szCs w:val="20"/>
              </w:rPr>
              <w:t>195 409,51</w:t>
            </w:r>
          </w:p>
        </w:tc>
        <w:tc>
          <w:tcPr>
            <w:tcW w:w="1701" w:type="dxa"/>
            <w:gridSpan w:val="2"/>
          </w:tcPr>
          <w:p w:rsidR="005F5CF8" w:rsidRPr="007F07F6" w:rsidRDefault="007B228B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11530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0A0F72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992" w:type="dxa"/>
            <w:gridSpan w:val="2"/>
          </w:tcPr>
          <w:p w:rsidR="005F5CF8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0A0F72" w:rsidRPr="007F07F6" w:rsidRDefault="000A0F72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D73AD" w:rsidRPr="007F07F6" w:rsidRDefault="008D73AD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  <w:p w:rsidR="005F5CF8" w:rsidRPr="007F07F6" w:rsidRDefault="005F5CF8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38BA" w:rsidRPr="007F07F6" w:rsidRDefault="003638BA" w:rsidP="0007035D">
            <w:pPr>
              <w:pStyle w:val="ConsPlusCell"/>
              <w:ind w:lef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</w:t>
            </w:r>
            <w:r w:rsidR="00FA275F"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F5CF8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2" w:type="dxa"/>
          </w:tcPr>
          <w:p w:rsidR="001F043F" w:rsidRPr="007F07F6" w:rsidRDefault="001F043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75F" w:rsidRPr="007F07F6" w:rsidRDefault="00FA275F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F5CF8" w:rsidRPr="007F07F6" w:rsidRDefault="005F5CF8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4" w:type="dxa"/>
          </w:tcPr>
          <w:p w:rsidR="005F5CF8" w:rsidRPr="007F07F6" w:rsidRDefault="004A4F93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6537E" w:rsidTr="008D4F79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2060" w:type="dxa"/>
          </w:tcPr>
          <w:p w:rsidR="00B6537E" w:rsidRPr="007F07F6" w:rsidRDefault="00B6537E" w:rsidP="00C10022">
            <w:pPr>
              <w:ind w:left="-33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сын</w:t>
            </w:r>
          </w:p>
        </w:tc>
        <w:tc>
          <w:tcPr>
            <w:tcW w:w="1701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4" w:type="dxa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6" w:type="dxa"/>
            <w:gridSpan w:val="2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6537E" w:rsidRPr="007F07F6" w:rsidRDefault="00FA275F" w:rsidP="0007035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Квар</w:t>
            </w:r>
            <w:r w:rsidR="0007035D">
              <w:rPr>
                <w:rFonts w:ascii="Times New Roman" w:hAnsi="Times New Roman"/>
                <w:sz w:val="20"/>
                <w:szCs w:val="20"/>
              </w:rPr>
              <w:t>тира (безвозмездное пользование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1139" w:type="dxa"/>
            <w:gridSpan w:val="2"/>
          </w:tcPr>
          <w:p w:rsidR="00B6537E" w:rsidRPr="007F07F6" w:rsidRDefault="00FA275F" w:rsidP="00FA27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82" w:type="dxa"/>
          </w:tcPr>
          <w:p w:rsidR="00B6537E" w:rsidRPr="007F07F6" w:rsidRDefault="00B87D32" w:rsidP="00B87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gridSpan w:val="2"/>
          </w:tcPr>
          <w:p w:rsidR="00B6537E" w:rsidRPr="007F07F6" w:rsidRDefault="004A4F93" w:rsidP="004A4F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0F3734"/>
    <w:rsid w:val="0012648D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25779"/>
    <w:rsid w:val="008374D4"/>
    <w:rsid w:val="00847E11"/>
    <w:rsid w:val="00847FC0"/>
    <w:rsid w:val="0087516C"/>
    <w:rsid w:val="008A0A79"/>
    <w:rsid w:val="008A3BC8"/>
    <w:rsid w:val="008A7277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CF8C2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2012-09-26T13:04:00Z</cp:lastPrinted>
  <dcterms:created xsi:type="dcterms:W3CDTF">2016-03-23T06:09:00Z</dcterms:created>
  <dcterms:modified xsi:type="dcterms:W3CDTF">2018-04-13T11:26:00Z</dcterms:modified>
</cp:coreProperties>
</file>