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A7" w:rsidRPr="00405308" w:rsidRDefault="0072719B" w:rsidP="000945A7">
      <w:pPr>
        <w:spacing w:after="0" w:line="240" w:lineRule="auto"/>
        <w:ind w:left="124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00"/>
      <w:bookmarkStart w:id="1" w:name="_GoBack"/>
      <w:bookmarkEnd w:id="1"/>
      <w:r w:rsidRPr="00405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</w:p>
    <w:p w:rsidR="0072719B" w:rsidRPr="00405308" w:rsidRDefault="0072719B" w:rsidP="000945A7">
      <w:pPr>
        <w:spacing w:after="0" w:line="240" w:lineRule="auto"/>
        <w:ind w:left="124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8" w:anchor="sub_1000" w:history="1">
        <w:r w:rsidRPr="0040530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Правилам</w:t>
        </w:r>
      </w:hyperlink>
      <w:r w:rsidRPr="0040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72719B" w:rsidRPr="00405308" w:rsidRDefault="0072719B" w:rsidP="00727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79C" w:rsidRPr="00405308" w:rsidRDefault="0072719B" w:rsidP="007271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308">
        <w:rPr>
          <w:rFonts w:ascii="Times New Roman" w:eastAsia="Calibri" w:hAnsi="Times New Roman" w:cs="Times New Roman"/>
          <w:sz w:val="24"/>
          <w:szCs w:val="24"/>
          <w:lang w:eastAsia="ru-RU"/>
        </w:rPr>
        <w:t>Форма ведомственного перечня</w:t>
      </w:r>
      <w:r w:rsidR="001C079C" w:rsidRPr="00405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2719B" w:rsidRPr="00405308" w:rsidRDefault="0072719B" w:rsidP="007271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72719B" w:rsidRPr="00405308" w:rsidRDefault="0072719B" w:rsidP="0072719B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том числе предельные цены товаров, работ, услуг) </w:t>
      </w:r>
    </w:p>
    <w:p w:rsidR="0072719B" w:rsidRPr="00405308" w:rsidRDefault="0072719B" w:rsidP="00727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850"/>
        <w:gridCol w:w="1854"/>
        <w:gridCol w:w="697"/>
        <w:gridCol w:w="850"/>
        <w:gridCol w:w="2201"/>
        <w:gridCol w:w="10"/>
        <w:gridCol w:w="2323"/>
        <w:gridCol w:w="1505"/>
        <w:gridCol w:w="1530"/>
        <w:gridCol w:w="24"/>
        <w:gridCol w:w="1759"/>
        <w:gridCol w:w="481"/>
        <w:gridCol w:w="12"/>
        <w:gridCol w:w="1205"/>
      </w:tblGrid>
      <w:tr w:rsidR="0072719B" w:rsidRPr="00405308" w:rsidTr="00B255C4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34" w:right="-16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 xml:space="preserve">N </w:t>
            </w:r>
          </w:p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34" w:right="-16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 xml:space="preserve">Код по </w:t>
            </w:r>
            <w:hyperlink r:id="rId9" w:history="1">
              <w:r w:rsidRPr="00405308">
                <w:rPr>
                  <w:rFonts w:ascii="Times New Roman" w:eastAsia="Calibri" w:hAnsi="Times New Roman" w:cs="Times New Roman"/>
                  <w:u w:val="single"/>
                </w:rPr>
                <w:t>ОКПД</w:t>
              </w:r>
            </w:hyperlink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96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DE1185">
            <w:pPr>
              <w:widowControl w:val="0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 xml:space="preserve"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</w:t>
            </w:r>
            <w:r w:rsidR="00DE1185" w:rsidRPr="00405308">
              <w:rPr>
                <w:rFonts w:ascii="Times New Roman" w:eastAsia="Calibri" w:hAnsi="Times New Roman" w:cs="Times New Roman"/>
              </w:rPr>
              <w:t>городского поселения Кильдинстрой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DE1185">
            <w:pPr>
              <w:widowControl w:val="0"/>
              <w:autoSpaceDE w:val="0"/>
              <w:autoSpaceDN w:val="0"/>
              <w:adjustRightInd w:val="0"/>
              <w:spacing w:after="0"/>
              <w:ind w:left="29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72719B" w:rsidRPr="00405308" w:rsidTr="00B255C4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405308" w:rsidRDefault="0072719B" w:rsidP="0072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405308" w:rsidRDefault="0072719B" w:rsidP="0072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405308" w:rsidRDefault="0072719B" w:rsidP="0072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20"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 xml:space="preserve">код по </w:t>
            </w:r>
            <w:hyperlink r:id="rId10" w:history="1">
              <w:r w:rsidRPr="00405308">
                <w:rPr>
                  <w:rFonts w:ascii="Times New Roman" w:eastAsia="Calibri" w:hAnsi="Times New Roman" w:cs="Times New Roman"/>
                  <w:u w:val="single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08" w:right="-1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характеристика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93" w:right="-1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 xml:space="preserve">значение </w:t>
            </w:r>
          </w:p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93" w:right="-1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B255C4">
            <w:pPr>
              <w:widowControl w:val="0"/>
              <w:autoSpaceDE w:val="0"/>
              <w:autoSpaceDN w:val="0"/>
              <w:adjustRightInd w:val="0"/>
              <w:spacing w:after="0"/>
              <w:ind w:right="-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характеристика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B255C4">
            <w:pPr>
              <w:widowControl w:val="0"/>
              <w:autoSpaceDE w:val="0"/>
              <w:autoSpaceDN w:val="0"/>
              <w:adjustRightInd w:val="0"/>
              <w:spacing w:after="0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значение характеристи</w:t>
            </w:r>
            <w:r w:rsidR="00B255C4">
              <w:rPr>
                <w:rFonts w:ascii="Times New Roman" w:eastAsia="Calibri" w:hAnsi="Times New Roman" w:cs="Times New Roman"/>
              </w:rPr>
              <w:t>-</w:t>
            </w:r>
            <w:r w:rsidRPr="00405308">
              <w:rPr>
                <w:rFonts w:ascii="Times New Roman" w:eastAsia="Calibri" w:hAnsi="Times New Roman" w:cs="Times New Roman"/>
              </w:rPr>
              <w:t>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B255C4">
            <w:pPr>
              <w:widowControl w:val="0"/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 xml:space="preserve">обоснование отклонения значения характеристики от утвержденной администрацией </w:t>
            </w:r>
            <w:r w:rsidR="00B60BBB" w:rsidRPr="00405308">
              <w:rPr>
                <w:rFonts w:ascii="Times New Roman" w:eastAsia="Calibri" w:hAnsi="Times New Roman" w:cs="Times New Roman"/>
              </w:rPr>
              <w:t>городского поселения Кильдинстрой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B255C4" w:rsidP="00B255C4">
            <w:pPr>
              <w:widowControl w:val="0"/>
              <w:autoSpaceDE w:val="0"/>
              <w:autoSpaceDN w:val="0"/>
              <w:adjustRightInd w:val="0"/>
              <w:spacing w:after="0"/>
              <w:ind w:left="-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="0072719B" w:rsidRPr="00405308">
              <w:rPr>
                <w:rFonts w:ascii="Times New Roman" w:eastAsia="Calibri" w:hAnsi="Times New Roman" w:cs="Times New Roman"/>
              </w:rPr>
              <w:t>ункциональ- ное назначение</w:t>
            </w:r>
            <w:hyperlink r:id="rId11" w:anchor="sub_1111" w:history="1">
              <w:r w:rsidR="0072719B" w:rsidRPr="00405308">
                <w:rPr>
                  <w:rFonts w:ascii="Times New Roman" w:eastAsia="Calibri" w:hAnsi="Times New Roman" w:cs="Times New Roman"/>
                  <w:u w:val="single"/>
                </w:rPr>
                <w:t>*</w:t>
              </w:r>
            </w:hyperlink>
          </w:p>
        </w:tc>
      </w:tr>
      <w:tr w:rsidR="0072719B" w:rsidRPr="00405308" w:rsidTr="00B255C4">
        <w:tc>
          <w:tcPr>
            <w:tcW w:w="15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0945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2" w:anchor="sub_1200" w:history="1">
              <w:r w:rsidRPr="00405308">
                <w:rPr>
                  <w:rFonts w:ascii="Times New Roman" w:eastAsia="Calibri" w:hAnsi="Times New Roman" w:cs="Times New Roman"/>
                  <w:u w:val="single"/>
                </w:rPr>
                <w:t>приложением № 2</w:t>
              </w:r>
            </w:hyperlink>
            <w:r w:rsidRPr="00405308">
              <w:rPr>
                <w:rFonts w:ascii="Times New Roman" w:eastAsia="Times New Roman" w:hAnsi="Times New Roman" w:cs="Times New Roman"/>
              </w:rPr>
              <w:t xml:space="preserve"> к</w:t>
            </w:r>
            <w:r w:rsidR="000945A7" w:rsidRPr="00405308">
              <w:rPr>
                <w:rFonts w:ascii="Times New Roman" w:eastAsia="Times New Roman" w:hAnsi="Times New Roman" w:cs="Times New Roman"/>
              </w:rPr>
              <w:t xml:space="preserve"> Правилам</w:t>
            </w:r>
            <w:r w:rsidRPr="00405308">
              <w:rPr>
                <w:rFonts w:ascii="Times New Roman" w:eastAsia="Times New Roman" w:hAnsi="Times New Roman" w:cs="Times New Roman"/>
              </w:rPr>
              <w:t xml:space="preserve">, утвержденным </w:t>
            </w:r>
            <w:hyperlink r:id="rId13" w:anchor="sub_0" w:history="1">
              <w:r w:rsidRPr="00405308">
                <w:rPr>
                  <w:rFonts w:ascii="Times New Roman" w:eastAsia="Calibri" w:hAnsi="Times New Roman" w:cs="Times New Roman"/>
                  <w:u w:val="single"/>
                </w:rPr>
                <w:t>постановлением</w:t>
              </w:r>
            </w:hyperlink>
            <w:r w:rsidRPr="00405308">
              <w:rPr>
                <w:rFonts w:ascii="Times New Roman" w:eastAsia="Times New Roman" w:hAnsi="Times New Roman" w:cs="Times New Roman"/>
              </w:rPr>
              <w:t xml:space="preserve"> </w:t>
            </w:r>
            <w:r w:rsidR="000945A7" w:rsidRPr="00405308">
              <w:rPr>
                <w:rFonts w:ascii="Times New Roman" w:eastAsia="Times New Roman" w:hAnsi="Times New Roman" w:cs="Times New Roman"/>
              </w:rPr>
              <w:t>администрации городского поселения Кильдинстрой</w:t>
            </w:r>
          </w:p>
        </w:tc>
      </w:tr>
      <w:tr w:rsidR="0072719B" w:rsidRPr="00405308" w:rsidTr="00B255C4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9B" w:rsidRPr="00405308" w:rsidTr="00B255C4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9B" w:rsidRPr="00405308" w:rsidTr="00B255C4">
        <w:tc>
          <w:tcPr>
            <w:tcW w:w="15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Дополнительный перечень отдельных видов товаров, работ, услуг, муниципальным органом</w:t>
            </w:r>
          </w:p>
        </w:tc>
      </w:tr>
      <w:tr w:rsidR="0072719B" w:rsidRPr="00405308" w:rsidTr="00B255C4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2719B" w:rsidRPr="00405308" w:rsidTr="00B255C4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</w:t>
            </w:r>
          </w:p>
        </w:tc>
      </w:tr>
    </w:tbl>
    <w:p w:rsidR="0072719B" w:rsidRPr="00405308" w:rsidRDefault="0072719B" w:rsidP="00727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19B" w:rsidRPr="00405308" w:rsidRDefault="0072719B" w:rsidP="008060D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405308">
        <w:rPr>
          <w:rFonts w:ascii="Times New Roman" w:eastAsia="Times New Roman" w:hAnsi="Times New Roman" w:cs="Times New Roman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2719B" w:rsidRPr="00405308" w:rsidRDefault="0072719B" w:rsidP="007271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3105" w:rsidRPr="00405308" w:rsidRDefault="0072719B" w:rsidP="001C07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30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 2</w:t>
      </w:r>
      <w:r w:rsidR="00093105" w:rsidRPr="00405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2719B" w:rsidRPr="00405308" w:rsidRDefault="0072719B" w:rsidP="001C07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hyperlink r:id="rId14" w:anchor="sub_1000" w:history="1">
        <w:r w:rsidRPr="0040530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Правилам</w:t>
        </w:r>
      </w:hyperlink>
      <w:r w:rsidRPr="00405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93105" w:rsidRPr="00405308" w:rsidRDefault="0072719B" w:rsidP="000931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405308">
        <w:rPr>
          <w:rFonts w:ascii="Times New Roman" w:eastAsia="Calibri" w:hAnsi="Times New Roman" w:cs="Times New Roman"/>
          <w:bCs/>
          <w:lang w:eastAsia="ru-RU"/>
        </w:rPr>
        <w:t>Обязательный перечень</w:t>
      </w:r>
    </w:p>
    <w:p w:rsidR="0072719B" w:rsidRDefault="0072719B" w:rsidP="000931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405308">
        <w:rPr>
          <w:rFonts w:ascii="Times New Roman" w:eastAsia="Calibri" w:hAnsi="Times New Roman" w:cs="Times New Roman"/>
          <w:bCs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6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05"/>
        <w:gridCol w:w="2447"/>
        <w:gridCol w:w="2734"/>
        <w:gridCol w:w="863"/>
        <w:gridCol w:w="866"/>
        <w:gridCol w:w="1220"/>
        <w:gridCol w:w="72"/>
        <w:gridCol w:w="1400"/>
        <w:gridCol w:w="38"/>
        <w:gridCol w:w="1485"/>
        <w:gridCol w:w="26"/>
        <w:gridCol w:w="28"/>
        <w:gridCol w:w="1469"/>
        <w:gridCol w:w="13"/>
        <w:gridCol w:w="1514"/>
      </w:tblGrid>
      <w:tr w:rsidR="00F12769" w:rsidRPr="00281A76" w:rsidTr="00281A76">
        <w:trPr>
          <w:trHeight w:hRule="exact" w:val="510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Код по ОКПД2</w:t>
            </w:r>
          </w:p>
        </w:tc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7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12769" w:rsidRPr="00281A76" w:rsidTr="00281A76">
        <w:trPr>
          <w:trHeight w:hRule="exact" w:val="1031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B15AA4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>арактеристика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B15AA4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>диница измерения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4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B15AA4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олжности администрации </w:t>
            </w:r>
            <w:r w:rsidR="00281A76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</w:t>
            </w:r>
            <w:r w:rsidR="00281A76">
              <w:rPr>
                <w:rFonts w:ascii="Times New Roman" w:hAnsi="Times New Roman" w:cs="Times New Roman"/>
                <w:sz w:val="20"/>
                <w:szCs w:val="20"/>
              </w:rPr>
              <w:t>Кильдинстрой</w:t>
            </w:r>
          </w:p>
        </w:tc>
        <w:tc>
          <w:tcPr>
            <w:tcW w:w="2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муниципальных учреждений</w:t>
            </w:r>
          </w:p>
        </w:tc>
      </w:tr>
      <w:tr w:rsidR="00F12769" w:rsidRPr="00281A76" w:rsidTr="006E1125">
        <w:trPr>
          <w:trHeight w:hRule="exact" w:val="1135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281A76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«руководите</w:t>
            </w:r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ли»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«специалисты»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«обеспечиваю</w:t>
            </w:r>
            <w:r w:rsidR="006E1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щие специалисты»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«руководители»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«специалисты»</w:t>
            </w:r>
          </w:p>
        </w:tc>
      </w:tr>
      <w:tr w:rsidR="00F12769" w:rsidRPr="00281A76" w:rsidTr="00281A76">
        <w:trPr>
          <w:trHeight w:hRule="exact" w:val="287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81A76">
                <w:rPr>
                  <w:rFonts w:ascii="Times New Roman" w:hAnsi="Times New Roman" w:cs="Times New Roman"/>
                  <w:sz w:val="20"/>
                  <w:szCs w:val="20"/>
                </w:rPr>
                <w:t>10 кг</w:t>
              </w:r>
            </w:smartTag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 такие, как ноутбуки, планшетные компьютеры, корманные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F12769" w:rsidRPr="00281A76" w:rsidRDefault="00F12769" w:rsidP="0028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Пояснения по требуемой продукции: ноутбуки, планшетные компьютеры.</w:t>
            </w:r>
          </w:p>
          <w:p w:rsidR="00F12769" w:rsidRPr="00281A76" w:rsidRDefault="00F12769" w:rsidP="0028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Вluetooth, поддержки ЗG (UMTS),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769" w:rsidRPr="00281A76" w:rsidTr="006E1125">
        <w:trPr>
          <w:trHeight w:hRule="exact" w:val="285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769" w:rsidRPr="00281A76" w:rsidTr="006E1125">
        <w:trPr>
          <w:trHeight w:hRule="exact" w:val="228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 лазерный – для принтера), разрешение сканирования (для сканера),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769" w:rsidRPr="00281A76" w:rsidTr="006E1125">
        <w:trPr>
          <w:trHeight w:val="351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Аппаратура передающая</w:t>
            </w:r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Wi-Fi, Вluetooth, USB, GРS),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</w:tr>
      <w:tr w:rsidR="00F12769" w:rsidRPr="00281A76" w:rsidTr="006E1125">
        <w:trPr>
          <w:trHeight w:hRule="exact" w:val="84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см³</w:t>
            </w:r>
          </w:p>
          <w:p w:rsidR="00F12769" w:rsidRPr="00281A76" w:rsidRDefault="00F12769" w:rsidP="0028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1B53B6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>ошади-ная сила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769" w:rsidRPr="00281A76" w:rsidTr="006E1125">
        <w:trPr>
          <w:trHeight w:hRule="exact" w:val="45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769" w:rsidRPr="00281A76" w:rsidTr="006E1125">
        <w:trPr>
          <w:trHeight w:hRule="exact" w:val="69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для перевозки 10 или более человек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769" w:rsidRPr="00281A76" w:rsidTr="006E1125">
        <w:trPr>
          <w:trHeight w:hRule="exact" w:val="1415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транспортные средства, новые </w:t>
            </w: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769" w:rsidRPr="00281A76" w:rsidTr="006E1125">
        <w:trPr>
          <w:trHeight w:hRule="exact" w:val="37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</w:t>
            </w:r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металлическим каркасом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материал (металл),</w:t>
            </w:r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предельное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значение -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кожа натуральная; возможные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значения: искусственная кожа, мебельный (искусственный) мех, искусственная замша (микрофибра), ткань,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 значения: нетканые материалы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кожа натуральная; возможные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значения: искусственная кожа, мебельный (искусственный) мех, искусственная замша (микрофибра), ткань, нетканые</w:t>
            </w:r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ткань, нетканые</w:t>
            </w:r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</w:tr>
      <w:tr w:rsidR="00F12769" w:rsidRPr="00281A76" w:rsidTr="006E1125">
        <w:trPr>
          <w:trHeight w:hRule="exact" w:val="410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Мебель  деревянная для офисов. Пояснения по закупаемой продукции: мебель для сидения, преимущественно  с</w:t>
            </w:r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деревянным каркасом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предельное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значение -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массив древесины "ценных" пород (твердолиственных и тропических). Возможные значения: древисина хвойных и мягколиственных пород: береза, лиственница, сосна, 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</w:tr>
      <w:tr w:rsidR="00F12769" w:rsidRPr="00281A76" w:rsidTr="001B53B6">
        <w:trPr>
          <w:trHeight w:hRule="exact" w:val="412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предельное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значение -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кожа натуральная; возможные значения: искусственная кожа, мебельный (искусственный) мех,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искусственная замша (микрофибра), ткань, нетканые материалы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ткань. Возможное значение: нетканые материалы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предельное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</w:tbl>
    <w:p w:rsidR="0094671D" w:rsidRPr="00405308" w:rsidRDefault="0094671D" w:rsidP="007271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4671D" w:rsidRPr="00405308" w:rsidSect="0094671D">
      <w:pgSz w:w="16838" w:h="11906" w:orient="landscape"/>
      <w:pgMar w:top="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7D" w:rsidRDefault="00996A7D" w:rsidP="0094671D">
      <w:pPr>
        <w:spacing w:after="0" w:line="240" w:lineRule="auto"/>
      </w:pPr>
      <w:r>
        <w:separator/>
      </w:r>
    </w:p>
  </w:endnote>
  <w:endnote w:type="continuationSeparator" w:id="0">
    <w:p w:rsidR="00996A7D" w:rsidRDefault="00996A7D" w:rsidP="0094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7D" w:rsidRDefault="00996A7D" w:rsidP="0094671D">
      <w:pPr>
        <w:spacing w:after="0" w:line="240" w:lineRule="auto"/>
      </w:pPr>
      <w:r>
        <w:separator/>
      </w:r>
    </w:p>
  </w:footnote>
  <w:footnote w:type="continuationSeparator" w:id="0">
    <w:p w:rsidR="00996A7D" w:rsidRDefault="00996A7D" w:rsidP="0094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27DA3"/>
    <w:multiLevelType w:val="hybridMultilevel"/>
    <w:tmpl w:val="79FE9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2161"/>
    <w:multiLevelType w:val="hybridMultilevel"/>
    <w:tmpl w:val="A694F76A"/>
    <w:lvl w:ilvl="0" w:tplc="D8B2DE6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CF563F"/>
    <w:multiLevelType w:val="hybridMultilevel"/>
    <w:tmpl w:val="3ECA4D96"/>
    <w:lvl w:ilvl="0" w:tplc="47ECB1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2A1D57"/>
    <w:multiLevelType w:val="hybridMultilevel"/>
    <w:tmpl w:val="5D8E883E"/>
    <w:lvl w:ilvl="0" w:tplc="8CD091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2306A6"/>
    <w:multiLevelType w:val="hybridMultilevel"/>
    <w:tmpl w:val="D40C6CB6"/>
    <w:lvl w:ilvl="0" w:tplc="B104842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FC"/>
    <w:rsid w:val="0001702D"/>
    <w:rsid w:val="00023AEC"/>
    <w:rsid w:val="00040C2B"/>
    <w:rsid w:val="00047A5B"/>
    <w:rsid w:val="00057009"/>
    <w:rsid w:val="0006061A"/>
    <w:rsid w:val="00066608"/>
    <w:rsid w:val="0009159D"/>
    <w:rsid w:val="00093105"/>
    <w:rsid w:val="000945A7"/>
    <w:rsid w:val="000950C8"/>
    <w:rsid w:val="000970A8"/>
    <w:rsid w:val="000A20DB"/>
    <w:rsid w:val="000A391A"/>
    <w:rsid w:val="000A4BAD"/>
    <w:rsid w:val="000B0D6B"/>
    <w:rsid w:val="000B12AA"/>
    <w:rsid w:val="000B227F"/>
    <w:rsid w:val="000B549B"/>
    <w:rsid w:val="000B7F1E"/>
    <w:rsid w:val="000D760F"/>
    <w:rsid w:val="000E2E9B"/>
    <w:rsid w:val="000E4517"/>
    <w:rsid w:val="000F1DC6"/>
    <w:rsid w:val="000F7B8C"/>
    <w:rsid w:val="001126EA"/>
    <w:rsid w:val="00123973"/>
    <w:rsid w:val="00130517"/>
    <w:rsid w:val="0013122B"/>
    <w:rsid w:val="00145D8F"/>
    <w:rsid w:val="00171FF3"/>
    <w:rsid w:val="0017498D"/>
    <w:rsid w:val="0018056C"/>
    <w:rsid w:val="001854CD"/>
    <w:rsid w:val="0019645B"/>
    <w:rsid w:val="001A35C4"/>
    <w:rsid w:val="001A6D5A"/>
    <w:rsid w:val="001A70F5"/>
    <w:rsid w:val="001B1A75"/>
    <w:rsid w:val="001B53B6"/>
    <w:rsid w:val="001B6D5D"/>
    <w:rsid w:val="001C079C"/>
    <w:rsid w:val="001D2001"/>
    <w:rsid w:val="001D4D37"/>
    <w:rsid w:val="002029BD"/>
    <w:rsid w:val="00224C52"/>
    <w:rsid w:val="00225EB0"/>
    <w:rsid w:val="0022602A"/>
    <w:rsid w:val="00233483"/>
    <w:rsid w:val="00244D71"/>
    <w:rsid w:val="00245F42"/>
    <w:rsid w:val="00253556"/>
    <w:rsid w:val="00281A76"/>
    <w:rsid w:val="002840C0"/>
    <w:rsid w:val="002851A4"/>
    <w:rsid w:val="002922D2"/>
    <w:rsid w:val="002A1B51"/>
    <w:rsid w:val="002B1360"/>
    <w:rsid w:val="002D2B89"/>
    <w:rsid w:val="002D39FC"/>
    <w:rsid w:val="002D3AC3"/>
    <w:rsid w:val="00302DCE"/>
    <w:rsid w:val="00306135"/>
    <w:rsid w:val="00307163"/>
    <w:rsid w:val="003349C0"/>
    <w:rsid w:val="00350739"/>
    <w:rsid w:val="00356B5F"/>
    <w:rsid w:val="003600EA"/>
    <w:rsid w:val="00372E9F"/>
    <w:rsid w:val="003851AE"/>
    <w:rsid w:val="00385EE8"/>
    <w:rsid w:val="00397A20"/>
    <w:rsid w:val="003C1AAD"/>
    <w:rsid w:val="003D041D"/>
    <w:rsid w:val="003E0263"/>
    <w:rsid w:val="003E74FF"/>
    <w:rsid w:val="00400DBA"/>
    <w:rsid w:val="00405308"/>
    <w:rsid w:val="00425168"/>
    <w:rsid w:val="00432B57"/>
    <w:rsid w:val="00434426"/>
    <w:rsid w:val="0045638B"/>
    <w:rsid w:val="0045778E"/>
    <w:rsid w:val="00461800"/>
    <w:rsid w:val="004619D2"/>
    <w:rsid w:val="0046244C"/>
    <w:rsid w:val="00493660"/>
    <w:rsid w:val="004A03F9"/>
    <w:rsid w:val="004A53FB"/>
    <w:rsid w:val="004A57E6"/>
    <w:rsid w:val="004C4682"/>
    <w:rsid w:val="004D171D"/>
    <w:rsid w:val="004D21D5"/>
    <w:rsid w:val="004D59C2"/>
    <w:rsid w:val="004E4093"/>
    <w:rsid w:val="004E6D3B"/>
    <w:rsid w:val="004F6C64"/>
    <w:rsid w:val="0051365A"/>
    <w:rsid w:val="00514F83"/>
    <w:rsid w:val="0052260F"/>
    <w:rsid w:val="00522F07"/>
    <w:rsid w:val="005318EE"/>
    <w:rsid w:val="00544FC6"/>
    <w:rsid w:val="00547353"/>
    <w:rsid w:val="005510B4"/>
    <w:rsid w:val="00554EAD"/>
    <w:rsid w:val="0055673E"/>
    <w:rsid w:val="005655CB"/>
    <w:rsid w:val="005926B0"/>
    <w:rsid w:val="00597368"/>
    <w:rsid w:val="005D2C53"/>
    <w:rsid w:val="005F2306"/>
    <w:rsid w:val="00600494"/>
    <w:rsid w:val="006037BA"/>
    <w:rsid w:val="00607A6E"/>
    <w:rsid w:val="00613E76"/>
    <w:rsid w:val="00651549"/>
    <w:rsid w:val="00686BEC"/>
    <w:rsid w:val="00693A76"/>
    <w:rsid w:val="006A7C12"/>
    <w:rsid w:val="006B5105"/>
    <w:rsid w:val="006C0194"/>
    <w:rsid w:val="006C0D80"/>
    <w:rsid w:val="006D403E"/>
    <w:rsid w:val="006E1125"/>
    <w:rsid w:val="006F3204"/>
    <w:rsid w:val="00702AE4"/>
    <w:rsid w:val="0072719B"/>
    <w:rsid w:val="00753E16"/>
    <w:rsid w:val="00762B6B"/>
    <w:rsid w:val="007A0C90"/>
    <w:rsid w:val="007A18E3"/>
    <w:rsid w:val="007A3C33"/>
    <w:rsid w:val="007C1728"/>
    <w:rsid w:val="007C585C"/>
    <w:rsid w:val="007C6722"/>
    <w:rsid w:val="007C6A5C"/>
    <w:rsid w:val="007C6FF8"/>
    <w:rsid w:val="007D437F"/>
    <w:rsid w:val="007E0F12"/>
    <w:rsid w:val="007E40B4"/>
    <w:rsid w:val="008060D3"/>
    <w:rsid w:val="00810430"/>
    <w:rsid w:val="00814202"/>
    <w:rsid w:val="00816784"/>
    <w:rsid w:val="00826E4B"/>
    <w:rsid w:val="008273F8"/>
    <w:rsid w:val="008507F0"/>
    <w:rsid w:val="008827F2"/>
    <w:rsid w:val="00885C51"/>
    <w:rsid w:val="008938E3"/>
    <w:rsid w:val="00896A52"/>
    <w:rsid w:val="008B1BB7"/>
    <w:rsid w:val="008B4B4C"/>
    <w:rsid w:val="008C4371"/>
    <w:rsid w:val="008D4F16"/>
    <w:rsid w:val="008F1991"/>
    <w:rsid w:val="00907ECC"/>
    <w:rsid w:val="0091320A"/>
    <w:rsid w:val="00920934"/>
    <w:rsid w:val="00922DC7"/>
    <w:rsid w:val="00943856"/>
    <w:rsid w:val="0094671D"/>
    <w:rsid w:val="00947C4D"/>
    <w:rsid w:val="00950CC2"/>
    <w:rsid w:val="00955172"/>
    <w:rsid w:val="00996366"/>
    <w:rsid w:val="00996A7D"/>
    <w:rsid w:val="009A1ACA"/>
    <w:rsid w:val="009A22B9"/>
    <w:rsid w:val="009B1884"/>
    <w:rsid w:val="009B3FD3"/>
    <w:rsid w:val="009B7EED"/>
    <w:rsid w:val="009C02C2"/>
    <w:rsid w:val="009D21CB"/>
    <w:rsid w:val="009D5CF5"/>
    <w:rsid w:val="00A05D1B"/>
    <w:rsid w:val="00A16AB9"/>
    <w:rsid w:val="00A336C9"/>
    <w:rsid w:val="00A35B3A"/>
    <w:rsid w:val="00A500D2"/>
    <w:rsid w:val="00A53547"/>
    <w:rsid w:val="00A6264C"/>
    <w:rsid w:val="00A73BB4"/>
    <w:rsid w:val="00A74D10"/>
    <w:rsid w:val="00A919E8"/>
    <w:rsid w:val="00A91B18"/>
    <w:rsid w:val="00A91E33"/>
    <w:rsid w:val="00AA244D"/>
    <w:rsid w:val="00AA3C76"/>
    <w:rsid w:val="00AB1BC0"/>
    <w:rsid w:val="00AD753F"/>
    <w:rsid w:val="00AF561B"/>
    <w:rsid w:val="00AF686C"/>
    <w:rsid w:val="00B051C7"/>
    <w:rsid w:val="00B15AA4"/>
    <w:rsid w:val="00B15B6D"/>
    <w:rsid w:val="00B20383"/>
    <w:rsid w:val="00B255C4"/>
    <w:rsid w:val="00B319AC"/>
    <w:rsid w:val="00B472C7"/>
    <w:rsid w:val="00B5478F"/>
    <w:rsid w:val="00B60BBB"/>
    <w:rsid w:val="00B615B3"/>
    <w:rsid w:val="00B62847"/>
    <w:rsid w:val="00B91A6A"/>
    <w:rsid w:val="00BA53DB"/>
    <w:rsid w:val="00BA6EA7"/>
    <w:rsid w:val="00BA7CA7"/>
    <w:rsid w:val="00BB139A"/>
    <w:rsid w:val="00BD7752"/>
    <w:rsid w:val="00BE573A"/>
    <w:rsid w:val="00C05626"/>
    <w:rsid w:val="00C20491"/>
    <w:rsid w:val="00C27E99"/>
    <w:rsid w:val="00C34EBB"/>
    <w:rsid w:val="00C4341B"/>
    <w:rsid w:val="00C62206"/>
    <w:rsid w:val="00C62E1A"/>
    <w:rsid w:val="00CA10B5"/>
    <w:rsid w:val="00CA5D41"/>
    <w:rsid w:val="00CB0D30"/>
    <w:rsid w:val="00D04977"/>
    <w:rsid w:val="00D442DE"/>
    <w:rsid w:val="00D45752"/>
    <w:rsid w:val="00D457DC"/>
    <w:rsid w:val="00D51F71"/>
    <w:rsid w:val="00D57FD1"/>
    <w:rsid w:val="00D6493C"/>
    <w:rsid w:val="00D7107B"/>
    <w:rsid w:val="00D86E41"/>
    <w:rsid w:val="00DC1B81"/>
    <w:rsid w:val="00DD03DE"/>
    <w:rsid w:val="00DE1185"/>
    <w:rsid w:val="00DE1EE4"/>
    <w:rsid w:val="00E04693"/>
    <w:rsid w:val="00E23B7E"/>
    <w:rsid w:val="00E26B15"/>
    <w:rsid w:val="00E47538"/>
    <w:rsid w:val="00E54F1E"/>
    <w:rsid w:val="00E64D24"/>
    <w:rsid w:val="00E93307"/>
    <w:rsid w:val="00EA3BF7"/>
    <w:rsid w:val="00EB2859"/>
    <w:rsid w:val="00ED134C"/>
    <w:rsid w:val="00ED4779"/>
    <w:rsid w:val="00ED7C01"/>
    <w:rsid w:val="00EE29DF"/>
    <w:rsid w:val="00EE6EEE"/>
    <w:rsid w:val="00EE79F3"/>
    <w:rsid w:val="00EF267F"/>
    <w:rsid w:val="00F07EE0"/>
    <w:rsid w:val="00F12769"/>
    <w:rsid w:val="00F15350"/>
    <w:rsid w:val="00F24E2C"/>
    <w:rsid w:val="00F30D41"/>
    <w:rsid w:val="00F4475D"/>
    <w:rsid w:val="00F46C6F"/>
    <w:rsid w:val="00F51194"/>
    <w:rsid w:val="00F51665"/>
    <w:rsid w:val="00F615D0"/>
    <w:rsid w:val="00F61919"/>
    <w:rsid w:val="00F61EFE"/>
    <w:rsid w:val="00F74116"/>
    <w:rsid w:val="00F834E2"/>
    <w:rsid w:val="00F876C0"/>
    <w:rsid w:val="00F94191"/>
    <w:rsid w:val="00FA2133"/>
    <w:rsid w:val="00FA476F"/>
    <w:rsid w:val="00FB369A"/>
    <w:rsid w:val="00FC7E8E"/>
    <w:rsid w:val="00FD17E7"/>
    <w:rsid w:val="00FD7A64"/>
    <w:rsid w:val="00FF34A6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C1E514-39CE-4C7A-9A9E-66EC31EB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40C2B"/>
    <w:rPr>
      <w:color w:val="0000FF" w:themeColor="hyperlink"/>
      <w:u w:val="single"/>
    </w:rPr>
  </w:style>
  <w:style w:type="paragraph" w:customStyle="1" w:styleId="Default">
    <w:name w:val="Default"/>
    <w:rsid w:val="004A0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75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4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kupki\Desktop\o-pravilah-opredeleniya-trebovaniy-k-zakupaemym-tru.docx" TargetMode="External"/><Relationship Id="rId13" Type="http://schemas.openxmlformats.org/officeDocument/2006/relationships/hyperlink" Target="file:///C:\Users\zakupki\Desktop\o-pravilah-opredeleniya-trebovaniy-k-zakupaemym-t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zakupki\Desktop\o-pravilah-opredeleniya-trebovaniy-k-zakupaemym-tru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zakupki\Desktop\o-pravilah-opredeleniya-trebovaniy-k-zakupaemym-tru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92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673.0" TargetMode="External"/><Relationship Id="rId14" Type="http://schemas.openxmlformats.org/officeDocument/2006/relationships/hyperlink" Target="file:///C:\Users\zakupki\Desktop\o-pravilah-opredeleniya-trebovaniy-k-zakupaemym-tr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263D-D776-4A10-BBFB-029F55F8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Юлия Александровна</dc:creator>
  <cp:keywords/>
  <dc:description/>
  <cp:lastModifiedBy>admin</cp:lastModifiedBy>
  <cp:revision>2</cp:revision>
  <cp:lastPrinted>2016-01-25T09:01:00Z</cp:lastPrinted>
  <dcterms:created xsi:type="dcterms:W3CDTF">2017-04-14T08:41:00Z</dcterms:created>
  <dcterms:modified xsi:type="dcterms:W3CDTF">2017-04-14T08:41:00Z</dcterms:modified>
</cp:coreProperties>
</file>