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0C" w:rsidRPr="002D4A0C" w:rsidRDefault="002D4A0C" w:rsidP="002D4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2D4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Администрация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0C" w:rsidRPr="002D4A0C" w:rsidRDefault="003B6FB0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августа 2018 г.</w:t>
      </w:r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</w:t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4A0C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9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  <w:r w:rsidR="006972A7" w:rsidRPr="002D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6972A7"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«Подготовка и выдача разрешений на </w:t>
      </w:r>
      <w:proofErr w:type="gramStart"/>
      <w:r w:rsidR="006972A7"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строительство»</w:t>
      </w:r>
      <w:r w:rsidR="00B0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утвержденный</w:t>
      </w:r>
      <w:proofErr w:type="gramEnd"/>
      <w:r w:rsidR="00B0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B0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2D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городского поселения Кильдинстрой </w:t>
      </w:r>
      <w:r w:rsidRPr="002D4A0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от 12.12.2017 г. № 443 </w:t>
      </w:r>
      <w:r w:rsidR="00B054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ред. </w:t>
      </w:r>
      <w:r w:rsidR="003A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остановления </w:t>
      </w:r>
      <w:r w:rsidR="0038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от 11.0</w:t>
      </w:r>
      <w:r w:rsidR="00C3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207  </w:t>
      </w:r>
    </w:p>
    <w:p w:rsidR="002D4A0C" w:rsidRPr="002D4A0C" w:rsidRDefault="002D4A0C" w:rsidP="002D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Администрация городского поселения Кильдинстрой,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3E7F" w:rsidRDefault="002D4A0C" w:rsidP="00383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672BCC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0F4C65" w:rsidRPr="002D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выдача разрешений на строительство»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утвержденный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F4C65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Кильдинстрой </w:t>
      </w:r>
      <w:r w:rsidR="000F4C65" w:rsidRPr="002D4A0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12.12.2017 г. № 443 </w:t>
      </w:r>
      <w:r w:rsidR="000F4C65" w:rsidRPr="000F4C6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постановления администрации  от 11.0</w:t>
      </w:r>
      <w:r w:rsidR="00C33E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0F4C65" w:rsidRP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207 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32051F" w:rsidRDefault="002D4A0C" w:rsidP="003205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а) 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F4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:rsidR="00383E7F" w:rsidRDefault="00383E7F" w:rsidP="003205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</w:t>
      </w:r>
      <w:r w:rsidRPr="00383E7F">
        <w:rPr>
          <w:rFonts w:ascii="Times New Roman" w:eastAsia="Calibri" w:hAnsi="Times New Roman" w:cs="Times New Roman"/>
          <w:sz w:val="28"/>
          <w:szCs w:val="28"/>
        </w:rPr>
        <w:t>арушение срока регистрации Заявления о предоставлении муниципальной услуги;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запроса, указанного в статье 15.1 Федерального закона </w:t>
      </w:r>
      <w:r w:rsidR="000D3728">
        <w:rPr>
          <w:rFonts w:ascii="Times New Roman" w:eastAsia="Calibri" w:hAnsi="Times New Roman" w:cs="Times New Roman"/>
          <w:sz w:val="28"/>
          <w:szCs w:val="28"/>
        </w:rPr>
        <w:t>от 27.07.2010 № 210-ФЗ</w:t>
      </w:r>
      <w:r w:rsidR="00506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728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 w:rsidR="000D3728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 w:rsidR="000D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Федеральный закон № 210-ФЗ».</w:t>
      </w:r>
    </w:p>
    <w:p w:rsidR="0032051F" w:rsidRDefault="00383E7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06A93" w:rsidRP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б) п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6A93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изложить в следующей редакции:  </w:t>
      </w:r>
    </w:p>
    <w:p w:rsidR="0032051F" w:rsidRDefault="00506A93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51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="00B95360" w:rsidRPr="0032051F">
        <w:rPr>
          <w:rFonts w:ascii="Times New Roman" w:hAnsi="Times New Roman" w:cs="Times New Roman"/>
          <w:sz w:val="28"/>
          <w:szCs w:val="28"/>
        </w:rPr>
        <w:t xml:space="preserve">. </w:t>
      </w:r>
      <w:r w:rsidR="0032051F" w:rsidRPr="00320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32051F" w:rsidRPr="0032051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anchor="dst100354" w:history="1">
        <w:r w:rsidR="0032051F" w:rsidRPr="003205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="0032051F" w:rsidRPr="003205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051F" w:rsidRP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210-ФЗ».</w:t>
      </w:r>
    </w:p>
    <w:p w:rsidR="0032051F" w:rsidRDefault="0032051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д) п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178D"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изложить в следующей </w:t>
      </w:r>
      <w:r w:rsidR="006E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редакции:  </w:t>
      </w:r>
    </w:p>
    <w:p w:rsidR="00321FF5" w:rsidRDefault="006E178D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F5">
        <w:rPr>
          <w:rFonts w:ascii="Times New Roman" w:hAnsi="Times New Roman" w:cs="Times New Roman"/>
          <w:sz w:val="28"/>
          <w:szCs w:val="28"/>
        </w:rPr>
        <w:t xml:space="preserve">«Отказ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  <w:r w:rsidRPr="00321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321F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anchor="dst100354" w:history="1">
        <w:r w:rsidRPr="00D05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D05C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FF5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210-ФЗ».</w:t>
      </w:r>
    </w:p>
    <w:p w:rsidR="00095EEF" w:rsidRDefault="00095EE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ж) 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:rsidR="00D05C9D" w:rsidRDefault="00095EE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«О</w:t>
      </w:r>
      <w:r w:rsidR="00D05C9D">
        <w:rPr>
          <w:rFonts w:ascii="Times New Roman" w:hAnsi="Times New Roman"/>
          <w:sz w:val="28"/>
          <w:szCs w:val="28"/>
        </w:rPr>
        <w:t xml:space="preserve">тказ </w:t>
      </w:r>
      <w:r>
        <w:rPr>
          <w:rFonts w:ascii="Times New Roman" w:hAnsi="Times New Roman"/>
          <w:sz w:val="28"/>
          <w:szCs w:val="28"/>
        </w:rPr>
        <w:t xml:space="preserve">Администрации, его должностного лица или </w:t>
      </w:r>
      <w:r w:rsidR="00D05C9D" w:rsidRPr="00D05C9D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D05C9D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D05C9D" w:rsidRPr="00D05C9D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D05C9D"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4851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1CF" w:rsidRDefault="004851CF" w:rsidP="00320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4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5.2 Регламента подпунктом з) следующего содержания: </w:t>
      </w:r>
    </w:p>
    <w:p w:rsidR="00242BB7" w:rsidRDefault="000433F6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2BB7" w:rsidRP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срока или порядка выдачи документов по результатам предоставления государственной или муниципальной услуги</w:t>
      </w:r>
      <w:r w:rsidR="0024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36E21" w:rsidRDefault="00A36E21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 5.2 Регламента подпунктом и) следующего содержания:</w:t>
      </w:r>
    </w:p>
    <w:p w:rsidR="00242BB7" w:rsidRDefault="006B12CD" w:rsidP="0024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A36E21" w:rsidRPr="00A36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частью 1.3 статьи 16  </w:t>
      </w:r>
      <w:r w:rsidRPr="00321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C58C9" w:rsidRDefault="0062063F" w:rsidP="00620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62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 Регламента</w:t>
      </w:r>
      <w:r w:rsidR="005B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«должностное лицо», дополнить словом «работник»</w:t>
      </w:r>
      <w:r w:rsidR="003C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A0C" w:rsidRPr="002D4A0C" w:rsidRDefault="003C58C9" w:rsidP="002D4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8C9" w:rsidRDefault="002D4A0C" w:rsidP="003C5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3C58C9" w:rsidRPr="00AD60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Pr="002D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8C9" w:rsidRDefault="003C58C9" w:rsidP="003C5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A0C" w:rsidRPr="002D4A0C" w:rsidRDefault="002D4A0C" w:rsidP="003C58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0C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C9" w:rsidRDefault="003C58C9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C9" w:rsidRDefault="003C58C9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2D4A0C" w:rsidRPr="002D4A0C" w:rsidRDefault="002D4A0C" w:rsidP="002D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AD4051" w:rsidRDefault="00AD4051"/>
    <w:sectPr w:rsidR="00AD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0C"/>
    <w:rsid w:val="000433F6"/>
    <w:rsid w:val="00095EEF"/>
    <w:rsid w:val="000D3728"/>
    <w:rsid w:val="000F4C65"/>
    <w:rsid w:val="00242BB7"/>
    <w:rsid w:val="00262D43"/>
    <w:rsid w:val="002D4A0C"/>
    <w:rsid w:val="0032051F"/>
    <w:rsid w:val="00321FF5"/>
    <w:rsid w:val="00383E7F"/>
    <w:rsid w:val="003875FB"/>
    <w:rsid w:val="003A65F4"/>
    <w:rsid w:val="003B6FB0"/>
    <w:rsid w:val="003C58C9"/>
    <w:rsid w:val="004851CF"/>
    <w:rsid w:val="00506A93"/>
    <w:rsid w:val="005B413F"/>
    <w:rsid w:val="0062063F"/>
    <w:rsid w:val="00672BCC"/>
    <w:rsid w:val="006972A7"/>
    <w:rsid w:val="006B12CD"/>
    <w:rsid w:val="006B60E1"/>
    <w:rsid w:val="006E178D"/>
    <w:rsid w:val="00734A3B"/>
    <w:rsid w:val="009B19DD"/>
    <w:rsid w:val="00A36E21"/>
    <w:rsid w:val="00AD4051"/>
    <w:rsid w:val="00B054C4"/>
    <w:rsid w:val="00B95360"/>
    <w:rsid w:val="00C33E72"/>
    <w:rsid w:val="00C657A5"/>
    <w:rsid w:val="00D05C9D"/>
    <w:rsid w:val="00D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5EEA"/>
  <w15:docId w15:val="{FB3650E2-94E7-44DE-B92D-84E45B2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1F"/>
  </w:style>
  <w:style w:type="character" w:styleId="a3">
    <w:name w:val="Hyperlink"/>
    <w:basedOn w:val="a0"/>
    <w:uiPriority w:val="99"/>
    <w:unhideWhenUsed/>
    <w:rsid w:val="0032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kildin.ru" TargetMode="External"/><Relationship Id="rId5" Type="http://schemas.openxmlformats.org/officeDocument/2006/relationships/hyperlink" Target="http://www.consultant.ru/document/cons_doc_LAW_289468/a2588b2a1374c05e0939bb4df8e54fc0dfd6e000/" TargetMode="External"/><Relationship Id="rId4" Type="http://schemas.openxmlformats.org/officeDocument/2006/relationships/hyperlink" Target="http://www.consultant.ru/document/cons_doc_LAW_28946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user</cp:lastModifiedBy>
  <cp:revision>2</cp:revision>
  <dcterms:created xsi:type="dcterms:W3CDTF">2018-08-09T11:44:00Z</dcterms:created>
  <dcterms:modified xsi:type="dcterms:W3CDTF">2018-08-20T12:05:00Z</dcterms:modified>
</cp:coreProperties>
</file>