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495" w:rsidRPr="00BD2A86" w:rsidRDefault="00292495" w:rsidP="00323B4B">
      <w:pPr>
        <w:widowControl w:val="0"/>
        <w:tabs>
          <w:tab w:val="center" w:pos="4818"/>
          <w:tab w:val="left" w:pos="8490"/>
        </w:tab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2A86">
        <w:rPr>
          <w:rFonts w:ascii="Times New Roman" w:eastAsia="Times New Roman" w:hAnsi="Times New Roman" w:cs="Times New Roman"/>
          <w:b/>
          <w:bCs/>
          <w:sz w:val="32"/>
          <w:szCs w:val="32"/>
          <w:lang w:eastAsia="ru-RU"/>
        </w:rPr>
        <w:t>Администрация</w:t>
      </w:r>
    </w:p>
    <w:p w:rsidR="00292495" w:rsidRPr="00BD2A86" w:rsidRDefault="00292495" w:rsidP="0029249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2A86">
        <w:rPr>
          <w:rFonts w:ascii="Times New Roman" w:eastAsia="Times New Roman" w:hAnsi="Times New Roman" w:cs="Times New Roman"/>
          <w:b/>
          <w:bCs/>
          <w:sz w:val="32"/>
          <w:szCs w:val="32"/>
          <w:lang w:eastAsia="ru-RU"/>
        </w:rPr>
        <w:t>городского поселения Кильдинстрой</w:t>
      </w:r>
    </w:p>
    <w:p w:rsidR="00292495" w:rsidRPr="00BD2A86" w:rsidRDefault="00292495" w:rsidP="0029249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2A86">
        <w:rPr>
          <w:rFonts w:ascii="Times New Roman" w:eastAsia="Times New Roman" w:hAnsi="Times New Roman" w:cs="Times New Roman"/>
          <w:b/>
          <w:bCs/>
          <w:sz w:val="32"/>
          <w:szCs w:val="32"/>
          <w:lang w:eastAsia="ru-RU"/>
        </w:rPr>
        <w:t xml:space="preserve"> Кольского района Мурманской области</w:t>
      </w:r>
    </w:p>
    <w:p w:rsidR="00292495" w:rsidRPr="00BD2A86" w:rsidRDefault="00292495" w:rsidP="0029249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292495" w:rsidRPr="00BD2A86" w:rsidRDefault="00292495" w:rsidP="00292495">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2A86">
        <w:rPr>
          <w:rFonts w:ascii="Times New Roman" w:eastAsia="Times New Roman" w:hAnsi="Times New Roman" w:cs="Times New Roman"/>
          <w:b/>
          <w:bCs/>
          <w:sz w:val="32"/>
          <w:szCs w:val="32"/>
          <w:lang w:eastAsia="ru-RU"/>
        </w:rPr>
        <w:t>П О С Т А Н О В Л Е Н И Е</w:t>
      </w:r>
    </w:p>
    <w:p w:rsidR="00292495" w:rsidRPr="00BD2A86" w:rsidRDefault="00292495" w:rsidP="002924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2495" w:rsidRPr="00BD2A86" w:rsidRDefault="00323B4B" w:rsidP="00323B4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июня</w:t>
      </w:r>
      <w:r w:rsidR="00292495" w:rsidRPr="00BD2A86">
        <w:rPr>
          <w:rFonts w:ascii="Times New Roman" w:eastAsia="Times New Roman" w:hAnsi="Times New Roman" w:cs="Times New Roman"/>
          <w:bCs/>
          <w:sz w:val="28"/>
          <w:szCs w:val="28"/>
          <w:lang w:eastAsia="ru-RU"/>
        </w:rPr>
        <w:t xml:space="preserve"> 2019 г</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roofErr w:type="spellStart"/>
      <w:r w:rsidR="00292495" w:rsidRPr="00BD2A86">
        <w:rPr>
          <w:rFonts w:ascii="Times New Roman" w:eastAsia="Times New Roman" w:hAnsi="Times New Roman" w:cs="Times New Roman"/>
          <w:bCs/>
          <w:sz w:val="28"/>
          <w:szCs w:val="28"/>
          <w:lang w:eastAsia="ru-RU"/>
        </w:rPr>
        <w:t>пгт</w:t>
      </w:r>
      <w:proofErr w:type="spellEnd"/>
      <w:r w:rsidR="00292495" w:rsidRPr="00BD2A86">
        <w:rPr>
          <w:rFonts w:ascii="Times New Roman" w:eastAsia="Times New Roman" w:hAnsi="Times New Roman" w:cs="Times New Roman"/>
          <w:bCs/>
          <w:sz w:val="28"/>
          <w:szCs w:val="28"/>
          <w:lang w:eastAsia="ru-RU"/>
        </w:rPr>
        <w:t>. Кильдинстрой</w:t>
      </w:r>
      <w:r w:rsidR="00292495" w:rsidRPr="00BD2A86">
        <w:rPr>
          <w:rFonts w:ascii="Times New Roman" w:eastAsia="Times New Roman" w:hAnsi="Times New Roman" w:cs="Times New Roman"/>
          <w:bCs/>
          <w:sz w:val="28"/>
          <w:szCs w:val="28"/>
          <w:lang w:eastAsia="ru-RU"/>
        </w:rPr>
        <w:tab/>
      </w:r>
      <w:r w:rsidR="00292495" w:rsidRPr="00BD2A86">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241</w:t>
      </w:r>
    </w:p>
    <w:p w:rsidR="00292495" w:rsidRPr="00BD2A86" w:rsidRDefault="00292495" w:rsidP="0029249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92495" w:rsidRPr="00323B4B" w:rsidRDefault="00292495" w:rsidP="00292495">
      <w:pPr>
        <w:widowControl w:val="0"/>
        <w:autoSpaceDE w:val="0"/>
        <w:autoSpaceDN w:val="0"/>
        <w:adjustRightInd w:val="0"/>
        <w:spacing w:before="48" w:after="0" w:line="276" w:lineRule="exact"/>
        <w:ind w:left="350"/>
        <w:jc w:val="center"/>
        <w:rPr>
          <w:rFonts w:ascii="Times New Roman" w:eastAsia="Times New Roman" w:hAnsi="Times New Roman" w:cs="Times New Roman"/>
          <w:b/>
          <w:bCs/>
          <w:sz w:val="28"/>
          <w:szCs w:val="28"/>
          <w:lang w:eastAsia="ru-RU"/>
        </w:rPr>
      </w:pPr>
      <w:r w:rsidRPr="00323B4B">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w:t>
      </w:r>
    </w:p>
    <w:p w:rsidR="00292495" w:rsidRPr="00323B4B" w:rsidRDefault="00292495" w:rsidP="002924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23B4B">
        <w:rPr>
          <w:rFonts w:ascii="Times New Roman" w:eastAsia="Times New Roman" w:hAnsi="Times New Roman" w:cs="Times New Roman"/>
          <w:b/>
          <w:bCs/>
          <w:sz w:val="28"/>
          <w:szCs w:val="28"/>
          <w:lang w:eastAsia="ru-RU"/>
        </w:rPr>
        <w:t>«Выдача разрешения на условно разрешенный вид использования земельного участка или объекта капитального строительства»</w:t>
      </w:r>
    </w:p>
    <w:p w:rsidR="00292495" w:rsidRPr="00BD2A86" w:rsidRDefault="00292495" w:rsidP="00292495">
      <w:pPr>
        <w:spacing w:after="0" w:line="240" w:lineRule="auto"/>
        <w:ind w:firstLine="851"/>
        <w:jc w:val="both"/>
        <w:rPr>
          <w:rFonts w:ascii="Times New Roman" w:eastAsia="Times New Roman" w:hAnsi="Times New Roman" w:cs="Times New Roman"/>
          <w:sz w:val="28"/>
          <w:szCs w:val="28"/>
          <w:lang w:eastAsia="ru-RU"/>
        </w:rPr>
      </w:pPr>
    </w:p>
    <w:p w:rsidR="00292495" w:rsidRPr="00292495" w:rsidRDefault="00292495" w:rsidP="00323B4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2495">
        <w:rPr>
          <w:rFonts w:ascii="Times New Roman" w:eastAsia="Calibri" w:hAnsi="Times New Roman" w:cs="Times New Roman"/>
          <w:sz w:val="28"/>
          <w:szCs w:val="28"/>
        </w:rPr>
        <w:t>В соответствии с Федеральным законом от 06.10.2003 №131-Ф3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sidRPr="00BD2A86">
        <w:rPr>
          <w:rFonts w:ascii="Times New Roman" w:eastAsia="Times New Roman" w:hAnsi="Times New Roman" w:cs="Times New Roman"/>
          <w:sz w:val="28"/>
          <w:szCs w:val="28"/>
          <w:lang w:eastAsia="ru-RU"/>
        </w:rPr>
        <w:t xml:space="preserve"> администрация городского поселения Кильдинстрой Кольского района Мурманской области</w:t>
      </w:r>
    </w:p>
    <w:p w:rsidR="00292495" w:rsidRPr="00BD2A86" w:rsidRDefault="00292495" w:rsidP="00292495">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292495" w:rsidRPr="00BD2A86" w:rsidRDefault="00292495" w:rsidP="00292495">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BD2A86">
        <w:rPr>
          <w:rFonts w:ascii="Times New Roman" w:eastAsia="Times New Roman" w:hAnsi="Times New Roman" w:cs="Times New Roman"/>
          <w:b/>
          <w:i/>
          <w:sz w:val="28"/>
          <w:szCs w:val="28"/>
          <w:lang w:eastAsia="ru-RU"/>
        </w:rPr>
        <w:t>п о с т а н о в л я е т:</w:t>
      </w:r>
    </w:p>
    <w:p w:rsidR="00292495" w:rsidRPr="00BD2A86" w:rsidRDefault="00292495" w:rsidP="00292495">
      <w:pPr>
        <w:spacing w:after="0" w:line="240" w:lineRule="auto"/>
        <w:ind w:firstLine="851"/>
        <w:jc w:val="both"/>
        <w:rPr>
          <w:rFonts w:ascii="Times New Roman" w:eastAsia="Times New Roman" w:hAnsi="Times New Roman" w:cs="Times New Roman"/>
          <w:bCs/>
          <w:sz w:val="28"/>
          <w:szCs w:val="28"/>
          <w:lang w:eastAsia="ru-RU"/>
        </w:rPr>
      </w:pPr>
    </w:p>
    <w:p w:rsidR="00292495" w:rsidRPr="00292495" w:rsidRDefault="00292495" w:rsidP="00323B4B">
      <w:pPr>
        <w:spacing w:after="0" w:line="240" w:lineRule="auto"/>
        <w:ind w:firstLine="567"/>
        <w:jc w:val="both"/>
        <w:rPr>
          <w:rFonts w:ascii="Times New Roman" w:eastAsia="Times New Roman" w:hAnsi="Times New Roman" w:cs="Times New Roman"/>
          <w:sz w:val="28"/>
          <w:szCs w:val="28"/>
          <w:lang w:eastAsia="ru-RU"/>
        </w:rPr>
      </w:pPr>
      <w:r w:rsidRPr="00BD2A86">
        <w:rPr>
          <w:rFonts w:ascii="Times New Roman" w:eastAsia="Times New Roman" w:hAnsi="Times New Roman" w:cs="Times New Roman"/>
          <w:bCs/>
          <w:sz w:val="28"/>
          <w:szCs w:val="28"/>
          <w:lang w:eastAsia="ru-RU"/>
        </w:rPr>
        <w:t xml:space="preserve">1. Утвердить прилагаемый административный регламент по предоставлению муниципальной услуги </w:t>
      </w:r>
      <w:r w:rsidRPr="00292495">
        <w:rPr>
          <w:rFonts w:ascii="Times New Roman" w:eastAsia="Times New Roman" w:hAnsi="Times New Roman" w:cs="Times New Roman"/>
          <w:sz w:val="28"/>
          <w:szCs w:val="28"/>
          <w:lang w:eastAsia="ru-RU"/>
        </w:rPr>
        <w:t>«Выдача разрешения на условно разрешенный вид использования земельного участка или объекта капитального строительства»</w:t>
      </w:r>
    </w:p>
    <w:p w:rsidR="00292495" w:rsidRPr="00BD2A86" w:rsidRDefault="00292495" w:rsidP="00323B4B">
      <w:pPr>
        <w:spacing w:after="0" w:line="240" w:lineRule="auto"/>
        <w:ind w:firstLine="567"/>
        <w:jc w:val="both"/>
        <w:rPr>
          <w:rFonts w:ascii="Times New Roman" w:eastAsia="Times New Roman" w:hAnsi="Times New Roman" w:cs="Times New Roman"/>
          <w:bCs/>
          <w:sz w:val="28"/>
          <w:szCs w:val="28"/>
          <w:lang w:eastAsia="ru-RU"/>
        </w:rPr>
      </w:pPr>
    </w:p>
    <w:p w:rsidR="00292495" w:rsidRPr="00BD2A86" w:rsidRDefault="00292495" w:rsidP="00323B4B">
      <w:pPr>
        <w:spacing w:after="0" w:line="240" w:lineRule="auto"/>
        <w:ind w:firstLine="567"/>
        <w:jc w:val="both"/>
        <w:rPr>
          <w:rFonts w:ascii="Times New Roman" w:eastAsia="Times New Roman" w:hAnsi="Times New Roman" w:cs="Times New Roman"/>
          <w:bCs/>
          <w:sz w:val="28"/>
          <w:szCs w:val="28"/>
          <w:lang w:eastAsia="ru-RU"/>
        </w:rPr>
      </w:pPr>
      <w:r w:rsidRPr="00BD2A86">
        <w:rPr>
          <w:rFonts w:ascii="Times New Roman" w:eastAsia="Times New Roman" w:hAnsi="Times New Roman" w:cs="Times New Roman"/>
          <w:bCs/>
          <w:sz w:val="28"/>
          <w:szCs w:val="28"/>
          <w:lang w:eastAsia="ru-RU"/>
        </w:rPr>
        <w:t>2. Считать утратившим силу:</w:t>
      </w:r>
    </w:p>
    <w:p w:rsidR="00292495" w:rsidRPr="00BD2A86" w:rsidRDefault="00292495" w:rsidP="00323B4B">
      <w:pPr>
        <w:spacing w:after="0"/>
        <w:ind w:firstLine="567"/>
        <w:jc w:val="both"/>
        <w:rPr>
          <w:rFonts w:ascii="Times New Roman" w:eastAsia="Times New Roman" w:hAnsi="Times New Roman" w:cs="Times New Roman"/>
          <w:sz w:val="28"/>
          <w:szCs w:val="28"/>
          <w:lang w:eastAsia="ru-RU"/>
        </w:rPr>
      </w:pPr>
      <w:r w:rsidRPr="00BD2A86">
        <w:rPr>
          <w:rFonts w:ascii="Times New Roman" w:eastAsia="Times New Roman" w:hAnsi="Times New Roman" w:cs="Times New Roman"/>
          <w:bCs/>
          <w:sz w:val="28"/>
          <w:szCs w:val="28"/>
          <w:lang w:eastAsia="ru-RU"/>
        </w:rPr>
        <w:t>- Постановление администрации городского поселения Кильдинстрой от 21.03.2012 № 29 «</w:t>
      </w:r>
      <w:r w:rsidRPr="0029249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Pr="00BD2A86">
        <w:rPr>
          <w:rFonts w:ascii="Times New Roman" w:eastAsia="Times New Roman" w:hAnsi="Times New Roman" w:cs="Times New Roman"/>
          <w:sz w:val="28"/>
          <w:szCs w:val="28"/>
          <w:lang w:eastAsia="ru-RU"/>
        </w:rPr>
        <w:t xml:space="preserve"> </w:t>
      </w:r>
      <w:r w:rsidRPr="00292495">
        <w:rPr>
          <w:rFonts w:ascii="Times New Roman" w:eastAsia="Times New Roman" w:hAnsi="Times New Roman" w:cs="Times New Roman"/>
          <w:sz w:val="28"/>
          <w:szCs w:val="28"/>
          <w:lang w:eastAsia="ru-RU"/>
        </w:rPr>
        <w:t>«Выдача разрешения на условно разрешенный вид использования земельного участка или объекта капитального строительства»</w:t>
      </w:r>
      <w:r w:rsidRPr="00BD2A86">
        <w:rPr>
          <w:rFonts w:ascii="Times New Roman" w:eastAsia="Times New Roman" w:hAnsi="Times New Roman" w:cs="Times New Roman"/>
          <w:sz w:val="28"/>
          <w:szCs w:val="28"/>
          <w:lang w:eastAsia="ru-RU"/>
        </w:rPr>
        <w:t>;</w:t>
      </w:r>
    </w:p>
    <w:p w:rsidR="00CF0A6F" w:rsidRPr="00BD2A86" w:rsidRDefault="00292495" w:rsidP="00323B4B">
      <w:pPr>
        <w:pStyle w:val="ConsPlusTitle"/>
        <w:widowControl/>
        <w:ind w:firstLine="567"/>
        <w:jc w:val="both"/>
        <w:rPr>
          <w:rFonts w:ascii="Times New Roman" w:hAnsi="Times New Roman" w:cs="Times New Roman"/>
          <w:b w:val="0"/>
          <w:bCs w:val="0"/>
          <w:sz w:val="28"/>
          <w:szCs w:val="28"/>
        </w:rPr>
      </w:pPr>
      <w:r w:rsidRPr="00BD2A86">
        <w:rPr>
          <w:rFonts w:ascii="Times New Roman" w:hAnsi="Times New Roman" w:cs="Times New Roman"/>
          <w:b w:val="0"/>
          <w:sz w:val="28"/>
          <w:szCs w:val="28"/>
        </w:rPr>
        <w:t xml:space="preserve">- </w:t>
      </w:r>
      <w:r w:rsidR="00762030" w:rsidRPr="00BD2A86">
        <w:rPr>
          <w:rFonts w:ascii="Times New Roman" w:hAnsi="Times New Roman" w:cs="Times New Roman"/>
          <w:b w:val="0"/>
          <w:sz w:val="28"/>
          <w:szCs w:val="28"/>
        </w:rPr>
        <w:t xml:space="preserve">Постановление администрации городского поселения Кильдинстрой от </w:t>
      </w:r>
      <w:r w:rsidR="004A5948" w:rsidRPr="00BD2A86">
        <w:rPr>
          <w:rFonts w:ascii="Times New Roman" w:hAnsi="Times New Roman" w:cs="Times New Roman"/>
          <w:b w:val="0"/>
          <w:bCs w:val="0"/>
          <w:sz w:val="28"/>
          <w:szCs w:val="28"/>
        </w:rPr>
        <w:t>18.04.2014 № 44 «</w:t>
      </w:r>
      <w:r w:rsidR="004A5948" w:rsidRPr="00BD2A86">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4A5948" w:rsidRPr="00BD2A86">
        <w:rPr>
          <w:rFonts w:ascii="Times New Roman" w:hAnsi="Times New Roman" w:cs="Times New Roman"/>
          <w:b w:val="0"/>
          <w:bCs w:val="0"/>
          <w:sz w:val="28"/>
          <w:szCs w:val="28"/>
        </w:rPr>
        <w:t xml:space="preserve">«Выдача разрешения на </w:t>
      </w:r>
      <w:r w:rsidR="004A5948" w:rsidRPr="00BD2A86">
        <w:rPr>
          <w:rFonts w:ascii="Times New Roman" w:hAnsi="Times New Roman" w:cs="Times New Roman"/>
          <w:b w:val="0"/>
          <w:sz w:val="28"/>
          <w:szCs w:val="28"/>
        </w:rPr>
        <w:t>условно-разрешенный вид использования земельного участка или объекта капитального строительства</w:t>
      </w:r>
      <w:r w:rsidR="004A5948" w:rsidRPr="00BD2A86">
        <w:rPr>
          <w:rFonts w:ascii="Times New Roman" w:hAnsi="Times New Roman" w:cs="Times New Roman"/>
          <w:b w:val="0"/>
          <w:bCs w:val="0"/>
          <w:sz w:val="28"/>
          <w:szCs w:val="28"/>
        </w:rPr>
        <w:t>» с изменениями, внесенными постановлением администрации городского поселения Кильдинстрой от 23.11.2012г. № 134»;</w:t>
      </w:r>
    </w:p>
    <w:p w:rsidR="00CF0A6F" w:rsidRPr="00BD2A86" w:rsidRDefault="004A5948" w:rsidP="00323B4B">
      <w:pPr>
        <w:pStyle w:val="ConsPlusTitle"/>
        <w:widowControl/>
        <w:ind w:firstLine="567"/>
        <w:jc w:val="both"/>
        <w:rPr>
          <w:rFonts w:ascii="Times New Roman" w:hAnsi="Times New Roman" w:cs="Times New Roman"/>
          <w:b w:val="0"/>
          <w:sz w:val="28"/>
          <w:szCs w:val="28"/>
        </w:rPr>
      </w:pPr>
      <w:r w:rsidRPr="00BD2A86">
        <w:rPr>
          <w:rFonts w:ascii="Times New Roman" w:hAnsi="Times New Roman" w:cs="Times New Roman"/>
          <w:b w:val="0"/>
          <w:bCs w:val="0"/>
          <w:sz w:val="28"/>
          <w:szCs w:val="28"/>
        </w:rPr>
        <w:t xml:space="preserve">- </w:t>
      </w:r>
      <w:r w:rsidR="00CF0A6F" w:rsidRPr="00BD2A86">
        <w:rPr>
          <w:rFonts w:ascii="Times New Roman" w:hAnsi="Times New Roman" w:cs="Times New Roman"/>
          <w:b w:val="0"/>
          <w:sz w:val="28"/>
          <w:szCs w:val="28"/>
        </w:rPr>
        <w:t>Постановление администрации городского поселения Кильдинстрой от 25.05.2016</w:t>
      </w:r>
      <w:r w:rsidR="00762030" w:rsidRPr="00BD2A86">
        <w:rPr>
          <w:rFonts w:ascii="Times New Roman" w:hAnsi="Times New Roman" w:cs="Times New Roman"/>
          <w:b w:val="0"/>
          <w:sz w:val="28"/>
          <w:szCs w:val="28"/>
        </w:rPr>
        <w:t xml:space="preserve"> </w:t>
      </w:r>
      <w:r w:rsidR="00CF0A6F" w:rsidRPr="00BD2A86">
        <w:rPr>
          <w:rFonts w:ascii="Times New Roman" w:hAnsi="Times New Roman" w:cs="Times New Roman"/>
          <w:b w:val="0"/>
          <w:sz w:val="28"/>
          <w:szCs w:val="28"/>
        </w:rPr>
        <w:t xml:space="preserve"> № 203 «</w:t>
      </w:r>
      <w:r w:rsidR="00CF0A6F" w:rsidRPr="00CF0A6F">
        <w:rPr>
          <w:rFonts w:ascii="Times New Roman" w:hAnsi="Times New Roman" w:cs="Times New Roman"/>
          <w:b w:val="0"/>
          <w:sz w:val="28"/>
          <w:szCs w:val="28"/>
        </w:rPr>
        <w:t xml:space="preserve">О внесении изменений в Административный регламент «Выдача разрешения на условно разрешенный вид использования земельного участка или объекта капитального строительства», утвержденный </w:t>
      </w:r>
      <w:r w:rsidR="00CF0A6F" w:rsidRPr="00CF0A6F">
        <w:rPr>
          <w:rFonts w:ascii="Times New Roman" w:hAnsi="Times New Roman" w:cs="Times New Roman"/>
          <w:b w:val="0"/>
          <w:sz w:val="28"/>
          <w:szCs w:val="28"/>
        </w:rPr>
        <w:lastRenderedPageBreak/>
        <w:t>Постановлением администрации городского поселения Кильдинстрой от 21.03.2012 года № 29</w:t>
      </w:r>
      <w:r w:rsidR="00CF0A6F" w:rsidRPr="00BD2A86">
        <w:rPr>
          <w:rFonts w:ascii="Times New Roman" w:hAnsi="Times New Roman" w:cs="Times New Roman"/>
          <w:b w:val="0"/>
          <w:sz w:val="28"/>
          <w:szCs w:val="28"/>
        </w:rPr>
        <w:t>»;</w:t>
      </w:r>
    </w:p>
    <w:p w:rsidR="006B1FB0" w:rsidRPr="00762030" w:rsidRDefault="00CF0A6F" w:rsidP="00323B4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2A86">
        <w:rPr>
          <w:rFonts w:ascii="Times New Roman" w:hAnsi="Times New Roman" w:cs="Times New Roman"/>
          <w:sz w:val="28"/>
          <w:szCs w:val="28"/>
        </w:rPr>
        <w:t xml:space="preserve">- </w:t>
      </w:r>
      <w:r w:rsidR="00762030" w:rsidRPr="00BD2A86">
        <w:rPr>
          <w:rFonts w:ascii="Times New Roman" w:eastAsia="Times New Roman" w:hAnsi="Times New Roman" w:cs="Times New Roman"/>
          <w:bCs/>
          <w:sz w:val="28"/>
          <w:szCs w:val="28"/>
          <w:lang w:eastAsia="ru-RU"/>
        </w:rPr>
        <w:t>Постановление администрации городского поселения Кильдинстрой от</w:t>
      </w:r>
      <w:r w:rsidR="00762030" w:rsidRPr="00BD2A86">
        <w:rPr>
          <w:rFonts w:ascii="Times New Roman" w:hAnsi="Times New Roman" w:cs="Times New Roman"/>
          <w:sz w:val="28"/>
          <w:szCs w:val="28"/>
        </w:rPr>
        <w:t xml:space="preserve"> 11.04.2018  № 213 «</w:t>
      </w:r>
      <w:r w:rsidR="006B1FB0" w:rsidRPr="00762030">
        <w:rPr>
          <w:rFonts w:ascii="Times New Roman" w:eastAsia="Times New Roman" w:hAnsi="Times New Roman" w:cs="Times New Roman"/>
          <w:sz w:val="28"/>
          <w:szCs w:val="28"/>
          <w:lang w:eastAsia="ru-RU"/>
        </w:rPr>
        <w:t xml:space="preserve">О внесении изменений в </w:t>
      </w:r>
      <w:r w:rsidR="006B1FB0" w:rsidRPr="00762030">
        <w:rPr>
          <w:rFonts w:ascii="Times New Roman" w:eastAsia="Times New Roman" w:hAnsi="Times New Roman" w:cs="Times New Roman"/>
          <w:bCs/>
          <w:sz w:val="28"/>
          <w:szCs w:val="28"/>
          <w:lang w:eastAsia="ru-RU"/>
        </w:rPr>
        <w:t xml:space="preserve">Административный регламент </w:t>
      </w:r>
      <w:r w:rsidR="006B1FB0" w:rsidRPr="00762030">
        <w:rPr>
          <w:rFonts w:ascii="Times New Roman" w:eastAsia="Times New Roman" w:hAnsi="Times New Roman" w:cs="Times New Roman"/>
          <w:sz w:val="28"/>
          <w:szCs w:val="28"/>
          <w:lang w:eastAsia="ru-RU"/>
        </w:rPr>
        <w:t>«Выдача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городского поселения Кильдинстрой от 21.03.2012 года № 29 (в редакции Постановления администрации городского поселения Кильдинстрой</w:t>
      </w:r>
      <w:r w:rsidR="006B1FB0" w:rsidRPr="00BD2A86">
        <w:rPr>
          <w:rFonts w:ascii="Times New Roman" w:eastAsia="Times New Roman" w:hAnsi="Times New Roman" w:cs="Times New Roman"/>
          <w:sz w:val="28"/>
          <w:szCs w:val="28"/>
          <w:lang w:eastAsia="ru-RU"/>
        </w:rPr>
        <w:t xml:space="preserve"> </w:t>
      </w:r>
      <w:r w:rsidR="006B1FB0" w:rsidRPr="00762030">
        <w:rPr>
          <w:rFonts w:ascii="Times New Roman" w:eastAsia="Times New Roman" w:hAnsi="Times New Roman" w:cs="Times New Roman"/>
          <w:sz w:val="28"/>
          <w:szCs w:val="28"/>
          <w:lang w:eastAsia="ru-RU"/>
        </w:rPr>
        <w:t xml:space="preserve"> от 25.05.2016 г. № 203)</w:t>
      </w:r>
      <w:r w:rsidR="006B1FB0" w:rsidRPr="00BD2A86">
        <w:rPr>
          <w:rFonts w:ascii="Times New Roman" w:eastAsia="Times New Roman" w:hAnsi="Times New Roman" w:cs="Times New Roman"/>
          <w:sz w:val="28"/>
          <w:szCs w:val="28"/>
          <w:lang w:eastAsia="ru-RU"/>
        </w:rPr>
        <w:t>».</w:t>
      </w:r>
    </w:p>
    <w:p w:rsidR="00CF0A6F" w:rsidRPr="00CF0A6F" w:rsidRDefault="00CF0A6F" w:rsidP="00323B4B">
      <w:pPr>
        <w:pStyle w:val="ConsPlusTitle"/>
        <w:widowControl/>
        <w:ind w:firstLine="567"/>
        <w:jc w:val="both"/>
        <w:rPr>
          <w:rFonts w:ascii="Times New Roman" w:hAnsi="Times New Roman" w:cs="Times New Roman"/>
          <w:b w:val="0"/>
          <w:sz w:val="28"/>
          <w:szCs w:val="28"/>
        </w:rPr>
      </w:pPr>
    </w:p>
    <w:p w:rsidR="00292495" w:rsidRPr="00BD2A86" w:rsidRDefault="00292495" w:rsidP="00323B4B">
      <w:pPr>
        <w:spacing w:after="0" w:line="240" w:lineRule="auto"/>
        <w:ind w:firstLine="567"/>
        <w:jc w:val="both"/>
        <w:rPr>
          <w:rFonts w:ascii="Times New Roman" w:eastAsia="Times New Roman" w:hAnsi="Times New Roman" w:cs="Times New Roman"/>
          <w:sz w:val="28"/>
          <w:szCs w:val="28"/>
          <w:lang w:eastAsia="ru-RU"/>
        </w:rPr>
      </w:pPr>
      <w:r w:rsidRPr="00BD2A86">
        <w:rPr>
          <w:rFonts w:ascii="Times New Roman" w:eastAsia="Times New Roman" w:hAnsi="Times New Roman" w:cs="Times New Roman"/>
          <w:bCs/>
          <w:sz w:val="28"/>
          <w:szCs w:val="28"/>
          <w:lang w:eastAsia="ru-RU"/>
        </w:rPr>
        <w:t xml:space="preserve">3. </w:t>
      </w:r>
      <w:r w:rsidRPr="00BD2A86">
        <w:rPr>
          <w:rFonts w:ascii="Times New Roman" w:eastAsia="Times New Roman" w:hAnsi="Times New Roman" w:cs="Times New Roman"/>
          <w:sz w:val="28"/>
          <w:szCs w:val="28"/>
          <w:lang w:eastAsia="ru-RU"/>
        </w:rPr>
        <w:t>Настоящее Постановление подлежит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rsidR="00292495" w:rsidRPr="00BD2A86" w:rsidRDefault="006B1FB0" w:rsidP="00292495">
      <w:pPr>
        <w:spacing w:after="0" w:line="240" w:lineRule="auto"/>
        <w:ind w:firstLine="851"/>
        <w:jc w:val="both"/>
        <w:rPr>
          <w:rFonts w:ascii="Times New Roman" w:eastAsia="Times New Roman" w:hAnsi="Times New Roman" w:cs="Times New Roman"/>
          <w:sz w:val="28"/>
          <w:szCs w:val="28"/>
          <w:lang w:eastAsia="ru-RU"/>
        </w:rPr>
      </w:pPr>
      <w:r w:rsidRPr="00BD2A86">
        <w:rPr>
          <w:rFonts w:ascii="Times New Roman" w:eastAsia="Times New Roman" w:hAnsi="Times New Roman" w:cs="Times New Roman"/>
          <w:sz w:val="28"/>
          <w:szCs w:val="28"/>
          <w:lang w:eastAsia="ru-RU"/>
        </w:rPr>
        <w:t xml:space="preserve"> </w:t>
      </w:r>
    </w:p>
    <w:p w:rsidR="004A5948" w:rsidRPr="00BD2A86" w:rsidRDefault="006B1FB0" w:rsidP="00292495">
      <w:pPr>
        <w:widowControl w:val="0"/>
        <w:spacing w:after="0" w:line="240" w:lineRule="auto"/>
        <w:ind w:firstLine="567"/>
        <w:jc w:val="right"/>
        <w:outlineLvl w:val="1"/>
        <w:rPr>
          <w:rFonts w:ascii="Times New Roman" w:eastAsia="Times New Roman" w:hAnsi="Times New Roman" w:cs="Times New Roman"/>
          <w:sz w:val="28"/>
          <w:szCs w:val="28"/>
          <w:lang w:eastAsia="ru-RU"/>
        </w:rPr>
      </w:pPr>
      <w:r w:rsidRPr="00BD2A86">
        <w:rPr>
          <w:rFonts w:ascii="Times New Roman" w:eastAsia="Times New Roman" w:hAnsi="Times New Roman" w:cs="Times New Roman"/>
          <w:sz w:val="28"/>
          <w:szCs w:val="28"/>
          <w:lang w:eastAsia="ru-RU"/>
        </w:rPr>
        <w:t xml:space="preserve"> </w:t>
      </w:r>
    </w:p>
    <w:p w:rsidR="006B1FB0" w:rsidRPr="00BD2A86" w:rsidRDefault="006B1FB0" w:rsidP="00292495">
      <w:pPr>
        <w:widowControl w:val="0"/>
        <w:spacing w:after="0" w:line="240" w:lineRule="auto"/>
        <w:ind w:firstLine="567"/>
        <w:jc w:val="right"/>
        <w:outlineLvl w:val="1"/>
        <w:rPr>
          <w:rFonts w:ascii="Times New Roman" w:eastAsia="Times New Roman" w:hAnsi="Times New Roman" w:cs="Times New Roman"/>
          <w:sz w:val="28"/>
          <w:szCs w:val="28"/>
          <w:lang w:eastAsia="ru-RU"/>
        </w:rPr>
      </w:pPr>
    </w:p>
    <w:p w:rsidR="006B1FB0" w:rsidRPr="00BD2A86" w:rsidRDefault="006B1FB0" w:rsidP="006B1F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2A86">
        <w:rPr>
          <w:rFonts w:ascii="Times New Roman" w:eastAsia="Times New Roman" w:hAnsi="Times New Roman" w:cs="Times New Roman"/>
          <w:sz w:val="28"/>
          <w:szCs w:val="28"/>
          <w:lang w:eastAsia="ru-RU"/>
        </w:rPr>
        <w:t>Глава администрации</w:t>
      </w:r>
    </w:p>
    <w:p w:rsidR="006B1FB0" w:rsidRPr="00BD2A86" w:rsidRDefault="006B1FB0" w:rsidP="006B1F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2A86">
        <w:rPr>
          <w:rFonts w:ascii="Times New Roman" w:eastAsia="Times New Roman" w:hAnsi="Times New Roman" w:cs="Times New Roman"/>
          <w:sz w:val="28"/>
          <w:szCs w:val="28"/>
          <w:lang w:eastAsia="ru-RU"/>
        </w:rPr>
        <w:t>городского поселения Кильдинстрой</w:t>
      </w:r>
    </w:p>
    <w:p w:rsidR="006B1FB0" w:rsidRPr="00BD2A86" w:rsidRDefault="006B1FB0" w:rsidP="006B1F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2A86">
        <w:rPr>
          <w:rFonts w:ascii="Times New Roman" w:eastAsia="Times New Roman" w:hAnsi="Times New Roman" w:cs="Times New Roman"/>
          <w:sz w:val="28"/>
          <w:szCs w:val="28"/>
          <w:lang w:eastAsia="ru-RU"/>
        </w:rPr>
        <w:t>Кольского района Мурманской области</w:t>
      </w:r>
      <w:r w:rsidRPr="00BD2A86">
        <w:rPr>
          <w:rFonts w:ascii="Times New Roman" w:eastAsia="Times New Roman" w:hAnsi="Times New Roman" w:cs="Times New Roman"/>
          <w:sz w:val="28"/>
          <w:szCs w:val="28"/>
          <w:lang w:eastAsia="ru-RU"/>
        </w:rPr>
        <w:tab/>
      </w:r>
      <w:r w:rsidRPr="00BD2A86">
        <w:rPr>
          <w:rFonts w:ascii="Times New Roman" w:eastAsia="Times New Roman" w:hAnsi="Times New Roman" w:cs="Times New Roman"/>
          <w:sz w:val="28"/>
          <w:szCs w:val="28"/>
          <w:lang w:eastAsia="ru-RU"/>
        </w:rPr>
        <w:tab/>
      </w:r>
      <w:r w:rsidRPr="00BD2A86">
        <w:rPr>
          <w:rFonts w:ascii="Times New Roman" w:eastAsia="Times New Roman" w:hAnsi="Times New Roman" w:cs="Times New Roman"/>
          <w:sz w:val="28"/>
          <w:szCs w:val="28"/>
          <w:lang w:eastAsia="ru-RU"/>
        </w:rPr>
        <w:tab/>
        <w:t xml:space="preserve">           С.А. Селиверстов</w:t>
      </w:r>
    </w:p>
    <w:p w:rsidR="006B1FB0" w:rsidRPr="00BD2A86" w:rsidRDefault="006B1FB0" w:rsidP="00292495">
      <w:pPr>
        <w:widowControl w:val="0"/>
        <w:spacing w:after="0" w:line="240" w:lineRule="auto"/>
        <w:ind w:firstLine="567"/>
        <w:jc w:val="right"/>
        <w:outlineLvl w:val="1"/>
        <w:rPr>
          <w:rFonts w:ascii="Times New Roman" w:eastAsia="Times New Roman" w:hAnsi="Times New Roman" w:cs="Times New Roman"/>
          <w:sz w:val="28"/>
          <w:szCs w:val="28"/>
          <w:lang w:eastAsia="ru-RU"/>
        </w:rPr>
      </w:pPr>
    </w:p>
    <w:p w:rsidR="00323B4B" w:rsidRDefault="00323B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92495" w:rsidRPr="00615C64" w:rsidRDefault="00292495" w:rsidP="00292495">
      <w:pPr>
        <w:autoSpaceDE w:val="0"/>
        <w:autoSpaceDN w:val="0"/>
        <w:adjustRightInd w:val="0"/>
        <w:spacing w:after="0" w:line="276" w:lineRule="exact"/>
        <w:ind w:left="5551"/>
        <w:jc w:val="right"/>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lastRenderedPageBreak/>
        <w:t>Утвержден</w:t>
      </w:r>
      <w:r w:rsidRPr="00615C64">
        <w:rPr>
          <w:rFonts w:ascii="Times New Roman" w:eastAsia="Times New Roman" w:hAnsi="Times New Roman" w:cs="Times New Roman"/>
          <w:sz w:val="24"/>
          <w:szCs w:val="24"/>
          <w:lang w:eastAsia="ru-RU"/>
        </w:rPr>
        <w:br/>
        <w:t>Постановлением администрации</w:t>
      </w:r>
      <w:r w:rsidRPr="00615C64">
        <w:rPr>
          <w:rFonts w:ascii="Times New Roman" w:eastAsia="Times New Roman" w:hAnsi="Times New Roman" w:cs="Times New Roman"/>
          <w:sz w:val="24"/>
          <w:szCs w:val="24"/>
          <w:lang w:eastAsia="ru-RU"/>
        </w:rPr>
        <w:br/>
        <w:t>городского поселения Кильдинстрой</w:t>
      </w:r>
    </w:p>
    <w:p w:rsidR="00292495" w:rsidRPr="00615C64" w:rsidRDefault="00BD2A86" w:rsidP="00292495">
      <w:pPr>
        <w:autoSpaceDE w:val="0"/>
        <w:autoSpaceDN w:val="0"/>
        <w:adjustRightInd w:val="0"/>
        <w:spacing w:before="46" w:after="0" w:line="240" w:lineRule="auto"/>
        <w:jc w:val="right"/>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от </w:t>
      </w:r>
      <w:r w:rsidR="00323B4B">
        <w:rPr>
          <w:rFonts w:ascii="Times New Roman" w:eastAsia="Times New Roman" w:hAnsi="Times New Roman" w:cs="Times New Roman"/>
          <w:sz w:val="24"/>
          <w:szCs w:val="24"/>
          <w:lang w:eastAsia="ru-RU"/>
        </w:rPr>
        <w:t>17 июня 2019 г. № 241</w:t>
      </w:r>
    </w:p>
    <w:p w:rsidR="00292495" w:rsidRPr="00292495" w:rsidRDefault="00292495" w:rsidP="00292495">
      <w:pPr>
        <w:autoSpaceDE w:val="0"/>
        <w:autoSpaceDN w:val="0"/>
        <w:adjustRightInd w:val="0"/>
        <w:spacing w:after="0" w:line="240" w:lineRule="exact"/>
        <w:ind w:left="350" w:firstLine="3005"/>
        <w:rPr>
          <w:rFonts w:ascii="Times New Roman" w:eastAsia="Times New Roman" w:hAnsi="Times New Roman" w:cs="Times New Roman"/>
          <w:sz w:val="20"/>
          <w:szCs w:val="20"/>
          <w:lang w:eastAsia="ru-RU"/>
        </w:rPr>
      </w:pPr>
    </w:p>
    <w:p w:rsidR="00292495" w:rsidRPr="00615C64" w:rsidRDefault="00292495" w:rsidP="001C52D8">
      <w:pPr>
        <w:widowControl w:val="0"/>
        <w:autoSpaceDE w:val="0"/>
        <w:autoSpaceDN w:val="0"/>
        <w:adjustRightInd w:val="0"/>
        <w:spacing w:before="48" w:after="0" w:line="276" w:lineRule="exact"/>
        <w:ind w:firstLine="567"/>
        <w:jc w:val="center"/>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sz w:val="24"/>
          <w:szCs w:val="24"/>
          <w:lang w:eastAsia="ru-RU"/>
        </w:rPr>
        <w:t>Административный регламент</w:t>
      </w:r>
      <w:r w:rsidR="001C52D8">
        <w:rPr>
          <w:rFonts w:ascii="Times New Roman" w:eastAsia="Times New Roman" w:hAnsi="Times New Roman" w:cs="Times New Roman"/>
          <w:bCs/>
          <w:sz w:val="24"/>
          <w:szCs w:val="24"/>
          <w:lang w:eastAsia="ru-RU"/>
        </w:rPr>
        <w:t xml:space="preserve"> </w:t>
      </w:r>
      <w:r w:rsidRPr="00615C64">
        <w:rPr>
          <w:rFonts w:ascii="Times New Roman" w:eastAsia="Times New Roman" w:hAnsi="Times New Roman" w:cs="Times New Roman"/>
          <w:bCs/>
          <w:sz w:val="24"/>
          <w:szCs w:val="24"/>
          <w:lang w:eastAsia="ru-RU"/>
        </w:rPr>
        <w:t>предоставления муниципальной услуги «Выдача разрешения на условно разрешенный вид использования земельного участка или объекта капитального</w:t>
      </w:r>
      <w:r w:rsidR="001C52D8">
        <w:rPr>
          <w:rFonts w:ascii="Times New Roman" w:eastAsia="Times New Roman" w:hAnsi="Times New Roman" w:cs="Times New Roman"/>
          <w:bCs/>
          <w:sz w:val="24"/>
          <w:szCs w:val="24"/>
          <w:lang w:eastAsia="ru-RU"/>
        </w:rPr>
        <w:t xml:space="preserve"> </w:t>
      </w:r>
      <w:r w:rsidRPr="00615C64">
        <w:rPr>
          <w:rFonts w:ascii="Times New Roman" w:eastAsia="Times New Roman" w:hAnsi="Times New Roman" w:cs="Times New Roman"/>
          <w:bCs/>
          <w:sz w:val="24"/>
          <w:szCs w:val="24"/>
          <w:lang w:eastAsia="ru-RU"/>
        </w:rPr>
        <w:t>строительства»</w:t>
      </w:r>
    </w:p>
    <w:p w:rsidR="001C52D8" w:rsidRDefault="001C52D8" w:rsidP="006B1F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1FB0" w:rsidRPr="00615C64" w:rsidRDefault="006B1FB0" w:rsidP="006B1F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 Общие положения</w:t>
      </w:r>
    </w:p>
    <w:p w:rsidR="006B1FB0" w:rsidRPr="00615C64" w:rsidRDefault="006B1FB0" w:rsidP="006B1F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1.1. Предмет регулирования административного регламента</w:t>
      </w:r>
    </w:p>
    <w:p w:rsidR="006B1FB0" w:rsidRPr="00615C64" w:rsidRDefault="006B1FB0" w:rsidP="006B1F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B1FB0" w:rsidRPr="00615C64" w:rsidRDefault="00E95287" w:rsidP="006B1F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1.1.1 </w:t>
      </w:r>
      <w:r w:rsidR="006B1FB0" w:rsidRPr="00615C64">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E95287" w:rsidRPr="00615C64" w:rsidRDefault="006B1FB0" w:rsidP="00E95287">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i/>
          <w:sz w:val="24"/>
          <w:szCs w:val="24"/>
          <w:lang w:eastAsia="ru-RU"/>
        </w:rPr>
        <w:t xml:space="preserve"> </w:t>
      </w:r>
      <w:r w:rsidR="00E95287" w:rsidRPr="00615C64">
        <w:rPr>
          <w:rFonts w:ascii="Times New Roman" w:eastAsia="Times New Roman" w:hAnsi="Times New Roman" w:cs="Times New Roman"/>
          <w:sz w:val="24"/>
          <w:szCs w:val="24"/>
          <w:lang w:eastAsia="ru-RU"/>
        </w:rPr>
        <w:t>1.1.2. Комиссия – комиссия по подготовке проекта «Правила землепользования и застройки муниципального образования городское поселение Кильдинстрой».</w:t>
      </w:r>
    </w:p>
    <w:p w:rsidR="006B1FB0" w:rsidRPr="00615C64" w:rsidRDefault="006B1FB0" w:rsidP="006B1FB0">
      <w:pPr>
        <w:spacing w:after="0" w:line="240" w:lineRule="auto"/>
        <w:jc w:val="center"/>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1.2. Описание заявителей</w:t>
      </w:r>
    </w:p>
    <w:p w:rsidR="003E277D" w:rsidRPr="00615C64" w:rsidRDefault="00E95287" w:rsidP="00E95287">
      <w:pPr>
        <w:spacing w:after="0" w:line="240" w:lineRule="auto"/>
        <w:ind w:firstLine="709"/>
        <w:jc w:val="both"/>
        <w:rPr>
          <w:rFonts w:ascii="Times New Roman" w:eastAsia="Times New Roman" w:hAnsi="Times New Roman" w:cs="Times New Roman"/>
          <w:sz w:val="24"/>
          <w:szCs w:val="24"/>
        </w:rPr>
      </w:pPr>
      <w:bookmarkStart w:id="0" w:name="sub_2001"/>
      <w:r w:rsidRPr="00615C64">
        <w:rPr>
          <w:rFonts w:ascii="Times New Roman" w:eastAsia="Times New Roman" w:hAnsi="Times New Roman" w:cs="Times New Roman"/>
          <w:sz w:val="24"/>
          <w:szCs w:val="24"/>
        </w:rPr>
        <w:t>Получателями муниципальной услуги являются физические, юридические лица, индивидуальные предприниматели и религиозные организации (далее – заявители).</w:t>
      </w:r>
    </w:p>
    <w:p w:rsidR="00E95287" w:rsidRPr="00615C64" w:rsidRDefault="00E95287" w:rsidP="003E277D">
      <w:pPr>
        <w:spacing w:after="0" w:line="240" w:lineRule="auto"/>
        <w:jc w:val="center"/>
        <w:rPr>
          <w:rFonts w:ascii="Times New Roman" w:eastAsia="Times New Roman" w:hAnsi="Times New Roman" w:cs="Times New Roman"/>
          <w:sz w:val="24"/>
          <w:szCs w:val="24"/>
        </w:rPr>
      </w:pPr>
    </w:p>
    <w:p w:rsidR="003E277D" w:rsidRPr="00615C64" w:rsidRDefault="003E277D" w:rsidP="003E277D">
      <w:pPr>
        <w:spacing w:after="0" w:line="240" w:lineRule="auto"/>
        <w:jc w:val="center"/>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1.3. Порядок информирования о предоставлении муниципальной услуги</w:t>
      </w:r>
    </w:p>
    <w:p w:rsidR="003E277D" w:rsidRPr="00615C64" w:rsidRDefault="003E277D"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1.3.1. Муниципальная услуга предоставляется Администрацией городского поселения Кильдинстрой (далее - администрация) расположенной по адресу: 184367, Мурманская область, Кольский район, </w:t>
      </w:r>
      <w:proofErr w:type="spellStart"/>
      <w:r w:rsidRPr="00615C64">
        <w:rPr>
          <w:rFonts w:ascii="Times New Roman" w:eastAsia="Times New Roman" w:hAnsi="Times New Roman" w:cs="Times New Roman"/>
          <w:sz w:val="24"/>
          <w:szCs w:val="24"/>
          <w:lang w:eastAsia="ru-RU"/>
        </w:rPr>
        <w:t>п.г.т</w:t>
      </w:r>
      <w:proofErr w:type="spellEnd"/>
      <w:r w:rsidRPr="00615C64">
        <w:rPr>
          <w:rFonts w:ascii="Times New Roman" w:eastAsia="Times New Roman" w:hAnsi="Times New Roman" w:cs="Times New Roman"/>
          <w:sz w:val="24"/>
          <w:szCs w:val="24"/>
          <w:lang w:eastAsia="ru-RU"/>
        </w:rPr>
        <w:t>. Кильдинстрой ул. Советская, д. 4, кабинет специалиста по земельным вопросам, тел. (81553) 94-197. E-</w:t>
      </w:r>
      <w:proofErr w:type="spellStart"/>
      <w:r w:rsidRPr="00615C64">
        <w:rPr>
          <w:rFonts w:ascii="Times New Roman" w:eastAsia="Times New Roman" w:hAnsi="Times New Roman" w:cs="Times New Roman"/>
          <w:sz w:val="24"/>
          <w:szCs w:val="24"/>
          <w:lang w:eastAsia="ru-RU"/>
        </w:rPr>
        <w:t>mail</w:t>
      </w:r>
      <w:proofErr w:type="spellEnd"/>
      <w:r w:rsidRPr="00615C64">
        <w:rPr>
          <w:rFonts w:ascii="Times New Roman" w:eastAsia="Times New Roman" w:hAnsi="Times New Roman" w:cs="Times New Roman"/>
          <w:sz w:val="24"/>
          <w:szCs w:val="24"/>
          <w:lang w:eastAsia="ru-RU"/>
        </w:rPr>
        <w:t xml:space="preserve">: </w:t>
      </w:r>
      <w:hyperlink r:id="rId6" w:history="1">
        <w:r w:rsidRPr="00615C64">
          <w:rPr>
            <w:rStyle w:val="a3"/>
            <w:rFonts w:ascii="Times New Roman" w:eastAsia="Times New Roman" w:hAnsi="Times New Roman" w:cs="Times New Roman"/>
            <w:color w:val="auto"/>
            <w:sz w:val="24"/>
            <w:szCs w:val="24"/>
            <w:lang w:val="en-US" w:eastAsia="ru-RU"/>
          </w:rPr>
          <w:t>adm</w:t>
        </w:r>
        <w:r w:rsidRPr="00615C64">
          <w:rPr>
            <w:rStyle w:val="a3"/>
            <w:rFonts w:ascii="Times New Roman" w:eastAsia="Times New Roman" w:hAnsi="Times New Roman" w:cs="Times New Roman"/>
            <w:color w:val="auto"/>
            <w:sz w:val="24"/>
            <w:szCs w:val="24"/>
            <w:lang w:eastAsia="ru-RU"/>
          </w:rPr>
          <w:t>@</w:t>
        </w:r>
        <w:r w:rsidRPr="00615C64">
          <w:rPr>
            <w:rStyle w:val="a3"/>
            <w:rFonts w:ascii="Times New Roman" w:eastAsia="Times New Roman" w:hAnsi="Times New Roman" w:cs="Times New Roman"/>
            <w:color w:val="auto"/>
            <w:sz w:val="24"/>
            <w:szCs w:val="24"/>
            <w:lang w:val="en-US" w:eastAsia="ru-RU"/>
          </w:rPr>
          <w:t>mokildin</w:t>
        </w:r>
        <w:r w:rsidRPr="00615C64">
          <w:rPr>
            <w:rStyle w:val="a3"/>
            <w:rFonts w:ascii="Times New Roman" w:eastAsia="Times New Roman" w:hAnsi="Times New Roman" w:cs="Times New Roman"/>
            <w:color w:val="auto"/>
            <w:sz w:val="24"/>
            <w:szCs w:val="24"/>
            <w:lang w:eastAsia="ru-RU"/>
          </w:rPr>
          <w:t>.</w:t>
        </w:r>
        <w:proofErr w:type="spellStart"/>
        <w:r w:rsidRPr="00615C64">
          <w:rPr>
            <w:rStyle w:val="a3"/>
            <w:rFonts w:ascii="Times New Roman" w:eastAsia="Times New Roman" w:hAnsi="Times New Roman" w:cs="Times New Roman"/>
            <w:color w:val="auto"/>
            <w:sz w:val="24"/>
            <w:szCs w:val="24"/>
            <w:lang w:val="en-US" w:eastAsia="ru-RU"/>
          </w:rPr>
          <w:t>ru</w:t>
        </w:r>
        <w:proofErr w:type="spellEnd"/>
      </w:hyperlink>
      <w:r w:rsidRPr="00615C64">
        <w:rPr>
          <w:rFonts w:ascii="Times New Roman" w:eastAsia="Times New Roman" w:hAnsi="Times New Roman" w:cs="Times New Roman"/>
          <w:sz w:val="24"/>
          <w:szCs w:val="24"/>
          <w:lang w:eastAsia="ru-RU"/>
        </w:rPr>
        <w:t>.</w:t>
      </w:r>
    </w:p>
    <w:p w:rsidR="003E277D" w:rsidRPr="00615C64" w:rsidRDefault="003E277D" w:rsidP="003E277D">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график работы администрации:</w:t>
      </w:r>
    </w:p>
    <w:p w:rsidR="003E277D" w:rsidRPr="00615C64" w:rsidRDefault="003E277D" w:rsidP="003E277D">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понедельник - четверг 09.00 - 17.30;</w:t>
      </w:r>
    </w:p>
    <w:p w:rsidR="003E277D" w:rsidRPr="00615C64" w:rsidRDefault="003E277D" w:rsidP="003E277D">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пятница 09.00 - 16.00;</w:t>
      </w:r>
    </w:p>
    <w:p w:rsidR="003E277D" w:rsidRPr="00615C64" w:rsidRDefault="003E277D" w:rsidP="003E277D">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перерыв 13.00- 14.00;</w:t>
      </w:r>
    </w:p>
    <w:p w:rsidR="003E277D" w:rsidRPr="00615C64" w:rsidRDefault="003E277D" w:rsidP="003E277D">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суббота, воскресенье - выходные.</w:t>
      </w:r>
    </w:p>
    <w:p w:rsidR="003E277D" w:rsidRPr="00615C64" w:rsidRDefault="003E277D" w:rsidP="003E277D">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Приём граждан по вопросу предоставления муниципальной услуги осуществляется в соответствии со следующим графиком:</w:t>
      </w:r>
    </w:p>
    <w:p w:rsidR="003E277D" w:rsidRPr="00615C64" w:rsidRDefault="003E277D" w:rsidP="003E277D">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среда 14.00 - 17.00; </w:t>
      </w:r>
    </w:p>
    <w:p w:rsidR="003E277D" w:rsidRPr="00615C64" w:rsidRDefault="003E277D" w:rsidP="003E277D">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четверг 9.00 - 13.00.</w:t>
      </w:r>
    </w:p>
    <w:p w:rsidR="003E277D" w:rsidRPr="00615C64" w:rsidRDefault="003E277D" w:rsidP="003E27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1.3.2. Информация о муниципальной услуге, процедуре предоставляется:</w:t>
      </w:r>
    </w:p>
    <w:p w:rsidR="003E277D" w:rsidRPr="00615C64" w:rsidRDefault="003E277D"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непосредственно сотрудником администрации, ответственным за предоставление муниципальной услуги в устной форме по телефону 8-815-53-94-197 или при личном приёме,</w:t>
      </w:r>
    </w:p>
    <w:p w:rsidR="003E277D" w:rsidRPr="00615C64" w:rsidRDefault="003E277D"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с использованием средств электронного информирования по адресу электронной  почты администрации: </w:t>
      </w:r>
      <w:hyperlink r:id="rId7" w:history="1">
        <w:r w:rsidRPr="00615C64">
          <w:rPr>
            <w:rStyle w:val="a3"/>
            <w:rFonts w:ascii="Times New Roman" w:eastAsia="Times New Roman" w:hAnsi="Times New Roman" w:cs="Times New Roman"/>
            <w:color w:val="auto"/>
            <w:sz w:val="24"/>
            <w:szCs w:val="24"/>
            <w:lang w:val="en-US" w:eastAsia="ru-RU"/>
          </w:rPr>
          <w:t>adm</w:t>
        </w:r>
        <w:r w:rsidRPr="00615C64">
          <w:rPr>
            <w:rStyle w:val="a3"/>
            <w:rFonts w:ascii="Times New Roman" w:eastAsia="Times New Roman" w:hAnsi="Times New Roman" w:cs="Times New Roman"/>
            <w:color w:val="auto"/>
            <w:sz w:val="24"/>
            <w:szCs w:val="24"/>
            <w:lang w:eastAsia="ru-RU"/>
          </w:rPr>
          <w:t>@</w:t>
        </w:r>
        <w:r w:rsidRPr="00615C64">
          <w:rPr>
            <w:rStyle w:val="a3"/>
            <w:rFonts w:ascii="Times New Roman" w:eastAsia="Times New Roman" w:hAnsi="Times New Roman" w:cs="Times New Roman"/>
            <w:color w:val="auto"/>
            <w:sz w:val="24"/>
            <w:szCs w:val="24"/>
            <w:lang w:val="en-US" w:eastAsia="ru-RU"/>
          </w:rPr>
          <w:t>mokildin</w:t>
        </w:r>
        <w:r w:rsidRPr="00615C64">
          <w:rPr>
            <w:rStyle w:val="a3"/>
            <w:rFonts w:ascii="Times New Roman" w:eastAsia="Times New Roman" w:hAnsi="Times New Roman" w:cs="Times New Roman"/>
            <w:color w:val="auto"/>
            <w:sz w:val="24"/>
            <w:szCs w:val="24"/>
            <w:lang w:eastAsia="ru-RU"/>
          </w:rPr>
          <w:t>.</w:t>
        </w:r>
        <w:proofErr w:type="spellStart"/>
        <w:r w:rsidRPr="00615C64">
          <w:rPr>
            <w:rStyle w:val="a3"/>
            <w:rFonts w:ascii="Times New Roman" w:eastAsia="Times New Roman" w:hAnsi="Times New Roman" w:cs="Times New Roman"/>
            <w:color w:val="auto"/>
            <w:sz w:val="24"/>
            <w:szCs w:val="24"/>
            <w:lang w:val="en-US" w:eastAsia="ru-RU"/>
          </w:rPr>
          <w:t>ru</w:t>
        </w:r>
        <w:proofErr w:type="spellEnd"/>
      </w:hyperlink>
      <w:r w:rsidRPr="00615C64">
        <w:rPr>
          <w:rFonts w:ascii="Times New Roman" w:eastAsia="Times New Roman" w:hAnsi="Times New Roman" w:cs="Times New Roman"/>
          <w:sz w:val="24"/>
          <w:szCs w:val="24"/>
          <w:lang w:eastAsia="ru-RU"/>
        </w:rPr>
        <w:t xml:space="preserve">. </w:t>
      </w:r>
    </w:p>
    <w:p w:rsidR="003E277D" w:rsidRPr="00615C64" w:rsidRDefault="003E277D"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посредством размещения на стендах в помещениях администрации.</w:t>
      </w:r>
    </w:p>
    <w:p w:rsidR="003E277D" w:rsidRPr="00615C64" w:rsidRDefault="003E277D"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в письменной форме по письменному обращению заявителей с доставкой по почте, в том числе электронной.</w:t>
      </w:r>
    </w:p>
    <w:p w:rsidR="003E277D" w:rsidRPr="00615C64" w:rsidRDefault="003E277D" w:rsidP="003E277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5C64">
        <w:rPr>
          <w:rFonts w:ascii="Times New Roman" w:eastAsia="Times New Roman" w:hAnsi="Times New Roman" w:cs="Times New Roman"/>
          <w:sz w:val="24"/>
          <w:szCs w:val="24"/>
        </w:rPr>
        <w:t xml:space="preserve">Консультацию и информирование о предоставлении муниципальной услуги также можно получить в Муниципальном бюджетном учреждении «Многофункциональный </w:t>
      </w:r>
      <w:r w:rsidRPr="00615C64">
        <w:rPr>
          <w:rFonts w:ascii="Times New Roman" w:eastAsia="Times New Roman" w:hAnsi="Times New Roman" w:cs="Times New Roman"/>
          <w:sz w:val="24"/>
          <w:szCs w:val="24"/>
        </w:rPr>
        <w:lastRenderedPageBreak/>
        <w:t xml:space="preserve">центр предоставления государственных и муниципальных услуг в Кольском районе» (далее – МБУ «МФЦ в Кольском районе»,  многофункциональный центр),  расположенному по адресу: 184380, Мурманская область, Кольский район, г. Кола, ул. Победы д. 9, в т.ч. по адресу электронной почты </w:t>
      </w:r>
      <w:r w:rsidRPr="00615C64">
        <w:rPr>
          <w:rFonts w:ascii="Times New Roman" w:eastAsia="Times New Roman" w:hAnsi="Times New Roman" w:cs="Times New Roman"/>
          <w:sz w:val="24"/>
          <w:szCs w:val="24"/>
          <w:lang w:eastAsia="ru-RU"/>
        </w:rPr>
        <w:t xml:space="preserve"> </w:t>
      </w:r>
      <w:hyperlink r:id="rId8" w:history="1">
        <w:r w:rsidRPr="00615C64">
          <w:rPr>
            <w:rFonts w:ascii="Times New Roman" w:eastAsia="Times New Roman" w:hAnsi="Times New Roman" w:cs="Times New Roman"/>
            <w:sz w:val="24"/>
            <w:szCs w:val="24"/>
            <w:u w:val="single"/>
            <w:lang w:val="en-US" w:eastAsia="ru-RU"/>
          </w:rPr>
          <w:t>mfc</w:t>
        </w:r>
        <w:r w:rsidRPr="00615C64">
          <w:rPr>
            <w:rFonts w:ascii="Times New Roman" w:eastAsia="Times New Roman" w:hAnsi="Times New Roman" w:cs="Times New Roman"/>
            <w:sz w:val="24"/>
            <w:szCs w:val="24"/>
            <w:u w:val="single"/>
            <w:lang w:eastAsia="ru-RU"/>
          </w:rPr>
          <w:t>2009@</w:t>
        </w:r>
        <w:r w:rsidRPr="00615C64">
          <w:rPr>
            <w:rFonts w:ascii="Times New Roman" w:eastAsia="Times New Roman" w:hAnsi="Times New Roman" w:cs="Times New Roman"/>
            <w:sz w:val="24"/>
            <w:szCs w:val="24"/>
            <w:u w:val="single"/>
            <w:lang w:val="en-US" w:eastAsia="ru-RU"/>
          </w:rPr>
          <w:t>mail</w:t>
        </w:r>
        <w:r w:rsidRPr="00615C64">
          <w:rPr>
            <w:rFonts w:ascii="Times New Roman" w:eastAsia="Times New Roman" w:hAnsi="Times New Roman" w:cs="Times New Roman"/>
            <w:sz w:val="24"/>
            <w:szCs w:val="24"/>
            <w:u w:val="single"/>
            <w:lang w:eastAsia="ru-RU"/>
          </w:rPr>
          <w:t>.</w:t>
        </w:r>
        <w:proofErr w:type="spellStart"/>
        <w:r w:rsidRPr="00615C64">
          <w:rPr>
            <w:rFonts w:ascii="Times New Roman" w:eastAsia="Times New Roman" w:hAnsi="Times New Roman" w:cs="Times New Roman"/>
            <w:sz w:val="24"/>
            <w:szCs w:val="24"/>
            <w:u w:val="single"/>
            <w:lang w:val="en-US" w:eastAsia="ru-RU"/>
          </w:rPr>
          <w:t>ru</w:t>
        </w:r>
        <w:proofErr w:type="spellEnd"/>
      </w:hyperlink>
      <w:r w:rsidRPr="00615C64">
        <w:rPr>
          <w:rFonts w:ascii="Times New Roman" w:eastAsia="Times New Roman" w:hAnsi="Times New Roman" w:cs="Times New Roman"/>
          <w:sz w:val="24"/>
          <w:szCs w:val="24"/>
          <w:lang w:eastAsia="ru-RU"/>
        </w:rPr>
        <w:t>.</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1.3.3.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назвать наименование органа, должность, свою фамилию, имя, отчество;</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отвечать корректно, не допускать в это время разговоров с другими людьми.</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Максимальное время телефонного разговора не должно превышать 15 минут.</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а) предложить обратившемуся лицу изложить суть обращения в письменной форме;</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б) назначить другое удобное для заявителя время для консультации.</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1.3.4. Письменные разъяснения, наличии письменного обращения, даются </w:t>
      </w:r>
      <w:r w:rsidR="001C52D8" w:rsidRPr="00615C64">
        <w:rPr>
          <w:rFonts w:ascii="Times New Roman" w:eastAsia="Times New Roman" w:hAnsi="Times New Roman" w:cs="Times New Roman"/>
          <w:sz w:val="24"/>
          <w:szCs w:val="24"/>
          <w:lang w:eastAsia="ru-RU"/>
        </w:rPr>
        <w:t>при должностных лицах</w:t>
      </w:r>
      <w:r w:rsidRPr="00615C64">
        <w:rPr>
          <w:rFonts w:ascii="Times New Roman" w:eastAsia="Times New Roman" w:hAnsi="Times New Roman" w:cs="Times New Roman"/>
          <w:sz w:val="24"/>
          <w:szCs w:val="24"/>
          <w:lang w:eastAsia="ru-RU"/>
        </w:rPr>
        <w:t xml:space="preserve"> администрации, ответственными за ответственным за предоставление муниципальной услуги, в пределах своей компетенции. </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1.3.5. Письменный ответ подписывает Глава Администрации. Ответ должен содержать фамилию, инициалы и телефон исполнителя.</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Ответ на обращение, полученное по электронной почте в режиме вопросов-ответов, размещается в сети "Интернет" официальном сайте Администрации.</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В случае поступления в администрацию Кольского района или Управление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Кольский район в информаци</w:t>
      </w:r>
      <w:r w:rsidR="00E95287" w:rsidRPr="00615C64">
        <w:rPr>
          <w:rFonts w:ascii="Times New Roman" w:eastAsia="Times New Roman" w:hAnsi="Times New Roman" w:cs="Times New Roman"/>
          <w:sz w:val="24"/>
          <w:szCs w:val="24"/>
          <w:lang w:eastAsia="ru-RU"/>
        </w:rPr>
        <w:t>онно-телекоммуникационной сети «Интернет»</w:t>
      </w:r>
      <w:r w:rsidRPr="00615C64">
        <w:rPr>
          <w:rFonts w:ascii="Times New Roman" w:eastAsia="Times New Roman" w:hAnsi="Times New Roman" w:cs="Times New Roman"/>
          <w:sz w:val="24"/>
          <w:szCs w:val="24"/>
          <w:lang w:eastAsia="ru-RU"/>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1.3.6. Срок подготовки письменного ответа составляет 30 дней со дня регистрации письменного обращения.</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1.3.7. Результатом информирования и консультирования является предоставление обратившемуся лицу информации:</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об органе, предоставляющем муниципальную услугу (наименование, номер телефона, почтовый и электронный адрес), времени приема заявителей;</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о перечне документов, необходимых для оказания муниципальной услуги;</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о сроках предоставления муниципальной услуги;</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об основаниях для отказа в предоставлении муниципальной услуги;</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lastRenderedPageBreak/>
        <w:t>- о порядке обжалования действий (бездействия), а также решений органа, предоставляющего муниципальную услугу, муниципальных служащих;</w:t>
      </w:r>
    </w:p>
    <w:p w:rsidR="003E277D" w:rsidRPr="00615C64" w:rsidRDefault="003E277D" w:rsidP="003E277D">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Кроме того, заявителю может быть оказана помощь в заполнении заявления (заявлений) при предоставлении муниципальной услуги.</w:t>
      </w:r>
    </w:p>
    <w:p w:rsidR="006B1FB0" w:rsidRPr="00615C64" w:rsidRDefault="006B1FB0" w:rsidP="006B1F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bookmarkEnd w:id="0"/>
    <w:p w:rsidR="006B1FB0" w:rsidRPr="00615C64" w:rsidRDefault="003E277D" w:rsidP="00292495">
      <w:pPr>
        <w:tabs>
          <w:tab w:val="left" w:pos="1106"/>
        </w:tabs>
        <w:autoSpaceDE w:val="0"/>
        <w:autoSpaceDN w:val="0"/>
        <w:adjustRightInd w:val="0"/>
        <w:spacing w:before="5" w:after="0" w:line="276" w:lineRule="exact"/>
        <w:ind w:right="34"/>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p>
    <w:p w:rsidR="003E277D" w:rsidRPr="00615C64" w:rsidRDefault="003E277D" w:rsidP="003E277D">
      <w:pPr>
        <w:ind w:firstLine="709"/>
        <w:jc w:val="center"/>
        <w:rPr>
          <w:rFonts w:ascii="Times New Roman" w:eastAsia="Calibri" w:hAnsi="Times New Roman" w:cs="Times New Roman"/>
          <w:sz w:val="24"/>
          <w:szCs w:val="24"/>
          <w:lang w:eastAsia="ar-SA"/>
        </w:rPr>
      </w:pPr>
      <w:r w:rsidRPr="00615C64">
        <w:rPr>
          <w:rFonts w:ascii="Times New Roman" w:eastAsia="Calibri" w:hAnsi="Times New Roman" w:cs="Times New Roman"/>
          <w:sz w:val="24"/>
          <w:szCs w:val="24"/>
          <w:lang w:eastAsia="ar-SA"/>
        </w:rPr>
        <w:t xml:space="preserve">2. Стандарт предоставления муниципальной услуги </w:t>
      </w:r>
    </w:p>
    <w:p w:rsidR="003E277D" w:rsidRPr="00615C64" w:rsidRDefault="003E277D" w:rsidP="003E277D">
      <w:pPr>
        <w:ind w:firstLine="709"/>
        <w:jc w:val="center"/>
        <w:rPr>
          <w:rFonts w:ascii="Times New Roman" w:eastAsia="Calibri" w:hAnsi="Times New Roman" w:cs="Times New Roman"/>
          <w:sz w:val="24"/>
          <w:szCs w:val="24"/>
          <w:lang w:eastAsia="ar-SA"/>
        </w:rPr>
      </w:pPr>
      <w:r w:rsidRPr="00615C64">
        <w:rPr>
          <w:rFonts w:ascii="Times New Roman" w:eastAsia="Calibri" w:hAnsi="Times New Roman" w:cs="Times New Roman"/>
          <w:sz w:val="24"/>
          <w:szCs w:val="24"/>
          <w:lang w:eastAsia="ar-SA"/>
        </w:rPr>
        <w:t>2.1. Наименование муниципальной услуги</w:t>
      </w:r>
    </w:p>
    <w:p w:rsidR="003E277D" w:rsidRPr="00615C64" w:rsidRDefault="003E277D"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E277D" w:rsidRPr="00615C64" w:rsidRDefault="003E277D"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2.2. Непосредственное предоставление Муниципальной услуги осуществляется  Администрацией городского поселения Кильдинстрой. </w:t>
      </w:r>
    </w:p>
    <w:p w:rsidR="00E95287" w:rsidRPr="00615C64" w:rsidRDefault="00E95287"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E277D" w:rsidRPr="00615C64" w:rsidRDefault="003E277D"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2.3. Результат предоставления муниципальной услуги</w:t>
      </w:r>
    </w:p>
    <w:p w:rsidR="003E277D" w:rsidRPr="00615C64" w:rsidRDefault="003E277D" w:rsidP="003E27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E95287" w:rsidRPr="00E95287" w:rsidRDefault="00E95287" w:rsidP="00E95287">
      <w:pPr>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уведомление об отказе в предоставлении муниципальной услуги, в случае наличия оснований для отказа в предо</w:t>
      </w:r>
      <w:r w:rsidRPr="00615C64">
        <w:rPr>
          <w:rFonts w:ascii="Times New Roman" w:eastAsia="Times New Roman" w:hAnsi="Times New Roman" w:cs="Times New Roman"/>
          <w:sz w:val="24"/>
          <w:szCs w:val="24"/>
          <w:lang w:eastAsia="ru-RU"/>
        </w:rPr>
        <w:t>ставлении муниципальной услуги;</w:t>
      </w:r>
    </w:p>
    <w:p w:rsidR="00E95287" w:rsidRPr="00E95287" w:rsidRDefault="00E95287" w:rsidP="00E95287">
      <w:pPr>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xml:space="preserve">- разрешение на условно разрешенный вид использования земельного участка или объекта капитального строительства, </w:t>
      </w:r>
      <w:r w:rsidRPr="00615C64">
        <w:rPr>
          <w:rFonts w:ascii="Times New Roman" w:eastAsia="Times New Roman" w:hAnsi="Times New Roman" w:cs="Times New Roman"/>
          <w:sz w:val="24"/>
          <w:szCs w:val="24"/>
          <w:lang w:eastAsia="ru-RU"/>
        </w:rPr>
        <w:t xml:space="preserve">в форме постановления  главы администрации городского поселения Кильдинстрой </w:t>
      </w:r>
      <w:r w:rsidRPr="00E95287">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E95287" w:rsidRPr="00615C64" w:rsidRDefault="00E95287" w:rsidP="00E95287">
      <w:pPr>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Pr="00615C64">
        <w:rPr>
          <w:rFonts w:ascii="Times New Roman" w:eastAsia="Times New Roman" w:hAnsi="Times New Roman" w:cs="Times New Roman"/>
          <w:sz w:val="24"/>
          <w:szCs w:val="24"/>
          <w:lang w:eastAsia="ru-RU"/>
        </w:rPr>
        <w:t xml:space="preserve">. </w:t>
      </w:r>
    </w:p>
    <w:p w:rsidR="00E95287" w:rsidRPr="00615C64" w:rsidRDefault="00E95287" w:rsidP="00E95287">
      <w:pPr>
        <w:spacing w:after="0" w:line="240" w:lineRule="auto"/>
        <w:ind w:firstLine="567"/>
        <w:jc w:val="both"/>
        <w:rPr>
          <w:rFonts w:ascii="Times New Roman" w:eastAsia="Times New Roman" w:hAnsi="Times New Roman" w:cs="Times New Roman"/>
          <w:sz w:val="24"/>
          <w:szCs w:val="24"/>
          <w:lang w:eastAsia="ru-RU"/>
        </w:rPr>
      </w:pPr>
    </w:p>
    <w:p w:rsidR="00A33793" w:rsidRPr="00615C64" w:rsidRDefault="00A33793" w:rsidP="00A337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2.4. Сроки предоставления муниципальной услуги</w:t>
      </w:r>
    </w:p>
    <w:p w:rsidR="00E95287" w:rsidRPr="00E95287" w:rsidRDefault="00E95287" w:rsidP="00E9528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2.4.1. Срок предоставления муниципальной услуги не может превышать 149 рабочих дней с даты подачи заявления.</w:t>
      </w:r>
    </w:p>
    <w:p w:rsidR="00E95287" w:rsidRPr="00E95287" w:rsidRDefault="00E95287" w:rsidP="00E9528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2.4.2. Приостановление предоставления муниципальной услуги не предусмотрено.</w:t>
      </w:r>
    </w:p>
    <w:p w:rsidR="00A33793" w:rsidRPr="00615C64" w:rsidRDefault="00FB72EE" w:rsidP="00A337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5C64">
        <w:rPr>
          <w:rFonts w:ascii="Times New Roman" w:eastAsia="Times New Roman" w:hAnsi="Times New Roman" w:cs="Times New Roman"/>
          <w:sz w:val="24"/>
          <w:szCs w:val="24"/>
        </w:rPr>
        <w:t xml:space="preserve"> </w:t>
      </w:r>
    </w:p>
    <w:p w:rsidR="00E95287" w:rsidRPr="00615C64" w:rsidRDefault="00E95287" w:rsidP="00E95287">
      <w:pPr>
        <w:spacing w:after="0" w:line="240" w:lineRule="auto"/>
        <w:jc w:val="center"/>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E95287" w:rsidRPr="00615C64" w:rsidRDefault="00E95287" w:rsidP="00E95287">
      <w:pPr>
        <w:spacing w:after="0" w:line="240" w:lineRule="auto"/>
        <w:jc w:val="both"/>
        <w:rPr>
          <w:rFonts w:ascii="Times New Roman" w:eastAsia="Times New Roman" w:hAnsi="Times New Roman" w:cs="Times New Roman"/>
          <w:sz w:val="24"/>
          <w:szCs w:val="24"/>
          <w:lang w:eastAsia="ru-RU"/>
        </w:rPr>
      </w:pPr>
    </w:p>
    <w:p w:rsidR="00E95287" w:rsidRPr="00E95287" w:rsidRDefault="00E95287" w:rsidP="00E95287">
      <w:pPr>
        <w:spacing w:after="0" w:line="240" w:lineRule="auto"/>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E95287" w:rsidRPr="00E95287" w:rsidRDefault="00E95287" w:rsidP="00E952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Конституцией Российской Федерации;</w:t>
      </w:r>
    </w:p>
    <w:p w:rsidR="00E95287" w:rsidRPr="00E95287" w:rsidRDefault="00E95287" w:rsidP="00E952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Градостроительным кодексом Российской Федерации;</w:t>
      </w:r>
    </w:p>
    <w:p w:rsidR="00E95287" w:rsidRPr="00E95287" w:rsidRDefault="00E95287" w:rsidP="00E952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Земельным кодексом Российской Федерации;</w:t>
      </w:r>
    </w:p>
    <w:p w:rsidR="00E95287" w:rsidRPr="00E95287" w:rsidRDefault="00E95287" w:rsidP="00E952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Федеральным законом Российской Федерации от 25.10.2001 № 137-ФЗ «О введении в действие Земельного кодекса Российской Федерации»;</w:t>
      </w:r>
    </w:p>
    <w:p w:rsidR="00E95287" w:rsidRPr="00E95287" w:rsidRDefault="00E95287" w:rsidP="00E952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p>
    <w:p w:rsidR="00E95287" w:rsidRPr="00E95287" w:rsidRDefault="00E95287" w:rsidP="00E952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Федеральным законом Российской Федерации от 29.12.2004 № 191-ФЗ «О введении в действие Градостроительного кодекса Российской Федерации»;</w:t>
      </w:r>
    </w:p>
    <w:p w:rsidR="00E95287" w:rsidRPr="00E95287" w:rsidRDefault="00E95287" w:rsidP="00E95287">
      <w:pPr>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Федеральным законом Российской Федерации от 02.05.2006 № 59-ФЗ «О порядке рассмотрения обращений граждан Российской Федерации»;</w:t>
      </w:r>
    </w:p>
    <w:p w:rsidR="00E95287" w:rsidRPr="00E95287" w:rsidRDefault="00E95287" w:rsidP="00E952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Федеральным законом Российской Федерации от 27.07.2010 № 210-ФЗ «Об организации предоставления государственных и муниципальных услуг»</w:t>
      </w:r>
      <w:r w:rsidRPr="00615C64">
        <w:rPr>
          <w:rFonts w:ascii="Times New Roman" w:eastAsia="Times New Roman" w:hAnsi="Times New Roman" w:cs="Times New Roman"/>
          <w:sz w:val="24"/>
          <w:szCs w:val="24"/>
          <w:vertAlign w:val="superscript"/>
          <w:lang w:eastAsia="ru-RU"/>
        </w:rPr>
        <w:t>;</w:t>
      </w:r>
    </w:p>
    <w:p w:rsidR="00E95287" w:rsidRPr="00E95287" w:rsidRDefault="00E95287" w:rsidP="00E95287">
      <w:pPr>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Федеральным законом от 06.04.2011 № 63-ФЗ «Об электронной подписи»;</w:t>
      </w:r>
    </w:p>
    <w:p w:rsidR="00E95287" w:rsidRPr="00E95287" w:rsidRDefault="00E95287" w:rsidP="00E95287">
      <w:pPr>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xml:space="preserve">- постановлением Правительства Российской Федерации от 07.07.2011 № 553 «О порядке оформления и предоставления заявлений и иных документов, необходимых для </w:t>
      </w:r>
      <w:r w:rsidRPr="00E95287">
        <w:rPr>
          <w:rFonts w:ascii="Times New Roman" w:eastAsia="Times New Roman" w:hAnsi="Times New Roman" w:cs="Times New Roman"/>
          <w:sz w:val="24"/>
          <w:szCs w:val="24"/>
          <w:lang w:eastAsia="ru-RU"/>
        </w:rPr>
        <w:lastRenderedPageBreak/>
        <w:t>предоставления государственных и (или) муниципальных услуг, в форме электронных документов»;</w:t>
      </w:r>
    </w:p>
    <w:p w:rsidR="00E95287" w:rsidRPr="00E95287" w:rsidRDefault="00E95287" w:rsidP="00E95287">
      <w:pPr>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Уставом муниципального образования город</w:t>
      </w:r>
      <w:r w:rsidRPr="00615C64">
        <w:rPr>
          <w:rFonts w:ascii="Times New Roman" w:eastAsia="Times New Roman" w:hAnsi="Times New Roman" w:cs="Times New Roman"/>
          <w:sz w:val="24"/>
          <w:szCs w:val="24"/>
          <w:lang w:eastAsia="ru-RU"/>
        </w:rPr>
        <w:t xml:space="preserve">ское поселение Кильдинстрой Кольского района </w:t>
      </w:r>
      <w:r w:rsidRPr="00E95287">
        <w:rPr>
          <w:rFonts w:ascii="Times New Roman" w:eastAsia="Times New Roman" w:hAnsi="Times New Roman" w:cs="Times New Roman"/>
          <w:sz w:val="24"/>
          <w:szCs w:val="24"/>
          <w:lang w:eastAsia="ru-RU"/>
        </w:rPr>
        <w:t xml:space="preserve"> Мурманск</w:t>
      </w:r>
      <w:r w:rsidRPr="00615C64">
        <w:rPr>
          <w:rFonts w:ascii="Times New Roman" w:eastAsia="Times New Roman" w:hAnsi="Times New Roman" w:cs="Times New Roman"/>
          <w:sz w:val="24"/>
          <w:szCs w:val="24"/>
          <w:lang w:eastAsia="ru-RU"/>
        </w:rPr>
        <w:t>ой области</w:t>
      </w:r>
      <w:r w:rsidRPr="00E95287">
        <w:rPr>
          <w:rFonts w:ascii="Times New Roman" w:eastAsia="Times New Roman" w:hAnsi="Times New Roman" w:cs="Times New Roman"/>
          <w:sz w:val="24"/>
          <w:szCs w:val="24"/>
          <w:lang w:eastAsia="ru-RU"/>
        </w:rPr>
        <w:t>;</w:t>
      </w:r>
    </w:p>
    <w:p w:rsidR="00E90A41" w:rsidRPr="00E90A41" w:rsidRDefault="00E95287" w:rsidP="00E90A41">
      <w:pPr>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р</w:t>
      </w:r>
      <w:r w:rsidR="00E90A41" w:rsidRPr="00615C64">
        <w:rPr>
          <w:rFonts w:ascii="Times New Roman" w:eastAsia="Times New Roman" w:hAnsi="Times New Roman" w:cs="Times New Roman"/>
          <w:sz w:val="24"/>
          <w:szCs w:val="24"/>
          <w:lang w:eastAsia="ru-RU"/>
        </w:rPr>
        <w:t>ешением Совета депутатов городского поселения Кильдинстрой № 02/09 от 19.03.2013 «</w:t>
      </w:r>
      <w:r w:rsidR="00E90A41" w:rsidRPr="00E90A41">
        <w:rPr>
          <w:rFonts w:ascii="Times New Roman" w:eastAsia="Times New Roman" w:hAnsi="Times New Roman" w:cs="Times New Roman"/>
          <w:sz w:val="24"/>
          <w:szCs w:val="24"/>
          <w:lang w:eastAsia="ru-RU"/>
        </w:rPr>
        <w:t>Об утверждении Правил землепользования и застройки муниципального</w:t>
      </w:r>
      <w:r w:rsidR="00E90A41" w:rsidRPr="00615C64">
        <w:rPr>
          <w:rFonts w:ascii="Times New Roman" w:eastAsia="Times New Roman" w:hAnsi="Times New Roman" w:cs="Times New Roman"/>
          <w:sz w:val="24"/>
          <w:szCs w:val="24"/>
          <w:lang w:eastAsia="ru-RU"/>
        </w:rPr>
        <w:t xml:space="preserve"> </w:t>
      </w:r>
      <w:r w:rsidR="00E90A41" w:rsidRPr="00E90A41">
        <w:rPr>
          <w:rFonts w:ascii="Times New Roman" w:eastAsia="Times New Roman" w:hAnsi="Times New Roman" w:cs="Times New Roman"/>
          <w:sz w:val="24"/>
          <w:szCs w:val="24"/>
          <w:lang w:eastAsia="ru-RU"/>
        </w:rPr>
        <w:t>образования городское поселение Кильдинстрой Кольского района Мурманской области</w:t>
      </w:r>
      <w:r w:rsidR="00E90A41" w:rsidRPr="00615C64">
        <w:rPr>
          <w:rFonts w:ascii="Times New Roman" w:eastAsia="Times New Roman" w:hAnsi="Times New Roman" w:cs="Times New Roman"/>
          <w:sz w:val="24"/>
          <w:szCs w:val="24"/>
          <w:lang w:eastAsia="ru-RU"/>
        </w:rPr>
        <w:t xml:space="preserve">» в ред. Решений Совета депутатов поселения № 08/01 от 22.10.2015, № 02/08 от 22.03.2018; </w:t>
      </w:r>
    </w:p>
    <w:p w:rsidR="00E90A41" w:rsidRPr="00615C64" w:rsidRDefault="00E90A41" w:rsidP="00E95287">
      <w:pPr>
        <w:spacing w:after="0" w:line="240" w:lineRule="auto"/>
        <w:ind w:firstLine="567"/>
        <w:jc w:val="both"/>
        <w:rPr>
          <w:rFonts w:ascii="Times New Roman" w:eastAsia="Times New Roman" w:hAnsi="Times New Roman" w:cs="Times New Roman"/>
          <w:sz w:val="24"/>
          <w:szCs w:val="24"/>
          <w:lang w:eastAsia="ru-RU"/>
        </w:rPr>
      </w:pPr>
    </w:p>
    <w:p w:rsidR="00E90A41" w:rsidRPr="00615C64" w:rsidRDefault="00E90A41" w:rsidP="00E95287">
      <w:pPr>
        <w:spacing w:after="0" w:line="240" w:lineRule="auto"/>
        <w:ind w:firstLine="567"/>
        <w:jc w:val="both"/>
        <w:rPr>
          <w:rFonts w:ascii="Times New Roman" w:eastAsia="Times New Roman" w:hAnsi="Times New Roman" w:cs="Times New Roman"/>
          <w:sz w:val="24"/>
          <w:szCs w:val="24"/>
          <w:lang w:eastAsia="ru-RU"/>
        </w:rPr>
      </w:pPr>
    </w:p>
    <w:p w:rsidR="00824C9C" w:rsidRPr="00E95287" w:rsidRDefault="00E90A41" w:rsidP="00E95287">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p>
    <w:p w:rsidR="00E95287" w:rsidRPr="00E95287" w:rsidRDefault="00E90A41" w:rsidP="00E95287">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p>
    <w:p w:rsidR="00E95287" w:rsidRPr="00E95287" w:rsidRDefault="00E95287" w:rsidP="00E95287">
      <w:pPr>
        <w:spacing w:after="0" w:line="240" w:lineRule="auto"/>
        <w:ind w:firstLine="567"/>
        <w:jc w:val="both"/>
        <w:rPr>
          <w:rFonts w:ascii="Times New Roman" w:eastAsia="Times New Roman" w:hAnsi="Times New Roman" w:cs="Times New Roman"/>
          <w:sz w:val="24"/>
          <w:szCs w:val="24"/>
          <w:lang w:eastAsia="ru-RU"/>
        </w:rPr>
      </w:pPr>
      <w:r w:rsidRPr="00E95287">
        <w:rPr>
          <w:rFonts w:ascii="Times New Roman" w:eastAsia="Times New Roman" w:hAnsi="Times New Roman" w:cs="Times New Roman"/>
          <w:sz w:val="24"/>
          <w:szCs w:val="24"/>
          <w:lang w:eastAsia="ru-RU"/>
        </w:rPr>
        <w:t>- настоящим регламентом.</w:t>
      </w:r>
    </w:p>
    <w:p w:rsidR="00E95287" w:rsidRPr="00615C64" w:rsidRDefault="00E95287" w:rsidP="00E9528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Приведенный в настоящем пункте перечень нормативных правовых актов подлежит обязательному размещению на официальном сайте органов местного самоуправления муниципального образования городское поселение Кильдинстрой Кольского района в сети «Интернет». </w:t>
      </w:r>
    </w:p>
    <w:p w:rsidR="00E95287" w:rsidRPr="00615C64" w:rsidRDefault="00E95287" w:rsidP="00292495">
      <w:pPr>
        <w:widowControl w:val="0"/>
        <w:autoSpaceDE w:val="0"/>
        <w:autoSpaceDN w:val="0"/>
        <w:adjustRightInd w:val="0"/>
        <w:spacing w:before="43" w:after="0" w:line="240" w:lineRule="auto"/>
        <w:jc w:val="both"/>
        <w:rPr>
          <w:rFonts w:ascii="Times New Roman" w:eastAsia="Times New Roman" w:hAnsi="Times New Roman" w:cs="Times New Roman"/>
          <w:sz w:val="24"/>
          <w:szCs w:val="24"/>
          <w:lang w:eastAsia="ru-RU"/>
        </w:rPr>
      </w:pPr>
    </w:p>
    <w:p w:rsidR="00E95287" w:rsidRPr="00615C64" w:rsidRDefault="00E95287" w:rsidP="00292495">
      <w:pPr>
        <w:widowControl w:val="0"/>
        <w:autoSpaceDE w:val="0"/>
        <w:autoSpaceDN w:val="0"/>
        <w:adjustRightInd w:val="0"/>
        <w:spacing w:before="43" w:after="0" w:line="240" w:lineRule="auto"/>
        <w:jc w:val="both"/>
        <w:rPr>
          <w:rFonts w:ascii="Times New Roman" w:eastAsia="Times New Roman" w:hAnsi="Times New Roman" w:cs="Times New Roman"/>
          <w:sz w:val="24"/>
          <w:szCs w:val="24"/>
          <w:lang w:eastAsia="ru-RU"/>
        </w:rPr>
      </w:pPr>
    </w:p>
    <w:p w:rsidR="00E90A41" w:rsidRPr="00615C64" w:rsidRDefault="003E277D" w:rsidP="00E90A41">
      <w:pPr>
        <w:ind w:left="680" w:right="680"/>
        <w:jc w:val="center"/>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r w:rsidR="00E90A41" w:rsidRPr="00615C64">
        <w:rPr>
          <w:rFonts w:ascii="Times New Roman" w:eastAsia="Times New Roman" w:hAnsi="Times New Roman" w:cs="Times New Roman"/>
          <w:sz w:val="24"/>
          <w:szCs w:val="24"/>
          <w:lang w:eastAsia="ru-RU"/>
        </w:rPr>
        <w:t>2.6. Перечень документов, необходимых для предоставления муниципальной услуги</w:t>
      </w:r>
    </w:p>
    <w:p w:rsidR="00E90A41" w:rsidRPr="00E90A41" w:rsidRDefault="00E90A41" w:rsidP="00E90A41">
      <w:pPr>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 xml:space="preserve">2.6.1. Для получения муниципальной услуги заявитель направляет в </w:t>
      </w:r>
      <w:r w:rsidRPr="00615C64">
        <w:rPr>
          <w:rFonts w:ascii="Times New Roman" w:eastAsia="Times New Roman" w:hAnsi="Times New Roman" w:cs="Times New Roman"/>
          <w:sz w:val="24"/>
          <w:szCs w:val="24"/>
          <w:lang w:eastAsia="ru-RU"/>
        </w:rPr>
        <w:t xml:space="preserve">Администрацию </w:t>
      </w:r>
      <w:r w:rsidRPr="00E90A41">
        <w:rPr>
          <w:rFonts w:ascii="Times New Roman" w:eastAsia="Times New Roman" w:hAnsi="Times New Roman" w:cs="Times New Roman"/>
          <w:sz w:val="24"/>
          <w:szCs w:val="24"/>
          <w:lang w:eastAsia="ru-RU"/>
        </w:rPr>
        <w:t>заявление о предоставлении разрешения на осуществление условно разрешенного</w:t>
      </w:r>
      <w:r w:rsidRPr="00E90A41">
        <w:rPr>
          <w:rFonts w:ascii="Times New Roman" w:eastAsia="Calibri" w:hAnsi="Times New Roman" w:cs="Times New Roman"/>
          <w:sz w:val="24"/>
          <w:szCs w:val="24"/>
          <w:lang w:eastAsia="ru-RU"/>
        </w:rPr>
        <w:t xml:space="preserve"> </w:t>
      </w:r>
      <w:r w:rsidRPr="00E90A41">
        <w:rPr>
          <w:rFonts w:ascii="Times New Roman" w:eastAsia="Times New Roman" w:hAnsi="Times New Roman" w:cs="Times New Roman"/>
          <w:sz w:val="24"/>
          <w:szCs w:val="24"/>
          <w:lang w:eastAsia="ru-RU"/>
        </w:rPr>
        <w:t>вида использования земельного участка или объекта капитального строительства (далее – заявление) согласно приложению № 1 к настоящему регламенту.</w:t>
      </w:r>
    </w:p>
    <w:p w:rsidR="00E90A41" w:rsidRPr="00E90A41" w:rsidRDefault="00E90A41" w:rsidP="00E90A41">
      <w:pPr>
        <w:spacing w:after="0" w:line="240" w:lineRule="auto"/>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vertAlign w:val="superscript"/>
          <w:lang w:eastAsia="ru-RU"/>
        </w:rPr>
        <w:t xml:space="preserve"> </w:t>
      </w:r>
    </w:p>
    <w:p w:rsidR="00E90A41" w:rsidRPr="00E90A41" w:rsidRDefault="00E90A41" w:rsidP="00E90A41">
      <w:pPr>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2.6.2. Для принятия решения о предоставлении муниципальной услуги необходимы следующие документы:</w:t>
      </w:r>
    </w:p>
    <w:p w:rsidR="00E90A41" w:rsidRPr="00E90A41" w:rsidRDefault="00E90A41" w:rsidP="00E90A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1) правоустанавливающие и (или) правоудостоверяющие документы на земельный участок или объект капитального строительства, для которого необходимо разрешение;</w:t>
      </w:r>
    </w:p>
    <w:p w:rsidR="00E90A41" w:rsidRPr="00E90A41" w:rsidRDefault="00E90A41" w:rsidP="00E90A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2) кадастровый паспорт объекта недвижимого имущества;</w:t>
      </w:r>
    </w:p>
    <w:p w:rsidR="00E90A41" w:rsidRPr="00E90A41" w:rsidRDefault="00E90A41" w:rsidP="00E90A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3) кадастровая выписка о земельном участке;</w:t>
      </w:r>
    </w:p>
    <w:p w:rsidR="00E90A41" w:rsidRPr="00E90A41" w:rsidRDefault="00E90A41" w:rsidP="00E90A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4) кадастровый план территории;</w:t>
      </w:r>
    </w:p>
    <w:p w:rsidR="00E90A41" w:rsidRPr="00E90A41" w:rsidRDefault="00E90A41" w:rsidP="00E90A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5) выписка из Единого государственного реестра юридических лиц (в случае обращения юридического лица) либо выписка из Единого государственного реестра индивидуальных предпринимателей;</w:t>
      </w:r>
    </w:p>
    <w:p w:rsidR="00E90A41" w:rsidRPr="00615C64" w:rsidRDefault="00E90A41" w:rsidP="00E90A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6) материалы, обосновывающие целесообразность, возможность и допустимость размещения на рассматриваемой территории объекта, отнесенного к условно разрешенному виду использования (схема планировочной организации земельного участка); архитектурно-планировочные решения, технико-экономическое обоснование.</w:t>
      </w:r>
    </w:p>
    <w:p w:rsidR="000D1037" w:rsidRPr="00615C64" w:rsidRDefault="000D1037" w:rsidP="00E90A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7) схема расположения земельного участка на кадастровом плане территории; </w:t>
      </w:r>
    </w:p>
    <w:p w:rsidR="000D1037" w:rsidRPr="00E90A41" w:rsidRDefault="000D1037" w:rsidP="00E90A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8)  схема расположения формируемого земельного участка на кадастровом плане территории. </w:t>
      </w:r>
    </w:p>
    <w:p w:rsidR="00E90A41" w:rsidRPr="00E90A41" w:rsidRDefault="00E90A41" w:rsidP="00E90A4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 xml:space="preserve">2.6.3. Заявление, а также документы, указанные в пункте 2.6.2 настоящего регламента, могут быть представлены заявителем в форме электронных документов, </w:t>
      </w:r>
      <w:r w:rsidRPr="00615C64">
        <w:rPr>
          <w:rFonts w:ascii="Times New Roman" w:eastAsia="Times New Roman" w:hAnsi="Times New Roman" w:cs="Times New Roman"/>
          <w:sz w:val="24"/>
          <w:szCs w:val="24"/>
          <w:lang w:eastAsia="ru-RU"/>
        </w:rPr>
        <w:t xml:space="preserve"> </w:t>
      </w:r>
      <w:r w:rsidRPr="00E90A41">
        <w:rPr>
          <w:rFonts w:ascii="Times New Roman" w:eastAsia="Times New Roman" w:hAnsi="Times New Roman" w:cs="Times New Roman"/>
          <w:sz w:val="24"/>
          <w:szCs w:val="24"/>
          <w:lang w:eastAsia="ru-RU"/>
        </w:rPr>
        <w:t xml:space="preserve"> и направлены в </w:t>
      </w:r>
      <w:r w:rsidRPr="00615C64">
        <w:rPr>
          <w:rFonts w:ascii="Times New Roman" w:eastAsia="Times New Roman" w:hAnsi="Times New Roman" w:cs="Times New Roman"/>
          <w:sz w:val="24"/>
          <w:szCs w:val="24"/>
          <w:lang w:eastAsia="ru-RU"/>
        </w:rPr>
        <w:t xml:space="preserve">Администрацию </w:t>
      </w:r>
      <w:r w:rsidRPr="00E90A41">
        <w:rPr>
          <w:rFonts w:ascii="Times New Roman" w:eastAsia="Times New Roman" w:hAnsi="Times New Roman" w:cs="Times New Roman"/>
          <w:sz w:val="24"/>
          <w:szCs w:val="24"/>
          <w:lang w:eastAsia="ru-RU"/>
        </w:rPr>
        <w:t>с использованием информационно-телекоммуникационных сетей общего пользования, в том числе сети Интернет.</w:t>
      </w:r>
    </w:p>
    <w:p w:rsidR="00E90A41" w:rsidRPr="00E90A41" w:rsidRDefault="00E90A41" w:rsidP="00E90A41">
      <w:pPr>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2.6.4. Обязанность по предоставлению документов, указанных в подпункте 6) пункта 2.6.2 настоящего регламента, возложена на заявителя.</w:t>
      </w:r>
    </w:p>
    <w:p w:rsidR="00E90A41" w:rsidRPr="00615C64" w:rsidRDefault="00E90A41" w:rsidP="00E90A41">
      <w:pPr>
        <w:spacing w:after="0" w:line="240" w:lineRule="auto"/>
        <w:ind w:firstLine="567"/>
        <w:jc w:val="both"/>
        <w:rPr>
          <w:rFonts w:ascii="Times New Roman" w:eastAsia="Times New Roman" w:hAnsi="Times New Roman" w:cs="Times New Roman"/>
          <w:sz w:val="24"/>
          <w:szCs w:val="24"/>
          <w:lang w:eastAsia="ru-RU"/>
        </w:rPr>
      </w:pPr>
      <w:r w:rsidRPr="00E90A41">
        <w:rPr>
          <w:rFonts w:ascii="Times New Roman" w:eastAsia="Times New Roman" w:hAnsi="Times New Roman" w:cs="Times New Roman"/>
          <w:sz w:val="24"/>
          <w:szCs w:val="24"/>
          <w:lang w:eastAsia="ru-RU"/>
        </w:rPr>
        <w:t xml:space="preserve">Документы, указанные в подпунктах 1), 2), 3), 4), 5) пункта 2.6.2 настоящего регламента, </w:t>
      </w:r>
      <w:r w:rsidRPr="00615C64">
        <w:rPr>
          <w:rFonts w:ascii="Times New Roman" w:eastAsia="Times New Roman" w:hAnsi="Times New Roman" w:cs="Times New Roman"/>
          <w:sz w:val="24"/>
          <w:szCs w:val="24"/>
          <w:lang w:eastAsia="ru-RU"/>
        </w:rPr>
        <w:t xml:space="preserve">Администрация </w:t>
      </w:r>
      <w:r w:rsidRPr="00E90A41">
        <w:rPr>
          <w:rFonts w:ascii="Times New Roman" w:eastAsia="Times New Roman" w:hAnsi="Times New Roman" w:cs="Times New Roman"/>
          <w:sz w:val="24"/>
          <w:szCs w:val="24"/>
          <w:lang w:eastAsia="ru-RU"/>
        </w:rPr>
        <w:t xml:space="preserve">самостоятельно запрашивает в рамках межведомственного </w:t>
      </w:r>
      <w:r w:rsidRPr="00E90A41">
        <w:rPr>
          <w:rFonts w:ascii="Times New Roman" w:eastAsia="Times New Roman" w:hAnsi="Times New Roman" w:cs="Times New Roman"/>
          <w:sz w:val="24"/>
          <w:szCs w:val="24"/>
          <w:lang w:eastAsia="ru-RU"/>
        </w:rPr>
        <w:lastRenderedPageBreak/>
        <w:t>взаимодействия в Управлении Федеральной службы государственной регистрации, кадастра и картографии по Мурманской области в электронной форме с использованием системы межведомственного электронного взаимодействия, в случае, если заявитель не представил его по собственной инициативе.</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2.6.3. </w:t>
      </w:r>
      <w:r w:rsidRPr="003100E7">
        <w:rPr>
          <w:rFonts w:ascii="Times New Roman" w:eastAsia="Times New Roman" w:hAnsi="Times New Roman" w:cs="Times New Roman"/>
          <w:sz w:val="24"/>
          <w:szCs w:val="24"/>
          <w:lang w:eastAsia="ru-RU"/>
        </w:rPr>
        <w:t>Муниципальная услуга предоставляется заявителям на бесплатной основе.</w:t>
      </w:r>
    </w:p>
    <w:p w:rsidR="003100E7" w:rsidRPr="00E90A41" w:rsidRDefault="003100E7" w:rsidP="00E90A41">
      <w:pPr>
        <w:spacing w:after="0" w:line="240" w:lineRule="auto"/>
        <w:ind w:firstLine="567"/>
        <w:jc w:val="both"/>
        <w:rPr>
          <w:rFonts w:ascii="Times New Roman" w:eastAsia="Times New Roman" w:hAnsi="Times New Roman" w:cs="Times New Roman"/>
          <w:sz w:val="24"/>
          <w:szCs w:val="24"/>
          <w:lang w:eastAsia="ru-RU"/>
        </w:rPr>
      </w:pPr>
    </w:p>
    <w:p w:rsidR="003100E7" w:rsidRPr="00615C64" w:rsidRDefault="003100E7" w:rsidP="003100E7">
      <w:pPr>
        <w:spacing w:after="0" w:line="240" w:lineRule="auto"/>
        <w:ind w:left="567" w:right="567"/>
        <w:jc w:val="center"/>
        <w:rPr>
          <w:rFonts w:ascii="Times New Roman" w:eastAsia="Times New Roman" w:hAnsi="Times New Roman" w:cs="Times New Roman"/>
          <w:sz w:val="24"/>
          <w:szCs w:val="24"/>
          <w:lang w:eastAsia="ru-RU"/>
        </w:rPr>
      </w:pPr>
    </w:p>
    <w:p w:rsidR="003100E7" w:rsidRPr="003100E7" w:rsidRDefault="003100E7" w:rsidP="003100E7">
      <w:pPr>
        <w:spacing w:after="0" w:line="240" w:lineRule="auto"/>
        <w:ind w:left="567" w:right="567"/>
        <w:jc w:val="center"/>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2.7. Основания для отказа в приеме документов, необходимых для предоставления муниципальной услуги</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2.7.1. Оснований для отказа в приеме документов, необходимых для предоставления муниципальной услуги, не предусмотрено.</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2.7.2. Основаниями для отказа в приеме документов в электронном виде является:</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подписание документов несоответствующими электронными подписями;</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недействительный статус сертификатов электронных подписей на документах;</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недействительный статус сертификатов электронных подписей на документах;</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не подлинность электронных подписей документов;</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отсутствие электронной подписи;</w:t>
      </w:r>
    </w:p>
    <w:p w:rsidR="003100E7" w:rsidRPr="003100E7" w:rsidRDefault="003100E7" w:rsidP="003100E7">
      <w:pPr>
        <w:spacing w:after="0" w:line="240" w:lineRule="auto"/>
        <w:ind w:firstLine="567"/>
        <w:jc w:val="both"/>
        <w:rPr>
          <w:rFonts w:ascii="Times New Roman" w:eastAsia="Calibri" w:hAnsi="Times New Roman" w:cs="Times New Roman"/>
          <w:sz w:val="24"/>
          <w:szCs w:val="24"/>
          <w:lang w:eastAsia="ru-RU"/>
        </w:rPr>
      </w:pPr>
      <w:r w:rsidRPr="003100E7">
        <w:rPr>
          <w:rFonts w:ascii="Times New Roman" w:eastAsia="Calibri" w:hAnsi="Times New Roman" w:cs="Times New Roman"/>
          <w:sz w:val="24"/>
          <w:szCs w:val="24"/>
          <w:lang w:eastAsia="ru-RU"/>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Calibri" w:hAnsi="Times New Roman" w:cs="Times New Roman"/>
          <w:sz w:val="24"/>
          <w:szCs w:val="24"/>
          <w:lang w:eastAsia="ru-RU"/>
        </w:rPr>
        <w:t>- информация в электронных документах представлена не на государственном языке Российской Федерации.</w:t>
      </w:r>
    </w:p>
    <w:p w:rsidR="003100E7" w:rsidRPr="00615C64" w:rsidRDefault="003100E7" w:rsidP="00292495">
      <w:pPr>
        <w:tabs>
          <w:tab w:val="left" w:pos="1130"/>
        </w:tabs>
        <w:autoSpaceDE w:val="0"/>
        <w:autoSpaceDN w:val="0"/>
        <w:adjustRightInd w:val="0"/>
        <w:spacing w:before="2" w:after="0" w:line="276" w:lineRule="exact"/>
        <w:jc w:val="both"/>
        <w:rPr>
          <w:rFonts w:ascii="Times New Roman" w:eastAsia="Times New Roman" w:hAnsi="Times New Roman" w:cs="Times New Roman"/>
          <w:sz w:val="24"/>
          <w:szCs w:val="24"/>
          <w:lang w:eastAsia="ru-RU"/>
        </w:rPr>
      </w:pPr>
    </w:p>
    <w:p w:rsidR="003100E7" w:rsidRPr="003100E7" w:rsidRDefault="003100E7" w:rsidP="003100E7">
      <w:pPr>
        <w:spacing w:after="0" w:line="240" w:lineRule="auto"/>
        <w:jc w:val="center"/>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2.8. Основания для отказа в предоставлении муниципальной услуги</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1) отсутствие в заявлении фамилии, имени, отчества (реквизитов юридического лица), почтового адреса заявителя, даты, личной подписи заявителя или его уполномоченного представителя;</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2) отсутствие документов, указанных в подпункте 6) пункта 2.6.2 настоящего регламента;</w:t>
      </w:r>
    </w:p>
    <w:p w:rsidR="003100E7" w:rsidRPr="003100E7" w:rsidRDefault="003100E7" w:rsidP="003100E7">
      <w:pPr>
        <w:spacing w:after="0" w:line="240" w:lineRule="auto"/>
        <w:ind w:firstLine="567"/>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3) отсутствие испрашиваемого условно разрешенного вида использования в соответствующей зоне согласно перечню градостроительных регламентов, утвержденных в составе Правил землепользования и застройки муниципального образования город</w:t>
      </w:r>
      <w:r w:rsidRPr="00615C64">
        <w:rPr>
          <w:rFonts w:ascii="Times New Roman" w:eastAsia="Times New Roman" w:hAnsi="Times New Roman" w:cs="Times New Roman"/>
          <w:sz w:val="24"/>
          <w:szCs w:val="24"/>
          <w:lang w:eastAsia="ru-RU"/>
        </w:rPr>
        <w:t xml:space="preserve">ское поселение Кильдинстрой. </w:t>
      </w:r>
    </w:p>
    <w:p w:rsidR="00292495" w:rsidRPr="00615C64" w:rsidRDefault="003100E7" w:rsidP="00292495">
      <w:pPr>
        <w:tabs>
          <w:tab w:val="left" w:pos="1267"/>
        </w:tabs>
        <w:autoSpaceDE w:val="0"/>
        <w:autoSpaceDN w:val="0"/>
        <w:adjustRightInd w:val="0"/>
        <w:spacing w:after="0" w:line="276" w:lineRule="exact"/>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p>
    <w:p w:rsidR="00CF0A6F" w:rsidRPr="00615C64" w:rsidRDefault="00CF0A6F" w:rsidP="00292495">
      <w:pPr>
        <w:tabs>
          <w:tab w:val="left" w:pos="1267"/>
        </w:tabs>
        <w:autoSpaceDE w:val="0"/>
        <w:autoSpaceDN w:val="0"/>
        <w:adjustRightInd w:val="0"/>
        <w:spacing w:after="0" w:line="276" w:lineRule="exact"/>
        <w:rPr>
          <w:rFonts w:ascii="Times New Roman" w:eastAsia="Times New Roman" w:hAnsi="Times New Roman" w:cs="Times New Roman"/>
          <w:sz w:val="24"/>
          <w:szCs w:val="24"/>
          <w:lang w:eastAsia="ru-RU"/>
        </w:rPr>
      </w:pPr>
    </w:p>
    <w:p w:rsidR="00CF0A6F" w:rsidRPr="00615C64" w:rsidRDefault="00CF0A6F" w:rsidP="00CF0A6F">
      <w:pPr>
        <w:spacing w:after="0" w:line="240" w:lineRule="auto"/>
        <w:ind w:firstLine="709"/>
        <w:jc w:val="center"/>
        <w:rPr>
          <w:rFonts w:ascii="Times New Roman" w:eastAsia="Calibri" w:hAnsi="Times New Roman" w:cs="Times New Roman"/>
          <w:sz w:val="24"/>
          <w:szCs w:val="24"/>
          <w:lang w:eastAsia="ar-SA"/>
        </w:rPr>
      </w:pPr>
      <w:r w:rsidRPr="00615C64">
        <w:rPr>
          <w:rFonts w:ascii="Times New Roman" w:eastAsia="Calibri" w:hAnsi="Times New Roman" w:cs="Times New Roman"/>
          <w:sz w:val="24"/>
          <w:szCs w:val="24"/>
          <w:lang w:eastAsia="ar-SA"/>
        </w:rPr>
        <w:t>2.9. Требования к местам предоставления муниципальной услуги</w:t>
      </w:r>
    </w:p>
    <w:p w:rsidR="00CF0A6F" w:rsidRPr="00615C64" w:rsidRDefault="00CF0A6F" w:rsidP="00CF0A6F">
      <w:pPr>
        <w:spacing w:after="0" w:line="240" w:lineRule="auto"/>
        <w:ind w:firstLine="709"/>
        <w:jc w:val="center"/>
        <w:rPr>
          <w:rFonts w:ascii="Times New Roman" w:eastAsia="Calibri" w:hAnsi="Times New Roman" w:cs="Times New Roman"/>
          <w:sz w:val="24"/>
          <w:szCs w:val="24"/>
          <w:lang w:eastAsia="ar-SA"/>
        </w:rPr>
      </w:pPr>
    </w:p>
    <w:p w:rsidR="00CF0A6F" w:rsidRPr="00615C64" w:rsidRDefault="00CF0A6F" w:rsidP="00CF0A6F">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2.9.1. Здание, в котором расположена Администрация,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rsidR="00CF0A6F" w:rsidRPr="00615C64" w:rsidRDefault="00CF0A6F" w:rsidP="00CF0A6F">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Присутственные места предоставления </w:t>
      </w:r>
      <w:r w:rsidRPr="00615C64">
        <w:rPr>
          <w:rFonts w:ascii="Times New Roman" w:eastAsia="Times New Roman" w:hAnsi="Times New Roman" w:cs="Times New Roman"/>
          <w:sz w:val="24"/>
          <w:szCs w:val="24"/>
          <w:lang w:eastAsia="ru-RU"/>
        </w:rPr>
        <w:lastRenderedPageBreak/>
        <w:t>услуги должны иметь туалет со свободным доступом к нему заявителей. В местах ожидания должен быть предусмотрен гардероб либо специальные напольные и (или) настенные вешалки для одежды.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должны быть оборудованы стульями (кресельными секциями) и (или) скамьями (</w:t>
      </w:r>
      <w:proofErr w:type="spellStart"/>
      <w:r w:rsidRPr="00615C64">
        <w:rPr>
          <w:rFonts w:ascii="Times New Roman" w:eastAsia="Times New Roman" w:hAnsi="Times New Roman" w:cs="Times New Roman"/>
          <w:sz w:val="24"/>
          <w:szCs w:val="24"/>
          <w:lang w:eastAsia="ru-RU"/>
        </w:rPr>
        <w:t>банкетками</w:t>
      </w:r>
      <w:proofErr w:type="spellEnd"/>
      <w:r w:rsidRPr="00615C64">
        <w:rPr>
          <w:rFonts w:ascii="Times New Roman" w:eastAsia="Times New Roman" w:hAnsi="Times New Roman" w:cs="Times New Roman"/>
          <w:sz w:val="24"/>
          <w:szCs w:val="24"/>
          <w:lang w:eastAsia="ru-RU"/>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 </w:t>
      </w:r>
    </w:p>
    <w:p w:rsidR="00CF0A6F" w:rsidRPr="00615C64" w:rsidRDefault="00CF0A6F" w:rsidP="00CF0A6F">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rsidR="00CF0A6F" w:rsidRPr="00615C64" w:rsidRDefault="00CF0A6F" w:rsidP="00CF0A6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F0A6F" w:rsidRPr="00615C64" w:rsidRDefault="00CF0A6F" w:rsidP="00CF0A6F">
      <w:pPr>
        <w:spacing w:after="0" w:line="240" w:lineRule="auto"/>
        <w:ind w:firstLine="709"/>
        <w:jc w:val="center"/>
        <w:rPr>
          <w:rFonts w:ascii="Times New Roman" w:eastAsia="Calibri" w:hAnsi="Times New Roman" w:cs="Times New Roman"/>
          <w:sz w:val="24"/>
          <w:szCs w:val="24"/>
          <w:lang w:eastAsia="ar-SA"/>
        </w:rPr>
      </w:pPr>
      <w:r w:rsidRPr="00615C64">
        <w:rPr>
          <w:rFonts w:ascii="Times New Roman" w:eastAsia="Calibri" w:hAnsi="Times New Roman" w:cs="Times New Roman"/>
          <w:sz w:val="24"/>
          <w:szCs w:val="24"/>
          <w:lang w:eastAsia="ar-SA"/>
        </w:rPr>
        <w:t>2.10. Показатели доступности и качества предоставления муниципальной услуги</w:t>
      </w:r>
    </w:p>
    <w:p w:rsidR="00CF0A6F" w:rsidRPr="00615C64" w:rsidRDefault="00CF0A6F" w:rsidP="00CF0A6F">
      <w:pPr>
        <w:spacing w:after="0" w:line="240" w:lineRule="auto"/>
        <w:ind w:firstLine="709"/>
        <w:jc w:val="center"/>
        <w:rPr>
          <w:rFonts w:ascii="Times New Roman" w:eastAsia="Calibri" w:hAnsi="Times New Roman" w:cs="Times New Roman"/>
          <w:sz w:val="24"/>
          <w:szCs w:val="24"/>
          <w:lang w:eastAsia="ar-SA"/>
        </w:rPr>
      </w:pPr>
    </w:p>
    <w:p w:rsidR="00CF0A6F" w:rsidRPr="00615C64" w:rsidRDefault="00CF0A6F" w:rsidP="00CF0A6F">
      <w:pPr>
        <w:spacing w:after="0" w:line="240" w:lineRule="auto"/>
        <w:ind w:firstLine="709"/>
        <w:jc w:val="both"/>
        <w:rPr>
          <w:rFonts w:ascii="Times New Roman" w:eastAsia="Calibri" w:hAnsi="Times New Roman" w:cs="Times New Roman"/>
          <w:sz w:val="24"/>
          <w:szCs w:val="24"/>
          <w:lang w:eastAsia="ar-SA"/>
        </w:rPr>
      </w:pPr>
      <w:r w:rsidRPr="00615C64">
        <w:rPr>
          <w:rFonts w:ascii="Times New Roman" w:eastAsia="Calibri" w:hAnsi="Times New Roman" w:cs="Times New Roman"/>
          <w:sz w:val="24"/>
          <w:szCs w:val="24"/>
          <w:lang w:eastAsia="ar-SA"/>
        </w:rPr>
        <w:t>Показатели доступности и качества и их значения приведены в приложении № </w:t>
      </w:r>
      <w:r w:rsidR="00BD2A86" w:rsidRPr="00615C64">
        <w:rPr>
          <w:rFonts w:ascii="Times New Roman" w:eastAsia="Calibri" w:hAnsi="Times New Roman" w:cs="Times New Roman"/>
          <w:sz w:val="24"/>
          <w:szCs w:val="24"/>
          <w:lang w:eastAsia="ar-SA"/>
        </w:rPr>
        <w:t>3</w:t>
      </w:r>
      <w:r w:rsidRPr="00615C64">
        <w:rPr>
          <w:rFonts w:ascii="Times New Roman" w:eastAsia="Calibri" w:hAnsi="Times New Roman" w:cs="Times New Roman"/>
          <w:sz w:val="24"/>
          <w:szCs w:val="24"/>
          <w:lang w:eastAsia="ar-SA"/>
        </w:rPr>
        <w:t xml:space="preserve"> к настоящему Административному регламенту.</w:t>
      </w:r>
    </w:p>
    <w:p w:rsidR="003100E7" w:rsidRPr="00615C64" w:rsidRDefault="003100E7" w:rsidP="00CF0A6F">
      <w:pPr>
        <w:spacing w:after="0" w:line="240" w:lineRule="auto"/>
        <w:ind w:firstLine="709"/>
        <w:jc w:val="both"/>
        <w:rPr>
          <w:rFonts w:ascii="Times New Roman" w:eastAsia="Calibri" w:hAnsi="Times New Roman" w:cs="Times New Roman"/>
          <w:sz w:val="24"/>
          <w:szCs w:val="24"/>
          <w:lang w:eastAsia="ar-SA"/>
        </w:rPr>
      </w:pPr>
    </w:p>
    <w:p w:rsidR="003100E7" w:rsidRPr="00615C64" w:rsidRDefault="003100E7" w:rsidP="00CF0A6F">
      <w:pPr>
        <w:spacing w:after="0" w:line="240" w:lineRule="auto"/>
        <w:ind w:firstLine="709"/>
        <w:jc w:val="both"/>
        <w:rPr>
          <w:rFonts w:ascii="Times New Roman" w:eastAsia="Calibri" w:hAnsi="Times New Roman" w:cs="Times New Roman"/>
          <w:sz w:val="24"/>
          <w:szCs w:val="24"/>
          <w:lang w:eastAsia="ar-SA"/>
        </w:rPr>
      </w:pPr>
    </w:p>
    <w:p w:rsidR="003100E7" w:rsidRPr="00615C64" w:rsidRDefault="003100E7" w:rsidP="003100E7">
      <w:pPr>
        <w:tabs>
          <w:tab w:val="left" w:pos="1627"/>
        </w:tabs>
        <w:autoSpaceDE w:val="0"/>
        <w:autoSpaceDN w:val="0"/>
        <w:adjustRightInd w:val="0"/>
        <w:spacing w:after="0" w:line="276" w:lineRule="exact"/>
        <w:jc w:val="both"/>
        <w:rPr>
          <w:rFonts w:ascii="Times New Roman" w:eastAsia="Times New Roman" w:hAnsi="Times New Roman" w:cs="Times New Roman"/>
          <w:sz w:val="24"/>
          <w:szCs w:val="24"/>
          <w:lang w:eastAsia="ru-RU"/>
        </w:rPr>
      </w:pPr>
    </w:p>
    <w:p w:rsidR="00CF0A6F" w:rsidRPr="00615C64" w:rsidRDefault="003100E7" w:rsidP="003100E7">
      <w:pPr>
        <w:autoSpaceDE w:val="0"/>
        <w:autoSpaceDN w:val="0"/>
        <w:adjustRightInd w:val="0"/>
        <w:ind w:left="567" w:right="567"/>
        <w:jc w:val="center"/>
        <w:outlineLvl w:val="1"/>
        <w:rPr>
          <w:rFonts w:ascii="Times New Roman" w:eastAsia="Calibri" w:hAnsi="Times New Roman" w:cs="Times New Roman"/>
          <w:sz w:val="24"/>
          <w:szCs w:val="24"/>
          <w:lang w:eastAsia="ar-SA"/>
        </w:rPr>
      </w:pPr>
      <w:r w:rsidRPr="00615C64">
        <w:rPr>
          <w:rFonts w:ascii="Times New Roman" w:eastAsia="Times New Roman" w:hAnsi="Times New Roman" w:cs="Times New Roman"/>
          <w:sz w:val="24"/>
          <w:szCs w:val="24"/>
          <w:lang w:eastAsia="ru-RU"/>
        </w:rPr>
        <w:t xml:space="preserve"> </w:t>
      </w:r>
      <w:r w:rsidR="00CF0A6F" w:rsidRPr="00615C64">
        <w:rPr>
          <w:rFonts w:ascii="Times New Roman" w:eastAsia="Calibri" w:hAnsi="Times New Roman" w:cs="Times New Roman"/>
          <w:sz w:val="24"/>
          <w:szCs w:val="24"/>
          <w:lang w:eastAsia="ar-SA"/>
        </w:rPr>
        <w:t>2.11. Прочие требования к предоставлению муниципальной услуги</w:t>
      </w:r>
    </w:p>
    <w:p w:rsidR="00CF0A6F" w:rsidRPr="00615C64" w:rsidRDefault="00CF0A6F" w:rsidP="00CF0A6F">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2.11.1. Услуга может быть оказана в электронном виде с применением следующих этапов оказания услуги с помощью электронной почты:</w:t>
      </w:r>
    </w:p>
    <w:p w:rsidR="00CF0A6F" w:rsidRPr="00615C64" w:rsidRDefault="00CF0A6F" w:rsidP="00CF0A6F">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 приём заявления в электронном виде;</w:t>
      </w:r>
    </w:p>
    <w:p w:rsidR="00CF0A6F" w:rsidRPr="00615C64" w:rsidRDefault="00CF0A6F" w:rsidP="00CF0A6F">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 приём документов в электронном виде;</w:t>
      </w:r>
    </w:p>
    <w:p w:rsidR="00CF0A6F" w:rsidRPr="00615C64" w:rsidRDefault="00CF0A6F" w:rsidP="00CF0A6F">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3) информационное сопровождение оказания услуги.</w:t>
      </w:r>
    </w:p>
    <w:p w:rsidR="00CF0A6F" w:rsidRPr="00615C64" w:rsidRDefault="00CF0A6F" w:rsidP="00CF0A6F">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Результат предоставления услуги в электронном виде не реализуется.</w:t>
      </w:r>
    </w:p>
    <w:p w:rsidR="00CF0A6F" w:rsidRPr="00615C64" w:rsidRDefault="00CF0A6F" w:rsidP="00CF0A6F">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2.11.2. Перечень услуг, которые являются необходимыми и обязательными для предоставления услуги: отсутствует.</w:t>
      </w:r>
    </w:p>
    <w:p w:rsidR="003100E7" w:rsidRPr="00615C64" w:rsidRDefault="003100E7" w:rsidP="003100E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lastRenderedPageBreak/>
        <w:t xml:space="preserve">2.11.3 </w:t>
      </w:r>
      <w:r w:rsidRPr="003100E7">
        <w:rPr>
          <w:rFonts w:ascii="Times New Roman" w:eastAsia="Times New Roman" w:hAnsi="Times New Roman" w:cs="Times New Roman"/>
          <w:sz w:val="24"/>
          <w:szCs w:val="24"/>
          <w:lang w:eastAsia="ru-RU"/>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100E7" w:rsidRPr="003100E7" w:rsidRDefault="003100E7" w:rsidP="003100E7">
      <w:pPr>
        <w:spacing w:after="0" w:line="240" w:lineRule="auto"/>
        <w:ind w:firstLine="709"/>
        <w:jc w:val="both"/>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2.11.</w:t>
      </w:r>
      <w:r w:rsidRPr="00615C64">
        <w:rPr>
          <w:rFonts w:ascii="Times New Roman" w:eastAsia="Times New Roman" w:hAnsi="Times New Roman" w:cs="Times New Roman"/>
          <w:sz w:val="24"/>
          <w:szCs w:val="24"/>
          <w:lang w:eastAsia="ru-RU"/>
        </w:rPr>
        <w:t>4.</w:t>
      </w:r>
      <w:r w:rsidRPr="003100E7">
        <w:rPr>
          <w:rFonts w:ascii="Times New Roman" w:eastAsia="Times New Roman" w:hAnsi="Times New Roman" w:cs="Times New Roman"/>
          <w:sz w:val="24"/>
          <w:szCs w:val="24"/>
          <w:lang w:eastAsia="ru-RU"/>
        </w:rPr>
        <w:t xml:space="preserve"> </w:t>
      </w:r>
      <w:r w:rsidRPr="00615C64">
        <w:rPr>
          <w:rFonts w:ascii="Times New Roman" w:eastAsia="Times New Roman" w:hAnsi="Times New Roman" w:cs="Times New Roman"/>
          <w:sz w:val="24"/>
          <w:szCs w:val="24"/>
          <w:lang w:eastAsia="ru-RU"/>
        </w:rPr>
        <w:t xml:space="preserve"> </w:t>
      </w:r>
      <w:r w:rsidRPr="003100E7">
        <w:rPr>
          <w:rFonts w:ascii="Times New Roman" w:eastAsia="Times New Roman" w:hAnsi="Times New Roman" w:cs="Times New Roman"/>
          <w:sz w:val="24"/>
          <w:szCs w:val="24"/>
          <w:lang w:eastAsia="ru-RU"/>
        </w:rPr>
        <w:t>Регистрация заявления о предоставлении муниципальной услуги осуществляется муниципальным служащим Комитета, ответственным за делопроизводство, в течение одного рабочего дня.</w:t>
      </w:r>
    </w:p>
    <w:p w:rsidR="003100E7" w:rsidRPr="00615C64" w:rsidRDefault="003100E7" w:rsidP="003100E7">
      <w:pPr>
        <w:tabs>
          <w:tab w:val="left" w:pos="958"/>
        </w:tabs>
        <w:autoSpaceDE w:val="0"/>
        <w:autoSpaceDN w:val="0"/>
        <w:adjustRightInd w:val="0"/>
        <w:spacing w:after="0" w:line="276" w:lineRule="exact"/>
        <w:ind w:left="718"/>
        <w:rPr>
          <w:rFonts w:ascii="Times New Roman" w:eastAsia="Times New Roman" w:hAnsi="Times New Roman" w:cs="Times New Roman"/>
          <w:sz w:val="24"/>
          <w:szCs w:val="24"/>
          <w:lang w:eastAsia="ru-RU"/>
        </w:rPr>
      </w:pPr>
    </w:p>
    <w:p w:rsidR="003100E7" w:rsidRPr="00615C64" w:rsidRDefault="003100E7" w:rsidP="003100E7">
      <w:pPr>
        <w:tabs>
          <w:tab w:val="left" w:pos="958"/>
        </w:tabs>
        <w:autoSpaceDE w:val="0"/>
        <w:autoSpaceDN w:val="0"/>
        <w:adjustRightInd w:val="0"/>
        <w:spacing w:after="0" w:line="276" w:lineRule="exact"/>
        <w:ind w:left="718"/>
        <w:rPr>
          <w:rFonts w:ascii="Times New Roman" w:eastAsia="Times New Roman" w:hAnsi="Times New Roman" w:cs="Times New Roman"/>
          <w:sz w:val="24"/>
          <w:szCs w:val="24"/>
          <w:lang w:eastAsia="ru-RU"/>
        </w:rPr>
      </w:pPr>
    </w:p>
    <w:p w:rsidR="003100E7" w:rsidRPr="003100E7" w:rsidRDefault="003100E7" w:rsidP="003100E7">
      <w:pPr>
        <w:spacing w:after="0" w:line="240" w:lineRule="auto"/>
        <w:ind w:left="964" w:right="964"/>
        <w:jc w:val="center"/>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xml:space="preserve">3. Состав, последовательность и сроки выполнения административных процедур, требования к порядку их </w:t>
      </w:r>
      <w:r w:rsidR="000D1037" w:rsidRPr="00615C64">
        <w:rPr>
          <w:rFonts w:ascii="Times New Roman" w:eastAsia="Times New Roman" w:hAnsi="Times New Roman" w:cs="Times New Roman"/>
          <w:sz w:val="24"/>
          <w:szCs w:val="24"/>
          <w:lang w:eastAsia="ru-RU"/>
        </w:rPr>
        <w:t>в</w:t>
      </w:r>
      <w:r w:rsidRPr="003100E7">
        <w:rPr>
          <w:rFonts w:ascii="Times New Roman" w:eastAsia="Times New Roman" w:hAnsi="Times New Roman" w:cs="Times New Roman"/>
          <w:sz w:val="24"/>
          <w:szCs w:val="24"/>
          <w:lang w:eastAsia="ru-RU"/>
        </w:rPr>
        <w:t>ыполнения</w:t>
      </w:r>
    </w:p>
    <w:p w:rsidR="000D1037" w:rsidRPr="00615C64" w:rsidRDefault="000D1037" w:rsidP="003100E7">
      <w:pPr>
        <w:spacing w:after="0" w:line="240" w:lineRule="auto"/>
        <w:jc w:val="center"/>
        <w:rPr>
          <w:rFonts w:ascii="Times New Roman" w:eastAsia="Times New Roman" w:hAnsi="Times New Roman" w:cs="Times New Roman"/>
          <w:sz w:val="24"/>
          <w:szCs w:val="24"/>
          <w:lang w:eastAsia="ru-RU"/>
        </w:rPr>
      </w:pPr>
    </w:p>
    <w:p w:rsidR="003100E7" w:rsidRPr="003100E7" w:rsidRDefault="003100E7" w:rsidP="003100E7">
      <w:pPr>
        <w:spacing w:after="0" w:line="240" w:lineRule="auto"/>
        <w:jc w:val="center"/>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3.1. Общие положения</w:t>
      </w:r>
    </w:p>
    <w:p w:rsidR="003100E7" w:rsidRPr="003100E7" w:rsidRDefault="003100E7" w:rsidP="003100E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100E7" w:rsidRPr="003100E7" w:rsidRDefault="003100E7" w:rsidP="003100E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3100E7" w:rsidRPr="003100E7" w:rsidRDefault="003100E7" w:rsidP="003100E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рассмотрение заявления (с приложениями) и направление на рассмотрение в Комиссию;</w:t>
      </w:r>
    </w:p>
    <w:p w:rsidR="003100E7" w:rsidRPr="003100E7" w:rsidRDefault="003100E7" w:rsidP="003100E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проведение публичных слушаний по вопросу предоставления разрешения на условно разрешенный вид использования, принятие итогового документа - заключения по результатам публичных слушаний;</w:t>
      </w:r>
    </w:p>
    <w:p w:rsidR="000D1037" w:rsidRPr="00615C64" w:rsidRDefault="003100E7" w:rsidP="003100E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передача итогового документа и протокола публичных слушаний в Совет депутатов город</w:t>
      </w:r>
      <w:r w:rsidR="000D1037" w:rsidRPr="00615C64">
        <w:rPr>
          <w:rFonts w:ascii="Times New Roman" w:eastAsia="Times New Roman" w:hAnsi="Times New Roman" w:cs="Times New Roman"/>
          <w:sz w:val="24"/>
          <w:szCs w:val="24"/>
          <w:lang w:eastAsia="ru-RU"/>
        </w:rPr>
        <w:t xml:space="preserve">ского поселения Кильдинстрой </w:t>
      </w:r>
      <w:r w:rsidRPr="003100E7">
        <w:rPr>
          <w:rFonts w:ascii="Times New Roman" w:eastAsia="Times New Roman" w:hAnsi="Times New Roman" w:cs="Times New Roman"/>
          <w:sz w:val="24"/>
          <w:szCs w:val="24"/>
          <w:lang w:eastAsia="ru-RU"/>
        </w:rPr>
        <w:t>или главе муниципального образования город</w:t>
      </w:r>
      <w:r w:rsidR="000D1037" w:rsidRPr="00615C64">
        <w:rPr>
          <w:rFonts w:ascii="Times New Roman" w:eastAsia="Times New Roman" w:hAnsi="Times New Roman" w:cs="Times New Roman"/>
          <w:sz w:val="24"/>
          <w:szCs w:val="24"/>
          <w:lang w:eastAsia="ru-RU"/>
        </w:rPr>
        <w:t xml:space="preserve">ское поселение Кильдинстрой. </w:t>
      </w:r>
    </w:p>
    <w:p w:rsidR="003100E7" w:rsidRPr="003100E7" w:rsidRDefault="003100E7" w:rsidP="003100E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публикация итогового документа в официальном печатном издании органов местного самоуправления город</w:t>
      </w:r>
      <w:r w:rsidR="000D1037" w:rsidRPr="00615C64">
        <w:rPr>
          <w:rFonts w:ascii="Times New Roman" w:eastAsia="Times New Roman" w:hAnsi="Times New Roman" w:cs="Times New Roman"/>
          <w:sz w:val="24"/>
          <w:szCs w:val="24"/>
          <w:lang w:eastAsia="ru-RU"/>
        </w:rPr>
        <w:t xml:space="preserve">ское поселение Кильдинстрой; </w:t>
      </w:r>
    </w:p>
    <w:p w:rsidR="003100E7" w:rsidRPr="003100E7" w:rsidRDefault="000D1037" w:rsidP="003100E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r w:rsidR="003100E7" w:rsidRPr="003100E7">
        <w:rPr>
          <w:rFonts w:ascii="Times New Roman" w:eastAsia="Times New Roman" w:hAnsi="Times New Roman" w:cs="Times New Roman"/>
          <w:sz w:val="24"/>
          <w:szCs w:val="24"/>
          <w:lang w:eastAsia="ru-RU"/>
        </w:rPr>
        <w:t>- подготовка рекомендаций Комиссии о предоставлении разрешения на условно разрешенный вид использования;</w:t>
      </w:r>
    </w:p>
    <w:p w:rsidR="003100E7" w:rsidRPr="003100E7" w:rsidRDefault="003100E7" w:rsidP="003100E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подготовка проекта постановления администрации город</w:t>
      </w:r>
      <w:r w:rsidR="000D1037" w:rsidRPr="00615C64">
        <w:rPr>
          <w:rFonts w:ascii="Times New Roman" w:eastAsia="Times New Roman" w:hAnsi="Times New Roman" w:cs="Times New Roman"/>
          <w:sz w:val="24"/>
          <w:szCs w:val="24"/>
          <w:lang w:eastAsia="ru-RU"/>
        </w:rPr>
        <w:t xml:space="preserve">ского поселения Кильдинстрой; </w:t>
      </w:r>
    </w:p>
    <w:p w:rsidR="003100E7" w:rsidRPr="003100E7" w:rsidRDefault="003100E7" w:rsidP="003100E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100E7">
        <w:rPr>
          <w:rFonts w:ascii="Times New Roman" w:eastAsia="Times New Roman" w:hAnsi="Times New Roman" w:cs="Times New Roman"/>
          <w:sz w:val="24"/>
          <w:szCs w:val="24"/>
          <w:lang w:eastAsia="ru-RU"/>
        </w:rPr>
        <w:t>- направление заявителю постановления администрации город</w:t>
      </w:r>
      <w:r w:rsidR="000D1037" w:rsidRPr="00615C64">
        <w:rPr>
          <w:rFonts w:ascii="Times New Roman" w:eastAsia="Times New Roman" w:hAnsi="Times New Roman" w:cs="Times New Roman"/>
          <w:sz w:val="24"/>
          <w:szCs w:val="24"/>
          <w:lang w:eastAsia="ru-RU"/>
        </w:rPr>
        <w:t xml:space="preserve">ско поселения Кильдинстрой. </w:t>
      </w:r>
    </w:p>
    <w:p w:rsidR="004A5948" w:rsidRPr="00615C64" w:rsidRDefault="004A5948" w:rsidP="00292495">
      <w:pPr>
        <w:tabs>
          <w:tab w:val="left" w:pos="1627"/>
        </w:tabs>
        <w:autoSpaceDE w:val="0"/>
        <w:autoSpaceDN w:val="0"/>
        <w:adjustRightInd w:val="0"/>
        <w:spacing w:after="0" w:line="276" w:lineRule="exact"/>
        <w:jc w:val="both"/>
        <w:rPr>
          <w:rFonts w:ascii="Times New Roman" w:eastAsia="Times New Roman" w:hAnsi="Times New Roman" w:cs="Times New Roman"/>
          <w:sz w:val="24"/>
          <w:szCs w:val="24"/>
          <w:lang w:eastAsia="ru-RU"/>
        </w:rPr>
      </w:pPr>
    </w:p>
    <w:p w:rsidR="000D1037" w:rsidRPr="00615C64" w:rsidRDefault="000D1037" w:rsidP="000D103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15C64">
        <w:rPr>
          <w:rFonts w:ascii="Times New Roman" w:eastAsia="Times New Roman" w:hAnsi="Times New Roman" w:cs="Times New Roman"/>
          <w:sz w:val="24"/>
          <w:szCs w:val="24"/>
          <w:lang w:eastAsia="ru-RU"/>
        </w:rPr>
        <w:t xml:space="preserve">3.2 </w:t>
      </w:r>
      <w:r w:rsidRPr="00615C64">
        <w:rPr>
          <w:rFonts w:ascii="Times New Roman" w:eastAsia="Calibri" w:hAnsi="Times New Roman" w:cs="Times New Roman"/>
          <w:sz w:val="24"/>
          <w:szCs w:val="24"/>
          <w:lang w:eastAsia="ar-SA"/>
        </w:rPr>
        <w:t>Прием и регистрация документов, представленных для получения муниципальной услуги</w:t>
      </w:r>
    </w:p>
    <w:p w:rsidR="000D1037" w:rsidRPr="00615C64" w:rsidRDefault="000D1037" w:rsidP="000D10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3.2.1. 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документов, в том числе  в электронном виде. </w:t>
      </w:r>
    </w:p>
    <w:p w:rsidR="000D1037" w:rsidRPr="00615C64" w:rsidRDefault="000D1037" w:rsidP="000D103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3.2.2. При получении документов от заявителя при личном обращении ответственный специалист Администрации, в течение 10 минут:</w:t>
      </w:r>
    </w:p>
    <w:p w:rsidR="000D1037" w:rsidRPr="00615C64" w:rsidRDefault="000D1037" w:rsidP="000D103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 рассматривает и проверяет наличие всех документов, указанных в заявлении;</w:t>
      </w:r>
    </w:p>
    <w:p w:rsidR="000D1037" w:rsidRPr="00615C64" w:rsidRDefault="000D1037" w:rsidP="000D1037">
      <w:pPr>
        <w:spacing w:after="0" w:line="240" w:lineRule="auto"/>
        <w:ind w:firstLine="709"/>
        <w:jc w:val="both"/>
        <w:rPr>
          <w:rFonts w:ascii="Times New Roman" w:eastAsia="Times New Roman" w:hAnsi="Times New Roman" w:cs="Times New Roman"/>
          <w:sz w:val="24"/>
          <w:szCs w:val="24"/>
        </w:rPr>
      </w:pPr>
      <w:r w:rsidRPr="00615C64">
        <w:rPr>
          <w:rFonts w:ascii="Times New Roman" w:eastAsia="Times New Roman" w:hAnsi="Times New Roman" w:cs="Times New Roman"/>
          <w:sz w:val="24"/>
          <w:szCs w:val="24"/>
        </w:rPr>
        <w:t xml:space="preserve">2) проверяет наличие документов в соответствии с перечнем, установленным </w:t>
      </w:r>
      <w:hyperlink r:id="rId9" w:history="1">
        <w:r w:rsidRPr="00615C64">
          <w:rPr>
            <w:rFonts w:ascii="Times New Roman" w:eastAsia="Times New Roman" w:hAnsi="Times New Roman" w:cs="Times New Roman"/>
            <w:sz w:val="24"/>
            <w:szCs w:val="24"/>
          </w:rPr>
          <w:t>пунктом 2.6</w:t>
        </w:r>
      </w:hyperlink>
      <w:r w:rsidRPr="00615C64">
        <w:rPr>
          <w:rFonts w:ascii="Times New Roman" w:eastAsia="Times New Roman" w:hAnsi="Times New Roman" w:cs="Times New Roman"/>
          <w:sz w:val="24"/>
          <w:szCs w:val="24"/>
        </w:rPr>
        <w:t>.2. настоящего Административного регламента;</w:t>
      </w:r>
    </w:p>
    <w:p w:rsidR="000D1037" w:rsidRPr="00615C64" w:rsidRDefault="000D1037" w:rsidP="000D103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3) проверяет соответствие представленного заявления требованиям, установленным </w:t>
      </w:r>
      <w:hyperlink r:id="rId10" w:anchor="Par107" w:history="1">
        <w:r w:rsidRPr="00615C64">
          <w:rPr>
            <w:rFonts w:ascii="Times New Roman" w:eastAsia="Times New Roman" w:hAnsi="Times New Roman" w:cs="Times New Roman"/>
            <w:sz w:val="24"/>
            <w:szCs w:val="24"/>
            <w:lang w:eastAsia="ru-RU"/>
          </w:rPr>
          <w:t xml:space="preserve">пунктом </w:t>
        </w:r>
      </w:hyperlink>
      <w:r w:rsidRPr="00615C64">
        <w:rPr>
          <w:rFonts w:ascii="Times New Roman" w:eastAsia="Times New Roman" w:hAnsi="Times New Roman" w:cs="Times New Roman"/>
          <w:sz w:val="24"/>
          <w:szCs w:val="24"/>
          <w:lang w:eastAsia="ru-RU"/>
        </w:rPr>
        <w:t>2.7.2 настоящего Административного регламента;</w:t>
      </w:r>
    </w:p>
    <w:p w:rsidR="000D1037" w:rsidRPr="00615C64" w:rsidRDefault="000D1037" w:rsidP="000D103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4) осуществляет регистрацию заявления с присвоением порядкового номера и даты.</w:t>
      </w:r>
    </w:p>
    <w:p w:rsidR="000D1037" w:rsidRPr="00615C64" w:rsidRDefault="000D1037" w:rsidP="000D103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3.2.3. В случае поступления документов по почте (в том числе по электронной почте) ответственный специалист Администрации выполняет административные действия, указанные в пункте 3.2.2. настоящего Регламента не позднее следующего рабочего дня после их поступления.</w:t>
      </w:r>
    </w:p>
    <w:p w:rsidR="000D1037" w:rsidRPr="00615C64" w:rsidRDefault="000D1037" w:rsidP="000D103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lastRenderedPageBreak/>
        <w:t>3.2.4. При установлении факта несоответствия приложенных документов перечню документов, указанных в заявлении, на заявлении ответственным специалистом Администрации, ставится соответствующая отметка.</w:t>
      </w:r>
    </w:p>
    <w:p w:rsidR="000D1037" w:rsidRPr="00615C64" w:rsidRDefault="000D1037" w:rsidP="000D103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3.2.5. Документы, поступившие в электронном виде, распечатываются на бумажном носителе, на которых специалистом Администрации,  ставится соответствующая отметка.</w:t>
      </w:r>
    </w:p>
    <w:p w:rsidR="000D1037" w:rsidRPr="00615C64" w:rsidRDefault="000D1037" w:rsidP="000D1037">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rsidR="00A57074" w:rsidRPr="00A57074" w:rsidRDefault="00A57074" w:rsidP="00A57074">
      <w:pPr>
        <w:spacing w:after="0" w:line="240" w:lineRule="auto"/>
        <w:jc w:val="center"/>
        <w:rPr>
          <w:rFonts w:ascii="Times New Roman" w:eastAsia="Times New Roman" w:hAnsi="Times New Roman" w:cs="Times New Roman"/>
          <w:sz w:val="24"/>
          <w:szCs w:val="24"/>
          <w:lang w:eastAsia="ru-RU"/>
        </w:rPr>
      </w:pPr>
      <w:r w:rsidRPr="00A57074">
        <w:rPr>
          <w:rFonts w:ascii="Times New Roman" w:eastAsia="Times New Roman" w:hAnsi="Times New Roman" w:cs="Times New Roman"/>
          <w:sz w:val="24"/>
          <w:szCs w:val="24"/>
          <w:lang w:eastAsia="ru-RU"/>
        </w:rPr>
        <w:t>3.3. Рассмотрение и принятие решения по заявлению</w:t>
      </w:r>
    </w:p>
    <w:p w:rsidR="00A57074" w:rsidRPr="00615C64" w:rsidRDefault="00A57074" w:rsidP="00A57074">
      <w:pPr>
        <w:tabs>
          <w:tab w:val="num" w:pos="0"/>
        </w:tabs>
        <w:spacing w:after="0" w:line="240" w:lineRule="auto"/>
        <w:ind w:firstLine="567"/>
        <w:jc w:val="both"/>
        <w:rPr>
          <w:rFonts w:ascii="Times New Roman" w:eastAsia="Times New Roman" w:hAnsi="Times New Roman" w:cs="Times New Roman"/>
          <w:sz w:val="24"/>
          <w:szCs w:val="24"/>
          <w:lang w:eastAsia="ru-RU"/>
        </w:rPr>
      </w:pPr>
      <w:r w:rsidRPr="00A57074">
        <w:rPr>
          <w:rFonts w:ascii="Times New Roman" w:eastAsia="Times New Roman" w:hAnsi="Times New Roman" w:cs="Times New Roman"/>
          <w:sz w:val="24"/>
          <w:szCs w:val="24"/>
          <w:lang w:eastAsia="ru-RU"/>
        </w:rPr>
        <w:t xml:space="preserve">3.3.1. Муниципальный служащий </w:t>
      </w:r>
      <w:r w:rsidRPr="00615C64">
        <w:rPr>
          <w:rFonts w:ascii="Times New Roman" w:eastAsia="Times New Roman" w:hAnsi="Times New Roman" w:cs="Times New Roman"/>
          <w:sz w:val="24"/>
          <w:szCs w:val="24"/>
          <w:lang w:eastAsia="ru-RU"/>
        </w:rPr>
        <w:t>администрации</w:t>
      </w:r>
      <w:r w:rsidRPr="00A57074">
        <w:rPr>
          <w:rFonts w:ascii="Times New Roman" w:eastAsia="Times New Roman" w:hAnsi="Times New Roman" w:cs="Times New Roman"/>
          <w:sz w:val="24"/>
          <w:szCs w:val="24"/>
          <w:lang w:eastAsia="ru-RU"/>
        </w:rPr>
        <w:t>, ответственный за предоставление муниципальной услуги, в течение трех рабочих дней (со дня поступления ему заявления и приложенных к нему документов) определяет соответствие поступивших документов согласно перечню, указанному в пун</w:t>
      </w:r>
      <w:r w:rsidRPr="00615C64">
        <w:rPr>
          <w:rFonts w:ascii="Times New Roman" w:eastAsia="Times New Roman" w:hAnsi="Times New Roman" w:cs="Times New Roman"/>
          <w:sz w:val="24"/>
          <w:szCs w:val="24"/>
          <w:lang w:eastAsia="ru-RU"/>
        </w:rPr>
        <w:t>кте 2.6.2 настоящего регламента.</w:t>
      </w:r>
    </w:p>
    <w:p w:rsidR="00A57074" w:rsidRPr="00A57074" w:rsidRDefault="00A57074" w:rsidP="00A57074">
      <w:pPr>
        <w:tabs>
          <w:tab w:val="num" w:pos="0"/>
        </w:tabs>
        <w:spacing w:after="0" w:line="240" w:lineRule="auto"/>
        <w:ind w:firstLine="567"/>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r w:rsidRPr="00A57074">
        <w:rPr>
          <w:rFonts w:ascii="Times New Roman" w:eastAsia="Times New Roman" w:hAnsi="Times New Roman" w:cs="Times New Roman"/>
          <w:sz w:val="24"/>
          <w:szCs w:val="24"/>
          <w:lang w:eastAsia="ru-RU"/>
        </w:rPr>
        <w:t xml:space="preserve">В случае если заявитель не представил по собственной инициативе документы, указанные в подпунктах 1), 2), 3), 4), 5) пункта 2.6.2 настоящего регламента, муниципальный служащий </w:t>
      </w:r>
      <w:r w:rsidRPr="00615C64">
        <w:rPr>
          <w:rFonts w:ascii="Times New Roman" w:eastAsia="Times New Roman" w:hAnsi="Times New Roman" w:cs="Times New Roman"/>
          <w:sz w:val="24"/>
          <w:szCs w:val="24"/>
          <w:lang w:eastAsia="ru-RU"/>
        </w:rPr>
        <w:t>администрации</w:t>
      </w:r>
      <w:r w:rsidRPr="00A57074">
        <w:rPr>
          <w:rFonts w:ascii="Times New Roman" w:eastAsia="Times New Roman" w:hAnsi="Times New Roman" w:cs="Times New Roman"/>
          <w:sz w:val="24"/>
          <w:szCs w:val="24"/>
          <w:lang w:eastAsia="ru-RU"/>
        </w:rPr>
        <w:t>, ответственный за представление муниципальной услуги, в течение одного дня после регистрации заявления, для получения документов (информации) в электронной форме с использованием средств обеспечения межведомственного электронного взаимодействия формирует межведомственные запросы (далее - Запрос) и направляет их в Управление Федеральной службы государственной регистрации, кадастра и картографии по Мурманской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Мурманской области и Управление Федеральной налоговой службы по Мурманской области по каналам межведомственного взаимодействия.</w:t>
      </w:r>
    </w:p>
    <w:p w:rsidR="00A57074" w:rsidRPr="00A57074" w:rsidRDefault="00A57074" w:rsidP="00A57074">
      <w:pPr>
        <w:tabs>
          <w:tab w:val="num" w:pos="0"/>
        </w:tabs>
        <w:spacing w:after="0" w:line="240" w:lineRule="auto"/>
        <w:ind w:firstLine="567"/>
        <w:jc w:val="both"/>
        <w:rPr>
          <w:rFonts w:ascii="Times New Roman" w:eastAsia="Times New Roman" w:hAnsi="Times New Roman" w:cs="Times New Roman"/>
          <w:sz w:val="24"/>
          <w:szCs w:val="24"/>
          <w:lang w:eastAsia="ru-RU"/>
        </w:rPr>
      </w:pPr>
      <w:r w:rsidRPr="00A57074">
        <w:rPr>
          <w:rFonts w:ascii="Times New Roman" w:eastAsia="Times New Roman" w:hAnsi="Times New Roman" w:cs="Times New Roman"/>
          <w:sz w:val="24"/>
          <w:szCs w:val="24"/>
          <w:lang w:eastAsia="ru-RU"/>
        </w:rPr>
        <w:t>По результатам обработки Запроса в течение пяти дней органы, предоставляющие документы и информацию в рамках межведомственного информационного взаимодействия, направляют на электронный адрес Комитета уведомление о выполнении Запроса.</w:t>
      </w:r>
    </w:p>
    <w:p w:rsidR="00A57074" w:rsidRPr="00A57074" w:rsidRDefault="00A57074" w:rsidP="00A5707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57074">
        <w:rPr>
          <w:rFonts w:ascii="Times New Roman" w:eastAsia="Times New Roman" w:hAnsi="Times New Roman" w:cs="Times New Roman"/>
          <w:sz w:val="24"/>
          <w:szCs w:val="24"/>
          <w:lang w:eastAsia="ru-RU"/>
        </w:rPr>
        <w:t xml:space="preserve">3.3.2. Если муниципальным служащим </w:t>
      </w:r>
      <w:r w:rsidRPr="00615C64">
        <w:rPr>
          <w:rFonts w:ascii="Times New Roman" w:eastAsia="Times New Roman" w:hAnsi="Times New Roman" w:cs="Times New Roman"/>
          <w:sz w:val="24"/>
          <w:szCs w:val="24"/>
          <w:lang w:eastAsia="ru-RU"/>
        </w:rPr>
        <w:t xml:space="preserve">Администрации, </w:t>
      </w:r>
      <w:r w:rsidRPr="00A57074">
        <w:rPr>
          <w:rFonts w:ascii="Times New Roman" w:eastAsia="Times New Roman" w:hAnsi="Times New Roman" w:cs="Times New Roman"/>
          <w:sz w:val="24"/>
          <w:szCs w:val="24"/>
          <w:lang w:eastAsia="ru-RU"/>
        </w:rPr>
        <w:t xml:space="preserve">ответственным за предоставление муниципальной услуги, выявлены основания для отказа в предоставлении муниципальной услуги, предусмотренные пунктом 2.8 настоящего регламента, муниципальный служащий </w:t>
      </w:r>
      <w:r w:rsidRPr="00615C64">
        <w:rPr>
          <w:rFonts w:ascii="Times New Roman" w:eastAsia="Times New Roman" w:hAnsi="Times New Roman" w:cs="Times New Roman"/>
          <w:sz w:val="24"/>
          <w:szCs w:val="24"/>
          <w:lang w:eastAsia="ru-RU"/>
        </w:rPr>
        <w:t>Администрации</w:t>
      </w:r>
      <w:r w:rsidRPr="00A57074">
        <w:rPr>
          <w:rFonts w:ascii="Times New Roman" w:eastAsia="Times New Roman" w:hAnsi="Times New Roman" w:cs="Times New Roman"/>
          <w:sz w:val="24"/>
          <w:szCs w:val="24"/>
          <w:lang w:eastAsia="ru-RU"/>
        </w:rPr>
        <w:t xml:space="preserve">, ответственный за предоставление муниципальной услуги, в течение семи рабочих дней (со дня поступления ему заявления), готовит проект уведомления об отказе в предоставлении муниципальной услуги за подписью </w:t>
      </w:r>
      <w:r w:rsidRPr="00615C64">
        <w:rPr>
          <w:rFonts w:ascii="Times New Roman" w:eastAsia="Times New Roman" w:hAnsi="Times New Roman" w:cs="Times New Roman"/>
          <w:sz w:val="24"/>
          <w:szCs w:val="24"/>
          <w:lang w:eastAsia="ru-RU"/>
        </w:rPr>
        <w:t xml:space="preserve">главы администрации городского поселения Кильдинстрой </w:t>
      </w:r>
      <w:r w:rsidRPr="00A57074">
        <w:rPr>
          <w:rFonts w:ascii="Times New Roman" w:eastAsia="Times New Roman" w:hAnsi="Times New Roman" w:cs="Times New Roman"/>
          <w:sz w:val="24"/>
          <w:szCs w:val="24"/>
          <w:lang w:eastAsia="ru-RU"/>
        </w:rPr>
        <w:t xml:space="preserve">(лица, исполняющего его обязанности) с обоснованием причин отказа по форме согласно приложению № </w:t>
      </w:r>
      <w:r w:rsidR="00BD2A86" w:rsidRPr="00615C64">
        <w:rPr>
          <w:rFonts w:ascii="Times New Roman" w:eastAsia="Times New Roman" w:hAnsi="Times New Roman" w:cs="Times New Roman"/>
          <w:sz w:val="24"/>
          <w:szCs w:val="24"/>
          <w:lang w:eastAsia="ru-RU"/>
        </w:rPr>
        <w:t>2</w:t>
      </w:r>
      <w:r w:rsidRPr="00A57074">
        <w:rPr>
          <w:rFonts w:ascii="Times New Roman" w:eastAsia="Times New Roman" w:hAnsi="Times New Roman" w:cs="Times New Roman"/>
          <w:sz w:val="24"/>
          <w:szCs w:val="24"/>
          <w:lang w:eastAsia="ru-RU"/>
        </w:rPr>
        <w:t xml:space="preserve"> к настоящему регламенту.</w:t>
      </w:r>
    </w:p>
    <w:p w:rsidR="00A57074" w:rsidRPr="00A57074" w:rsidRDefault="00A57074" w:rsidP="00A5707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r w:rsidRPr="00A57074">
        <w:rPr>
          <w:rFonts w:ascii="Times New Roman" w:eastAsia="Times New Roman" w:hAnsi="Times New Roman" w:cs="Times New Roman"/>
          <w:sz w:val="24"/>
          <w:szCs w:val="24"/>
          <w:lang w:eastAsia="ru-RU"/>
        </w:rPr>
        <w:t>3.3.</w:t>
      </w:r>
      <w:r w:rsidRPr="00615C64">
        <w:rPr>
          <w:rFonts w:ascii="Times New Roman" w:eastAsia="Times New Roman" w:hAnsi="Times New Roman" w:cs="Times New Roman"/>
          <w:sz w:val="24"/>
          <w:szCs w:val="24"/>
          <w:lang w:eastAsia="ru-RU"/>
        </w:rPr>
        <w:t>3</w:t>
      </w:r>
      <w:r w:rsidRPr="00A57074">
        <w:rPr>
          <w:rFonts w:ascii="Times New Roman" w:eastAsia="Times New Roman" w:hAnsi="Times New Roman" w:cs="Times New Roman"/>
          <w:sz w:val="24"/>
          <w:szCs w:val="24"/>
          <w:lang w:eastAsia="ru-RU"/>
        </w:rPr>
        <w:t>. В случае отсутствия оснований для отказа в предоставлении муниципальной услуги, Комиссия рассматривает заявление и приложенные к нему документы в соответстви</w:t>
      </w:r>
      <w:r w:rsidRPr="00615C64">
        <w:rPr>
          <w:rFonts w:ascii="Times New Roman" w:eastAsia="Times New Roman" w:hAnsi="Times New Roman" w:cs="Times New Roman"/>
          <w:sz w:val="24"/>
          <w:szCs w:val="24"/>
          <w:lang w:eastAsia="ru-RU"/>
        </w:rPr>
        <w:t xml:space="preserve">и с регламентом работы Комиссии. </w:t>
      </w:r>
    </w:p>
    <w:p w:rsidR="00A57074" w:rsidRPr="00A57074" w:rsidRDefault="00A57074" w:rsidP="00A57074">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57074">
        <w:rPr>
          <w:rFonts w:ascii="Times New Roman" w:eastAsia="Times New Roman" w:hAnsi="Times New Roman" w:cs="Times New Roman"/>
          <w:sz w:val="24"/>
          <w:szCs w:val="24"/>
          <w:lang w:eastAsia="ru-RU"/>
        </w:rPr>
        <w:t>3.3.</w:t>
      </w:r>
      <w:r w:rsidRPr="00615C64">
        <w:rPr>
          <w:rFonts w:ascii="Times New Roman" w:eastAsia="Times New Roman" w:hAnsi="Times New Roman" w:cs="Times New Roman"/>
          <w:sz w:val="24"/>
          <w:szCs w:val="24"/>
          <w:lang w:eastAsia="ru-RU"/>
        </w:rPr>
        <w:t>4</w:t>
      </w:r>
      <w:r w:rsidRPr="00A57074">
        <w:rPr>
          <w:rFonts w:ascii="Times New Roman" w:eastAsia="Times New Roman" w:hAnsi="Times New Roman" w:cs="Times New Roman"/>
          <w:sz w:val="24"/>
          <w:szCs w:val="24"/>
          <w:lang w:eastAsia="ru-RU"/>
        </w:rPr>
        <w:t xml:space="preserve">. Вопрос о предоставлении разрешения на условно разрешенный вид использования подлежит обсуждению на публичных слушаниях. </w:t>
      </w:r>
      <w:r w:rsidRPr="00615C64">
        <w:rPr>
          <w:rFonts w:ascii="Times New Roman" w:eastAsia="Times New Roman" w:hAnsi="Times New Roman" w:cs="Times New Roman"/>
          <w:sz w:val="24"/>
          <w:szCs w:val="24"/>
          <w:lang w:eastAsia="ru-RU"/>
        </w:rPr>
        <w:t xml:space="preserve"> </w:t>
      </w:r>
    </w:p>
    <w:p w:rsidR="00A57074" w:rsidRPr="00A57074" w:rsidRDefault="00A57074" w:rsidP="00A57074">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57074">
        <w:rPr>
          <w:rFonts w:ascii="Times New Roman" w:eastAsia="Times New Roman" w:hAnsi="Times New Roman" w:cs="Times New Roman"/>
          <w:sz w:val="24"/>
          <w:szCs w:val="24"/>
          <w:lang w:eastAsia="ru-RU"/>
        </w:rPr>
        <w:t>3.3.6.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w:t>
      </w:r>
    </w:p>
    <w:p w:rsidR="00A57074" w:rsidRPr="00A57074" w:rsidRDefault="00A57074" w:rsidP="00A57074">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57074">
        <w:rPr>
          <w:rFonts w:ascii="Times New Roman" w:eastAsia="Times New Roman" w:hAnsi="Times New Roman" w:cs="Times New Roman"/>
          <w:sz w:val="24"/>
          <w:szCs w:val="24"/>
          <w:lang w:eastAsia="ru-RU"/>
        </w:rPr>
        <w:t xml:space="preserve">3.3.7. На основании рекомендаций Комиссии о предоставлении разрешения на условно разрешенный вид использования, или об отказе в предоставлении такого разрешения, муниципальный служащий </w:t>
      </w:r>
      <w:r w:rsidRPr="00615C64">
        <w:rPr>
          <w:rFonts w:ascii="Times New Roman" w:eastAsia="Times New Roman" w:hAnsi="Times New Roman" w:cs="Times New Roman"/>
          <w:sz w:val="24"/>
          <w:szCs w:val="24"/>
          <w:lang w:eastAsia="ru-RU"/>
        </w:rPr>
        <w:t>Администрации</w:t>
      </w:r>
      <w:r w:rsidRPr="00A57074">
        <w:rPr>
          <w:rFonts w:ascii="Times New Roman" w:eastAsia="Times New Roman" w:hAnsi="Times New Roman" w:cs="Times New Roman"/>
          <w:sz w:val="24"/>
          <w:szCs w:val="24"/>
          <w:lang w:eastAsia="ru-RU"/>
        </w:rPr>
        <w:t>, ответственный за предоставление муниципальной услуги, готовит проект р</w:t>
      </w:r>
      <w:r w:rsidRPr="00615C64">
        <w:rPr>
          <w:rFonts w:ascii="Times New Roman" w:eastAsia="Times New Roman" w:hAnsi="Times New Roman" w:cs="Times New Roman"/>
          <w:sz w:val="24"/>
          <w:szCs w:val="24"/>
          <w:lang w:eastAsia="ru-RU"/>
        </w:rPr>
        <w:t xml:space="preserve">ешения </w:t>
      </w:r>
      <w:r w:rsidRPr="00A57074">
        <w:rPr>
          <w:rFonts w:ascii="Times New Roman" w:eastAsia="Times New Roman" w:hAnsi="Times New Roman" w:cs="Times New Roman"/>
          <w:sz w:val="24"/>
          <w:szCs w:val="24"/>
          <w:lang w:eastAsia="ru-RU"/>
        </w:rPr>
        <w:t xml:space="preserve">о предоставлении </w:t>
      </w:r>
      <w:r w:rsidRPr="00A57074">
        <w:rPr>
          <w:rFonts w:ascii="Times New Roman" w:eastAsia="Times New Roman" w:hAnsi="Times New Roman" w:cs="Times New Roman"/>
          <w:sz w:val="24"/>
          <w:szCs w:val="24"/>
          <w:lang w:eastAsia="ru-RU"/>
        </w:rPr>
        <w:lastRenderedPageBreak/>
        <w:t>разрешения (либо об отказе) на условно разрешенный вид использования земельного участка или объекта капитального строительства.</w:t>
      </w:r>
    </w:p>
    <w:p w:rsidR="00A57074" w:rsidRPr="00615C64" w:rsidRDefault="00A57074" w:rsidP="00A57074">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57074">
        <w:rPr>
          <w:rFonts w:ascii="Times New Roman" w:eastAsia="Times New Roman" w:hAnsi="Times New Roman" w:cs="Times New Roman"/>
          <w:sz w:val="24"/>
          <w:szCs w:val="24"/>
          <w:lang w:eastAsia="ru-RU"/>
        </w:rPr>
        <w:t>3.3.8. Решение главы администрации город</w:t>
      </w:r>
      <w:r w:rsidRPr="00615C64">
        <w:rPr>
          <w:rFonts w:ascii="Times New Roman" w:eastAsia="Times New Roman" w:hAnsi="Times New Roman" w:cs="Times New Roman"/>
          <w:sz w:val="24"/>
          <w:szCs w:val="24"/>
          <w:lang w:eastAsia="ru-RU"/>
        </w:rPr>
        <w:t xml:space="preserve">ского поселения Кильдинстрой  </w:t>
      </w:r>
      <w:r w:rsidRPr="00A57074">
        <w:rPr>
          <w:rFonts w:ascii="Times New Roman" w:eastAsia="Times New Roman" w:hAnsi="Times New Roman" w:cs="Times New Roman"/>
          <w:sz w:val="24"/>
          <w:szCs w:val="24"/>
          <w:lang w:eastAsia="ru-RU"/>
        </w:rPr>
        <w:t xml:space="preserve">о предоставлении разрешения </w:t>
      </w:r>
      <w:r w:rsidRPr="00615C64">
        <w:rPr>
          <w:rFonts w:ascii="Times New Roman" w:eastAsia="Times New Roman" w:hAnsi="Times New Roman" w:cs="Times New Roman"/>
          <w:sz w:val="24"/>
          <w:szCs w:val="24"/>
          <w:lang w:eastAsia="ru-RU"/>
        </w:rPr>
        <w:t xml:space="preserve"> </w:t>
      </w:r>
      <w:r w:rsidRPr="00A57074">
        <w:rPr>
          <w:rFonts w:ascii="Times New Roman" w:eastAsia="Times New Roman" w:hAnsi="Times New Roman" w:cs="Times New Roman"/>
          <w:sz w:val="24"/>
          <w:szCs w:val="24"/>
          <w:lang w:eastAsia="ru-RU"/>
        </w:rPr>
        <w:t xml:space="preserve"> на условно разрешенный вид использования земельного участка или объекта капитального строительства оформляется постановлением</w:t>
      </w:r>
      <w:r w:rsidRPr="00615C64">
        <w:rPr>
          <w:rFonts w:ascii="Times New Roman" w:eastAsia="Times New Roman" w:hAnsi="Times New Roman" w:cs="Times New Roman"/>
          <w:sz w:val="24"/>
          <w:szCs w:val="24"/>
          <w:lang w:eastAsia="ru-RU"/>
        </w:rPr>
        <w:t xml:space="preserve">. </w:t>
      </w:r>
    </w:p>
    <w:p w:rsidR="000D1037" w:rsidRPr="00615C64" w:rsidRDefault="00A57074" w:rsidP="00292495">
      <w:pPr>
        <w:autoSpaceDE w:val="0"/>
        <w:autoSpaceDN w:val="0"/>
        <w:adjustRightInd w:val="0"/>
        <w:spacing w:after="0" w:line="279" w:lineRule="exact"/>
        <w:ind w:left="694"/>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p>
    <w:p w:rsidR="00292495" w:rsidRPr="00615C64" w:rsidRDefault="003100E7" w:rsidP="00292495">
      <w:pPr>
        <w:tabs>
          <w:tab w:val="left" w:pos="1284"/>
        </w:tabs>
        <w:autoSpaceDE w:val="0"/>
        <w:autoSpaceDN w:val="0"/>
        <w:adjustRightInd w:val="0"/>
        <w:spacing w:after="0" w:line="276" w:lineRule="exact"/>
        <w:ind w:firstLine="710"/>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p>
    <w:p w:rsidR="004A5948" w:rsidRPr="00615C64" w:rsidRDefault="004A5948" w:rsidP="004A5948">
      <w:pPr>
        <w:suppressAutoHyphens/>
        <w:spacing w:after="0" w:line="240" w:lineRule="auto"/>
        <w:ind w:firstLine="709"/>
        <w:jc w:val="center"/>
        <w:rPr>
          <w:rFonts w:ascii="Times New Roman" w:eastAsia="Times New Roman" w:hAnsi="Times New Roman" w:cs="Times New Roman"/>
          <w:sz w:val="24"/>
          <w:szCs w:val="24"/>
          <w:lang w:eastAsia="ru-RU"/>
        </w:rPr>
      </w:pPr>
      <w:r w:rsidRPr="00615C64">
        <w:rPr>
          <w:rFonts w:ascii="Times New Roman" w:eastAsia="Calibri"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w:t>
      </w:r>
      <w:r w:rsidRPr="00615C64">
        <w:rPr>
          <w:rFonts w:ascii="Times New Roman" w:eastAsia="Times New Roman" w:hAnsi="Times New Roman" w:cs="Times New Roman"/>
          <w:sz w:val="24"/>
          <w:szCs w:val="24"/>
        </w:rPr>
        <w:t>ОРГАНИЗАЦИЙ, ОСУЩЕСТВЛЯЮЩИХ ФУНКЦИИ ПО ПРЕДОСТАВЛЕНИЮ ГОСУДАРСТВЕННЫХ ИЛИ МУНИЦИПАЛЬНЫХ УСЛУГ, ИЛИ ИХ РАБОТНИКОВ</w:t>
      </w:r>
      <w:r w:rsidRPr="00615C64">
        <w:rPr>
          <w:rFonts w:ascii="Times New Roman" w:eastAsia="Times New Roman" w:hAnsi="Times New Roman" w:cs="Times New Roman"/>
          <w:sz w:val="24"/>
          <w:szCs w:val="24"/>
          <w:lang w:eastAsia="ru-RU"/>
        </w:rPr>
        <w:t xml:space="preserve">, МНОГОФУНКЦИОНАЛЬНОГО ЦЕНТРА, РАБОТНИКА МНОГОФУНКЦИОНАЛЬНОГО ЦЕНТРА </w:t>
      </w:r>
    </w:p>
    <w:p w:rsidR="004A5948" w:rsidRPr="00615C64" w:rsidRDefault="004A5948" w:rsidP="004A5948">
      <w:pPr>
        <w:spacing w:after="0" w:line="240" w:lineRule="auto"/>
        <w:ind w:firstLine="709"/>
        <w:jc w:val="both"/>
        <w:rPr>
          <w:rFonts w:ascii="Times New Roman" w:eastAsia="Calibri" w:hAnsi="Times New Roman" w:cs="Times New Roman"/>
          <w:sz w:val="24"/>
          <w:szCs w:val="24"/>
        </w:rPr>
      </w:pP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5.1. Заявители имеют право на досудебное (внесудебное) обжалование действий (бездействия) и решений, принятых (осуществляемых) в ходе предоставления услуги.</w:t>
      </w:r>
    </w:p>
    <w:p w:rsidR="004A5948" w:rsidRPr="00615C64" w:rsidRDefault="004A5948" w:rsidP="004A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Порядок внесудебного обжалования действий (бездействия) и решений, принятых (осуществляемых) в ходе предоставления услуги, регулируется Федеральным законом 27.07.2010 № 210-ФЗ "Об организации предоставления государственных и муниципальных услуг",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настоящим административным регламентом. </w:t>
      </w:r>
    </w:p>
    <w:p w:rsidR="004A5948" w:rsidRPr="00615C64" w:rsidRDefault="004A5948" w:rsidP="004A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Перечень нормативных правовых актов, регулирующих порядок внесудебного обжалования действий (бездействия) и решений, принятых (осуществляемых) в ходе предоставления услуги, подлежит размещению на Едином портале услуг. </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4A5948" w:rsidRPr="00615C64" w:rsidRDefault="004A5948" w:rsidP="004A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4A5948" w:rsidRPr="00615C64" w:rsidRDefault="004A5948" w:rsidP="004A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15C64">
          <w:rPr>
            <w:rFonts w:ascii="Times New Roman" w:eastAsia="Times New Roman" w:hAnsi="Times New Roman" w:cs="Times New Roman"/>
            <w:sz w:val="24"/>
            <w:szCs w:val="24"/>
            <w:lang w:eastAsia="ru-RU"/>
          </w:rPr>
          <w:t>пунктом 4 части 1 статьи 7</w:t>
        </w:r>
      </w:hyperlink>
      <w:r w:rsidRPr="00615C64">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lastRenderedPageBreak/>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Типовая форма жалобы установлена в Приложении №</w:t>
      </w:r>
      <w:r w:rsidR="00BD2A86" w:rsidRPr="00615C64">
        <w:rPr>
          <w:rFonts w:ascii="Times New Roman" w:eastAsia="Times New Roman" w:hAnsi="Times New Roman" w:cs="Times New Roman"/>
          <w:sz w:val="24"/>
          <w:szCs w:val="24"/>
          <w:lang w:eastAsia="ru-RU"/>
        </w:rPr>
        <w:t>4</w:t>
      </w:r>
      <w:r w:rsidRPr="00615C64">
        <w:rPr>
          <w:rFonts w:ascii="Times New Roman" w:eastAsia="Times New Roman" w:hAnsi="Times New Roman" w:cs="Times New Roman"/>
          <w:sz w:val="24"/>
          <w:szCs w:val="24"/>
          <w:lang w:eastAsia="ru-RU"/>
        </w:rPr>
        <w:t xml:space="preserve"> к настоящему регламенту и носит рекомендательный характер. </w:t>
      </w:r>
    </w:p>
    <w:p w:rsidR="004A5948" w:rsidRPr="00615C64" w:rsidRDefault="004A5948" w:rsidP="004A5948">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ru-RU"/>
        </w:rPr>
      </w:pP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5.4. Жалоба на нарушение порядка предоставления услуги подается в Администрацию.</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5.5. Жалоба должна содержать:</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615C64">
        <w:rPr>
          <w:rFonts w:ascii="Times New Roman" w:eastAsia="Times New Roman" w:hAnsi="Times New Roman" w:cs="Times New Roman"/>
          <w:sz w:val="24"/>
          <w:szCs w:val="24"/>
          <w:lang w:eastAsia="ru-RU"/>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Жалоба регистрируется в порядке делопроизводства с присвоением порядкового номера и даты.</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5.6.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Перечень оснований для приостановления рассмотрения жалобы отсутствует.</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5.7. Результат досудебного (внесудебного) обжалования применительно к каждой процедуре либо инстанции обжалования</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5.7.1. По результатам рассмотрения жалобы Администрация принимает одно из следующих решений:</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Кольского района, а также в иных формах;</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2) отказывает в удовлетворении жалобы.</w:t>
      </w:r>
    </w:p>
    <w:p w:rsidR="004A5948" w:rsidRPr="00615C64" w:rsidRDefault="004A5948" w:rsidP="004A594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5948" w:rsidRPr="00615C64" w:rsidRDefault="004A5948" w:rsidP="004A5948">
      <w:pPr>
        <w:suppressAutoHyphens/>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5.7.3.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5948" w:rsidRPr="00615C64" w:rsidRDefault="004A5948" w:rsidP="004A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w:t>
      </w:r>
      <w:r w:rsidRPr="00615C64">
        <w:rPr>
          <w:rFonts w:ascii="Times New Roman" w:eastAsia="Times New Roman" w:hAnsi="Times New Roman" w:cs="Times New Roman"/>
          <w:sz w:val="24"/>
          <w:szCs w:val="24"/>
          <w:lang w:eastAsia="ru-RU"/>
        </w:rPr>
        <w:lastRenderedPageBreak/>
        <w:t>Федерации" на официальном сайте органов местного самоуправления муниципального образования Кольский район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5.7.4. Уполномоченный на рассмотрение жалобы орган вправе оставить жалобу без ответа в следующих случаях:</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в) текст заявления не позволяет определить суть заявления. </w:t>
      </w:r>
    </w:p>
    <w:p w:rsidR="004A5948" w:rsidRPr="00615C64" w:rsidRDefault="004A5948" w:rsidP="004A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5948" w:rsidRPr="00615C64" w:rsidRDefault="004A5948" w:rsidP="004A5948">
      <w:pPr>
        <w:spacing w:after="0" w:line="240" w:lineRule="auto"/>
        <w:ind w:firstLine="709"/>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Мурманской области, а также настоящим Регламентом.</w:t>
      </w:r>
    </w:p>
    <w:p w:rsidR="004A5948" w:rsidRPr="00615C64" w:rsidRDefault="004A5948" w:rsidP="004A5948">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  </w:t>
      </w:r>
    </w:p>
    <w:p w:rsidR="004A5948" w:rsidRPr="00615C64" w:rsidRDefault="004A5948" w:rsidP="004A5948">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_________________________________________</w:t>
      </w:r>
    </w:p>
    <w:p w:rsidR="004A5948" w:rsidRPr="00615C64" w:rsidRDefault="004A5948" w:rsidP="00292495">
      <w:pPr>
        <w:autoSpaceDE w:val="0"/>
        <w:autoSpaceDN w:val="0"/>
        <w:adjustRightInd w:val="0"/>
        <w:spacing w:after="0" w:line="228" w:lineRule="exact"/>
        <w:ind w:left="5623"/>
        <w:jc w:val="right"/>
        <w:rPr>
          <w:rFonts w:ascii="Times New Roman" w:eastAsia="Times New Roman" w:hAnsi="Times New Roman" w:cs="Times New Roman"/>
          <w:bCs/>
          <w:sz w:val="24"/>
          <w:szCs w:val="24"/>
          <w:lang w:eastAsia="ru-RU"/>
        </w:rPr>
      </w:pPr>
    </w:p>
    <w:p w:rsidR="004A5948" w:rsidRPr="00615C64" w:rsidRDefault="004A5948" w:rsidP="00292495">
      <w:pPr>
        <w:autoSpaceDE w:val="0"/>
        <w:autoSpaceDN w:val="0"/>
        <w:adjustRightInd w:val="0"/>
        <w:spacing w:after="0" w:line="228" w:lineRule="exact"/>
        <w:ind w:left="5623"/>
        <w:jc w:val="right"/>
        <w:rPr>
          <w:rFonts w:ascii="Times New Roman" w:eastAsia="Times New Roman" w:hAnsi="Times New Roman" w:cs="Times New Roman"/>
          <w:bCs/>
          <w:sz w:val="24"/>
          <w:szCs w:val="24"/>
          <w:lang w:eastAsia="ru-RU"/>
        </w:rPr>
      </w:pPr>
    </w:p>
    <w:p w:rsidR="001C52D8" w:rsidRDefault="001C52D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1C52D8" w:rsidRDefault="00292495" w:rsidP="001C52D8">
      <w:pPr>
        <w:widowControl w:val="0"/>
        <w:autoSpaceDE w:val="0"/>
        <w:autoSpaceDN w:val="0"/>
        <w:adjustRightInd w:val="0"/>
        <w:spacing w:before="48" w:after="0" w:line="276" w:lineRule="exact"/>
        <w:ind w:left="350" w:firstLine="3005"/>
        <w:jc w:val="right"/>
        <w:rPr>
          <w:rFonts w:ascii="Times New Roman" w:eastAsia="Times New Roman" w:hAnsi="Times New Roman" w:cs="Times New Roman"/>
          <w:bCs/>
          <w:sz w:val="20"/>
          <w:szCs w:val="20"/>
          <w:lang w:eastAsia="ru-RU"/>
        </w:rPr>
      </w:pPr>
      <w:r w:rsidRPr="00615C64">
        <w:rPr>
          <w:rFonts w:ascii="Times New Roman" w:eastAsia="Times New Roman" w:hAnsi="Times New Roman" w:cs="Times New Roman"/>
          <w:bCs/>
          <w:sz w:val="20"/>
          <w:szCs w:val="20"/>
          <w:lang w:eastAsia="ru-RU"/>
        </w:rPr>
        <w:t>Приложение №1</w:t>
      </w:r>
    </w:p>
    <w:p w:rsidR="001C52D8" w:rsidRDefault="00292495" w:rsidP="001C52D8">
      <w:pPr>
        <w:widowControl w:val="0"/>
        <w:autoSpaceDE w:val="0"/>
        <w:autoSpaceDN w:val="0"/>
        <w:adjustRightInd w:val="0"/>
        <w:spacing w:before="48" w:after="0" w:line="276" w:lineRule="exact"/>
        <w:ind w:left="350" w:firstLine="3005"/>
        <w:jc w:val="right"/>
        <w:rPr>
          <w:rFonts w:ascii="Times New Roman" w:eastAsia="Times New Roman" w:hAnsi="Times New Roman" w:cs="Times New Roman"/>
          <w:bCs/>
          <w:sz w:val="20"/>
          <w:szCs w:val="20"/>
          <w:lang w:eastAsia="ru-RU"/>
        </w:rPr>
      </w:pPr>
      <w:r w:rsidRPr="00615C64">
        <w:rPr>
          <w:rFonts w:ascii="Times New Roman" w:eastAsia="Times New Roman" w:hAnsi="Times New Roman" w:cs="Times New Roman"/>
          <w:bCs/>
          <w:sz w:val="20"/>
          <w:szCs w:val="20"/>
          <w:lang w:eastAsia="ru-RU"/>
        </w:rPr>
        <w:t>к административному регламенту</w:t>
      </w:r>
      <w:r w:rsidR="00F10C0C">
        <w:rPr>
          <w:rFonts w:ascii="Times New Roman" w:eastAsia="Times New Roman" w:hAnsi="Times New Roman" w:cs="Times New Roman"/>
          <w:bCs/>
          <w:sz w:val="20"/>
          <w:szCs w:val="20"/>
          <w:lang w:eastAsia="ru-RU"/>
        </w:rPr>
        <w:t xml:space="preserve"> </w:t>
      </w:r>
      <w:r w:rsidRPr="00615C64">
        <w:rPr>
          <w:rFonts w:ascii="Times New Roman" w:eastAsia="Times New Roman" w:hAnsi="Times New Roman" w:cs="Times New Roman"/>
          <w:bCs/>
          <w:sz w:val="20"/>
          <w:szCs w:val="20"/>
          <w:lang w:eastAsia="ru-RU"/>
        </w:rPr>
        <w:t>по исполнению муниципальной услуги</w:t>
      </w:r>
    </w:p>
    <w:p w:rsidR="00615C64" w:rsidRDefault="00615C64" w:rsidP="001C52D8">
      <w:pPr>
        <w:widowControl w:val="0"/>
        <w:autoSpaceDE w:val="0"/>
        <w:autoSpaceDN w:val="0"/>
        <w:adjustRightInd w:val="0"/>
        <w:spacing w:before="48" w:after="0" w:line="276" w:lineRule="exact"/>
        <w:ind w:left="350" w:firstLine="3005"/>
        <w:jc w:val="right"/>
        <w:rPr>
          <w:rFonts w:ascii="Times New Roman" w:eastAsia="Times New Roman" w:hAnsi="Times New Roman" w:cs="Times New Roman"/>
          <w:bCs/>
          <w:sz w:val="20"/>
          <w:szCs w:val="20"/>
          <w:lang w:eastAsia="ru-RU"/>
        </w:rPr>
      </w:pPr>
      <w:r w:rsidRPr="00615C64">
        <w:rPr>
          <w:rFonts w:ascii="Times New Roman" w:eastAsia="Times New Roman" w:hAnsi="Times New Roman" w:cs="Times New Roman"/>
          <w:bCs/>
          <w:sz w:val="20"/>
          <w:szCs w:val="20"/>
          <w:lang w:eastAsia="ru-RU"/>
        </w:rPr>
        <w:t>«Выдача разрешения на условно разрешенный вид использования</w:t>
      </w:r>
    </w:p>
    <w:p w:rsidR="00292495" w:rsidRPr="00292495" w:rsidRDefault="00615C64" w:rsidP="001C52D8">
      <w:pPr>
        <w:widowControl w:val="0"/>
        <w:autoSpaceDE w:val="0"/>
        <w:autoSpaceDN w:val="0"/>
        <w:adjustRightInd w:val="0"/>
        <w:spacing w:before="48" w:after="0" w:line="276" w:lineRule="exact"/>
        <w:ind w:left="350" w:firstLine="3005"/>
        <w:jc w:val="right"/>
        <w:rPr>
          <w:rFonts w:ascii="Times New Roman" w:eastAsia="Times New Roman" w:hAnsi="Times New Roman" w:cs="Times New Roman"/>
          <w:bCs/>
          <w:sz w:val="20"/>
          <w:szCs w:val="20"/>
          <w:lang w:eastAsia="ru-RU"/>
        </w:rPr>
      </w:pPr>
      <w:r w:rsidRPr="00615C64">
        <w:rPr>
          <w:rFonts w:ascii="Times New Roman" w:eastAsia="Times New Roman" w:hAnsi="Times New Roman" w:cs="Times New Roman"/>
          <w:bCs/>
          <w:sz w:val="20"/>
          <w:szCs w:val="20"/>
          <w:lang w:eastAsia="ru-RU"/>
        </w:rPr>
        <w:t xml:space="preserve"> земельного участка или объекта капитального </w:t>
      </w:r>
      <w:r>
        <w:rPr>
          <w:rFonts w:ascii="Times New Roman" w:eastAsia="Times New Roman" w:hAnsi="Times New Roman" w:cs="Times New Roman"/>
          <w:bCs/>
          <w:sz w:val="20"/>
          <w:szCs w:val="20"/>
          <w:lang w:eastAsia="ru-RU"/>
        </w:rPr>
        <w:t xml:space="preserve">  </w:t>
      </w:r>
      <w:r w:rsidRPr="00615C64">
        <w:rPr>
          <w:rFonts w:ascii="Times New Roman" w:eastAsia="Times New Roman" w:hAnsi="Times New Roman" w:cs="Times New Roman"/>
          <w:bCs/>
          <w:sz w:val="20"/>
          <w:szCs w:val="20"/>
          <w:lang w:eastAsia="ru-RU"/>
        </w:rPr>
        <w:t>строительства»</w:t>
      </w:r>
    </w:p>
    <w:p w:rsidR="00615C64" w:rsidRDefault="00615C64" w:rsidP="00292495">
      <w:pPr>
        <w:autoSpaceDE w:val="0"/>
        <w:autoSpaceDN w:val="0"/>
        <w:adjustRightInd w:val="0"/>
        <w:spacing w:before="24" w:after="0" w:line="274" w:lineRule="exact"/>
        <w:ind w:right="26"/>
        <w:jc w:val="right"/>
        <w:rPr>
          <w:rFonts w:ascii="Times New Roman" w:eastAsia="Times New Roman" w:hAnsi="Times New Roman" w:cs="Times New Roman"/>
          <w:sz w:val="24"/>
          <w:szCs w:val="24"/>
          <w:lang w:eastAsia="ru-RU"/>
        </w:rPr>
      </w:pPr>
    </w:p>
    <w:p w:rsidR="001C52D8" w:rsidRDefault="00292495" w:rsidP="00292495">
      <w:pPr>
        <w:autoSpaceDE w:val="0"/>
        <w:autoSpaceDN w:val="0"/>
        <w:adjustRightInd w:val="0"/>
        <w:spacing w:before="24" w:after="0" w:line="274" w:lineRule="exact"/>
        <w:ind w:right="26"/>
        <w:jc w:val="right"/>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Главе администрации</w:t>
      </w:r>
    </w:p>
    <w:p w:rsidR="001C52D8" w:rsidRDefault="00292495" w:rsidP="00292495">
      <w:pPr>
        <w:autoSpaceDE w:val="0"/>
        <w:autoSpaceDN w:val="0"/>
        <w:adjustRightInd w:val="0"/>
        <w:spacing w:before="24" w:after="0" w:line="274" w:lineRule="exact"/>
        <w:ind w:right="26"/>
        <w:jc w:val="right"/>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городского поселения Кильдинстрой</w:t>
      </w:r>
    </w:p>
    <w:p w:rsidR="00292495" w:rsidRPr="00292495" w:rsidRDefault="00292495" w:rsidP="00292495">
      <w:pPr>
        <w:autoSpaceDE w:val="0"/>
        <w:autoSpaceDN w:val="0"/>
        <w:adjustRightInd w:val="0"/>
        <w:spacing w:before="24" w:after="0" w:line="274" w:lineRule="exact"/>
        <w:ind w:right="26"/>
        <w:jc w:val="right"/>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Кольского района Мурманской области</w:t>
      </w:r>
    </w:p>
    <w:p w:rsidR="00292495" w:rsidRDefault="00292495" w:rsidP="00292495">
      <w:pPr>
        <w:autoSpaceDE w:val="0"/>
        <w:autoSpaceDN w:val="0"/>
        <w:adjustRightInd w:val="0"/>
        <w:spacing w:after="0" w:line="274" w:lineRule="exact"/>
        <w:ind w:right="26"/>
        <w:jc w:val="right"/>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ФИО</w:t>
      </w:r>
    </w:p>
    <w:p w:rsidR="00BD2A86" w:rsidRPr="00292495" w:rsidRDefault="00BD2A86" w:rsidP="00292495">
      <w:pPr>
        <w:autoSpaceDE w:val="0"/>
        <w:autoSpaceDN w:val="0"/>
        <w:adjustRightInd w:val="0"/>
        <w:spacing w:after="0" w:line="274" w:lineRule="exact"/>
        <w:ind w:right="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организации</w:t>
      </w:r>
    </w:p>
    <w:p w:rsidR="00292495" w:rsidRPr="00292495" w:rsidRDefault="00292495" w:rsidP="00292495">
      <w:pPr>
        <w:autoSpaceDE w:val="0"/>
        <w:autoSpaceDN w:val="0"/>
        <w:adjustRightInd w:val="0"/>
        <w:spacing w:after="0" w:line="240" w:lineRule="exact"/>
        <w:ind w:right="26"/>
        <w:jc w:val="center"/>
        <w:rPr>
          <w:rFonts w:ascii="Times New Roman" w:eastAsia="Times New Roman" w:hAnsi="Times New Roman" w:cs="Times New Roman"/>
          <w:sz w:val="20"/>
          <w:szCs w:val="20"/>
          <w:lang w:eastAsia="ru-RU"/>
        </w:rPr>
      </w:pPr>
    </w:p>
    <w:p w:rsidR="00292495" w:rsidRPr="00292495" w:rsidRDefault="00292495" w:rsidP="00292495">
      <w:pPr>
        <w:autoSpaceDE w:val="0"/>
        <w:autoSpaceDN w:val="0"/>
        <w:adjustRightInd w:val="0"/>
        <w:spacing w:before="41" w:after="0" w:line="281" w:lineRule="exact"/>
        <w:ind w:right="26"/>
        <w:jc w:val="center"/>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ЗАЯВЛЕНИЕ</w:t>
      </w:r>
    </w:p>
    <w:p w:rsidR="00292495" w:rsidRPr="00292495" w:rsidRDefault="00292495" w:rsidP="001C52D8">
      <w:pPr>
        <w:autoSpaceDE w:val="0"/>
        <w:autoSpaceDN w:val="0"/>
        <w:adjustRightInd w:val="0"/>
        <w:spacing w:after="0" w:line="281" w:lineRule="exact"/>
        <w:jc w:val="center"/>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w:t>
      </w:r>
      <w:r w:rsidR="001C52D8">
        <w:rPr>
          <w:rFonts w:ascii="Times New Roman" w:eastAsia="Times New Roman" w:hAnsi="Times New Roman" w:cs="Times New Roman"/>
          <w:sz w:val="24"/>
          <w:szCs w:val="24"/>
          <w:lang w:eastAsia="ru-RU"/>
        </w:rPr>
        <w:t xml:space="preserve"> </w:t>
      </w:r>
      <w:proofErr w:type="spellStart"/>
      <w:r w:rsidRPr="00292495">
        <w:rPr>
          <w:rFonts w:ascii="Times New Roman" w:eastAsia="Times New Roman" w:hAnsi="Times New Roman" w:cs="Times New Roman"/>
          <w:sz w:val="24"/>
          <w:szCs w:val="24"/>
          <w:lang w:eastAsia="ru-RU"/>
        </w:rPr>
        <w:t>частка</w:t>
      </w:r>
      <w:proofErr w:type="spellEnd"/>
      <w:r w:rsidRPr="00292495">
        <w:rPr>
          <w:rFonts w:ascii="Times New Roman" w:eastAsia="Times New Roman" w:hAnsi="Times New Roman" w:cs="Times New Roman"/>
          <w:sz w:val="24"/>
          <w:szCs w:val="24"/>
          <w:lang w:eastAsia="ru-RU"/>
        </w:rPr>
        <w:t xml:space="preserve"> или объекта капитального строительства</w:t>
      </w:r>
    </w:p>
    <w:p w:rsidR="00292495" w:rsidRPr="00292495" w:rsidRDefault="00292495" w:rsidP="00292495">
      <w:pPr>
        <w:autoSpaceDE w:val="0"/>
        <w:autoSpaceDN w:val="0"/>
        <w:adjustRightInd w:val="0"/>
        <w:spacing w:after="0" w:line="240" w:lineRule="exact"/>
        <w:rPr>
          <w:rFonts w:ascii="Times New Roman" w:eastAsia="Times New Roman" w:hAnsi="Times New Roman" w:cs="Times New Roman"/>
          <w:sz w:val="20"/>
          <w:szCs w:val="20"/>
          <w:lang w:eastAsia="ru-RU"/>
        </w:rPr>
      </w:pPr>
    </w:p>
    <w:p w:rsidR="00292495" w:rsidRPr="00292495" w:rsidRDefault="00292495" w:rsidP="00292495">
      <w:pPr>
        <w:tabs>
          <w:tab w:val="left" w:leader="underscore" w:pos="9276"/>
        </w:tabs>
        <w:autoSpaceDE w:val="0"/>
        <w:autoSpaceDN w:val="0"/>
        <w:adjustRightInd w:val="0"/>
        <w:spacing w:before="38" w:after="0" w:line="240" w:lineRule="auto"/>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от</w:t>
      </w:r>
      <w:r w:rsidRPr="00292495">
        <w:rPr>
          <w:rFonts w:ascii="Times New Roman" w:eastAsia="Times New Roman" w:hAnsi="Times New Roman" w:cs="Times New Roman"/>
          <w:sz w:val="24"/>
          <w:szCs w:val="24"/>
          <w:lang w:eastAsia="ru-RU"/>
        </w:rPr>
        <w:tab/>
      </w:r>
    </w:p>
    <w:p w:rsidR="00292495" w:rsidRPr="00292495" w:rsidRDefault="00292495" w:rsidP="00292495">
      <w:pPr>
        <w:autoSpaceDE w:val="0"/>
        <w:autoSpaceDN w:val="0"/>
        <w:adjustRightInd w:val="0"/>
        <w:spacing w:before="60" w:after="0" w:line="240" w:lineRule="auto"/>
        <w:ind w:right="19"/>
        <w:jc w:val="center"/>
        <w:rPr>
          <w:rFonts w:ascii="Times New Roman" w:eastAsia="Times New Roman" w:hAnsi="Times New Roman" w:cs="Times New Roman"/>
          <w:bCs/>
          <w:sz w:val="18"/>
          <w:szCs w:val="18"/>
          <w:lang w:eastAsia="ru-RU"/>
        </w:rPr>
      </w:pPr>
      <w:r w:rsidRPr="00292495">
        <w:rPr>
          <w:rFonts w:ascii="Times New Roman" w:eastAsia="Times New Roman" w:hAnsi="Times New Roman" w:cs="Times New Roman"/>
          <w:bCs/>
          <w:sz w:val="18"/>
          <w:szCs w:val="18"/>
          <w:lang w:eastAsia="ru-RU"/>
        </w:rPr>
        <w:t>(</w:t>
      </w:r>
      <w:r w:rsidR="00615C64">
        <w:rPr>
          <w:rFonts w:ascii="Times New Roman" w:eastAsia="Times New Roman" w:hAnsi="Times New Roman" w:cs="Times New Roman"/>
          <w:bCs/>
          <w:sz w:val="18"/>
          <w:szCs w:val="18"/>
          <w:lang w:eastAsia="ru-RU"/>
        </w:rPr>
        <w:t xml:space="preserve">заявитель, </w:t>
      </w:r>
      <w:r w:rsidRPr="00292495">
        <w:rPr>
          <w:rFonts w:ascii="Times New Roman" w:eastAsia="Times New Roman" w:hAnsi="Times New Roman" w:cs="Times New Roman"/>
          <w:bCs/>
          <w:sz w:val="18"/>
          <w:szCs w:val="18"/>
          <w:lang w:eastAsia="ru-RU"/>
        </w:rPr>
        <w:t xml:space="preserve"> либо уполномоченное им лицо)</w:t>
      </w:r>
    </w:p>
    <w:p w:rsidR="00292495" w:rsidRPr="00292495" w:rsidRDefault="00292495" w:rsidP="00292495">
      <w:pPr>
        <w:autoSpaceDE w:val="0"/>
        <w:autoSpaceDN w:val="0"/>
        <w:adjustRightInd w:val="0"/>
        <w:spacing w:after="0" w:line="240" w:lineRule="exact"/>
        <w:ind w:left="706"/>
        <w:rPr>
          <w:rFonts w:ascii="Times New Roman" w:eastAsia="Times New Roman" w:hAnsi="Times New Roman" w:cs="Times New Roman"/>
          <w:sz w:val="20"/>
          <w:szCs w:val="20"/>
          <w:lang w:eastAsia="ru-RU"/>
        </w:rPr>
      </w:pPr>
    </w:p>
    <w:p w:rsidR="00292495" w:rsidRPr="00292495" w:rsidRDefault="00292495" w:rsidP="00292495">
      <w:pPr>
        <w:autoSpaceDE w:val="0"/>
        <w:autoSpaceDN w:val="0"/>
        <w:adjustRightInd w:val="0"/>
        <w:spacing w:before="79" w:after="0" w:line="279" w:lineRule="exact"/>
        <w:ind w:left="706"/>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Примечание.</w:t>
      </w:r>
    </w:p>
    <w:p w:rsidR="00292495" w:rsidRPr="00292495" w:rsidRDefault="00292495" w:rsidP="00292495">
      <w:pPr>
        <w:autoSpaceDE w:val="0"/>
        <w:autoSpaceDN w:val="0"/>
        <w:adjustRightInd w:val="0"/>
        <w:spacing w:after="0" w:line="279" w:lineRule="exact"/>
        <w:ind w:firstLine="725"/>
        <w:jc w:val="both"/>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w:t>
      </w:r>
      <w:r w:rsidRPr="00292495">
        <w:rPr>
          <w:rFonts w:ascii="Times New Roman" w:eastAsia="Times New Roman" w:hAnsi="Times New Roman" w:cs="Times New Roman"/>
          <w:sz w:val="24"/>
          <w:szCs w:val="24"/>
          <w:lang w:eastAsia="ru-RU"/>
        </w:rPr>
        <w:br/>
        <w:t>удостоверяющего личность (серия, номер, кем и когда выдан), место жительства, номер</w:t>
      </w:r>
      <w:r w:rsidRPr="00292495">
        <w:rPr>
          <w:rFonts w:ascii="Times New Roman" w:eastAsia="Times New Roman" w:hAnsi="Times New Roman" w:cs="Times New Roman"/>
          <w:sz w:val="24"/>
          <w:szCs w:val="24"/>
          <w:lang w:eastAsia="ru-RU"/>
        </w:rPr>
        <w:br/>
        <w:t>телефона; для представителя физического лица указываются: фамилия, имя, отчество</w:t>
      </w:r>
      <w:r w:rsidRPr="00292495">
        <w:rPr>
          <w:rFonts w:ascii="Times New Roman" w:eastAsia="Times New Roman" w:hAnsi="Times New Roman" w:cs="Times New Roman"/>
          <w:sz w:val="24"/>
          <w:szCs w:val="24"/>
          <w:lang w:eastAsia="ru-RU"/>
        </w:rPr>
        <w:br/>
        <w:t>представителя, реквизиты доверенности, которая прилагается к заявлению.</w:t>
      </w:r>
    </w:p>
    <w:p w:rsidR="00292495" w:rsidRPr="00292495" w:rsidRDefault="00292495" w:rsidP="00292495">
      <w:pPr>
        <w:autoSpaceDE w:val="0"/>
        <w:autoSpaceDN w:val="0"/>
        <w:adjustRightInd w:val="0"/>
        <w:spacing w:before="2" w:after="0" w:line="279" w:lineRule="exact"/>
        <w:ind w:firstLine="694"/>
        <w:jc w:val="both"/>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w:t>
      </w:r>
      <w:r w:rsidRPr="00292495">
        <w:rPr>
          <w:rFonts w:ascii="Times New Roman" w:eastAsia="Times New Roman" w:hAnsi="Times New Roman" w:cs="Times New Roman"/>
          <w:sz w:val="24"/>
          <w:szCs w:val="24"/>
          <w:lang w:eastAsia="ru-RU"/>
        </w:rPr>
        <w:br/>
        <w:t>адрес места нахождения, номер телефона, фамилия, имя, отчество лица, уполномоченного</w:t>
      </w:r>
      <w:r w:rsidRPr="00292495">
        <w:rPr>
          <w:rFonts w:ascii="Times New Roman" w:eastAsia="Times New Roman" w:hAnsi="Times New Roman" w:cs="Times New Roman"/>
          <w:sz w:val="24"/>
          <w:szCs w:val="24"/>
          <w:lang w:eastAsia="ru-RU"/>
        </w:rPr>
        <w:br/>
        <w:t>представлять интересы юридического лица, с указанием реквизитов документа,</w:t>
      </w:r>
      <w:r w:rsidRPr="00292495">
        <w:rPr>
          <w:rFonts w:ascii="Times New Roman" w:eastAsia="Times New Roman" w:hAnsi="Times New Roman" w:cs="Times New Roman"/>
          <w:sz w:val="24"/>
          <w:szCs w:val="24"/>
          <w:lang w:eastAsia="ru-RU"/>
        </w:rPr>
        <w:br/>
        <w:t>удостоверяющего эти полномочия и прилагаемого к заявлению.</w:t>
      </w:r>
    </w:p>
    <w:p w:rsidR="00292495" w:rsidRPr="00292495" w:rsidRDefault="00292495" w:rsidP="00292495">
      <w:pPr>
        <w:autoSpaceDE w:val="0"/>
        <w:autoSpaceDN w:val="0"/>
        <w:adjustRightInd w:val="0"/>
        <w:spacing w:after="0" w:line="240" w:lineRule="exact"/>
        <w:ind w:left="254"/>
        <w:jc w:val="both"/>
        <w:rPr>
          <w:rFonts w:ascii="Times New Roman" w:eastAsia="Times New Roman" w:hAnsi="Times New Roman" w:cs="Times New Roman"/>
          <w:sz w:val="20"/>
          <w:szCs w:val="20"/>
          <w:lang w:eastAsia="ru-RU"/>
        </w:rPr>
      </w:pPr>
    </w:p>
    <w:p w:rsidR="00292495" w:rsidRPr="00292495" w:rsidRDefault="00292495" w:rsidP="00292495">
      <w:pPr>
        <w:autoSpaceDE w:val="0"/>
        <w:autoSpaceDN w:val="0"/>
        <w:adjustRightInd w:val="0"/>
        <w:spacing w:before="34" w:after="0" w:line="240" w:lineRule="auto"/>
        <w:ind w:left="254"/>
        <w:jc w:val="both"/>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Место нахождения земельного участка (или объекта капитального строительства):</w:t>
      </w:r>
    </w:p>
    <w:p w:rsidR="00292495" w:rsidRPr="00292495" w:rsidRDefault="00292495" w:rsidP="00292495">
      <w:pPr>
        <w:autoSpaceDE w:val="0"/>
        <w:autoSpaceDN w:val="0"/>
        <w:adjustRightInd w:val="0"/>
        <w:spacing w:before="34" w:after="0" w:line="240" w:lineRule="auto"/>
        <w:ind w:left="254"/>
        <w:jc w:val="both"/>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_____________________________________________________________________________</w:t>
      </w:r>
    </w:p>
    <w:p w:rsidR="00292495" w:rsidRPr="00292495" w:rsidRDefault="00292495" w:rsidP="00292495">
      <w:pPr>
        <w:autoSpaceDE w:val="0"/>
        <w:autoSpaceDN w:val="0"/>
        <w:adjustRightInd w:val="0"/>
        <w:spacing w:before="34" w:after="0" w:line="240" w:lineRule="auto"/>
        <w:ind w:left="254"/>
        <w:jc w:val="both"/>
        <w:rPr>
          <w:rFonts w:ascii="Times New Roman" w:eastAsia="Times New Roman" w:hAnsi="Times New Roman" w:cs="Times New Roman"/>
          <w:bCs/>
          <w:sz w:val="14"/>
          <w:szCs w:val="14"/>
          <w:lang w:eastAsia="ru-RU"/>
        </w:rPr>
      </w:pPr>
      <w:r w:rsidRPr="00292495">
        <w:rPr>
          <w:rFonts w:ascii="Times New Roman" w:eastAsia="Times New Roman" w:hAnsi="Times New Roman" w:cs="Times New Roman"/>
          <w:bCs/>
          <w:sz w:val="14"/>
          <w:szCs w:val="14"/>
          <w:lang w:eastAsia="ru-RU"/>
        </w:rPr>
        <w:t>(нужное подчеркнуть)(указывается полный адрес: область,, муниципальное образование, район, населенный пункт, улица, дом, корпус, строение)</w:t>
      </w:r>
    </w:p>
    <w:p w:rsidR="00292495" w:rsidRPr="00292495" w:rsidRDefault="00292495" w:rsidP="00292495">
      <w:pPr>
        <w:autoSpaceDE w:val="0"/>
        <w:autoSpaceDN w:val="0"/>
        <w:adjustRightInd w:val="0"/>
        <w:spacing w:after="0" w:line="240" w:lineRule="exact"/>
        <w:ind w:right="1498"/>
        <w:jc w:val="right"/>
        <w:rPr>
          <w:rFonts w:ascii="Times New Roman" w:eastAsia="Times New Roman" w:hAnsi="Times New Roman" w:cs="Times New Roman"/>
          <w:sz w:val="20"/>
          <w:szCs w:val="20"/>
          <w:lang w:eastAsia="ru-RU"/>
        </w:rPr>
      </w:pPr>
    </w:p>
    <w:p w:rsidR="00292495" w:rsidRPr="00292495" w:rsidRDefault="00292495" w:rsidP="00292495">
      <w:pPr>
        <w:autoSpaceDE w:val="0"/>
        <w:autoSpaceDN w:val="0"/>
        <w:adjustRightInd w:val="0"/>
        <w:spacing w:after="0" w:line="240" w:lineRule="exact"/>
        <w:ind w:right="1498"/>
        <w:jc w:val="right"/>
        <w:rPr>
          <w:rFonts w:ascii="Times New Roman" w:eastAsia="Times New Roman" w:hAnsi="Times New Roman" w:cs="Times New Roman"/>
          <w:sz w:val="20"/>
          <w:szCs w:val="20"/>
          <w:lang w:eastAsia="ru-RU"/>
        </w:rPr>
      </w:pPr>
    </w:p>
    <w:p w:rsidR="00292495" w:rsidRPr="00292495" w:rsidRDefault="00292495" w:rsidP="00292495">
      <w:pPr>
        <w:tabs>
          <w:tab w:val="left" w:leader="underscore" w:pos="7874"/>
        </w:tabs>
        <w:autoSpaceDE w:val="0"/>
        <w:autoSpaceDN w:val="0"/>
        <w:adjustRightInd w:val="0"/>
        <w:spacing w:before="48" w:after="0" w:line="240" w:lineRule="auto"/>
        <w:ind w:right="1498"/>
        <w:jc w:val="right"/>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Прошу разрешить</w:t>
      </w:r>
      <w:r w:rsidRPr="00292495">
        <w:rPr>
          <w:rFonts w:ascii="Times New Roman" w:eastAsia="Times New Roman" w:hAnsi="Times New Roman" w:cs="Times New Roman"/>
          <w:sz w:val="24"/>
          <w:szCs w:val="24"/>
          <w:lang w:eastAsia="ru-RU"/>
        </w:rPr>
        <w:tab/>
      </w:r>
    </w:p>
    <w:p w:rsidR="00292495" w:rsidRPr="00292495" w:rsidRDefault="00292495" w:rsidP="00292495">
      <w:pPr>
        <w:autoSpaceDE w:val="0"/>
        <w:autoSpaceDN w:val="0"/>
        <w:adjustRightInd w:val="0"/>
        <w:spacing w:after="0" w:line="372" w:lineRule="exact"/>
        <w:rPr>
          <w:rFonts w:ascii="Times New Roman" w:eastAsia="Times New Roman" w:hAnsi="Times New Roman" w:cs="Times New Roman"/>
          <w:sz w:val="24"/>
          <w:szCs w:val="24"/>
          <w:lang w:eastAsia="ru-RU"/>
        </w:rPr>
      </w:pPr>
      <w:r w:rsidRPr="00292495">
        <w:rPr>
          <w:rFonts w:ascii="Times New Roman" w:eastAsia="Times New Roman" w:hAnsi="Times New Roman" w:cs="Times New Roman"/>
          <w:bCs/>
          <w:sz w:val="14"/>
          <w:szCs w:val="14"/>
          <w:lang w:eastAsia="ru-RU"/>
        </w:rPr>
        <w:t>(изменить разрешенный вид использования на условно-разрешенный вид, земельного участка или объекта капитального строительства - нужное указать)</w:t>
      </w:r>
      <w:r w:rsidRPr="00292495">
        <w:rPr>
          <w:rFonts w:ascii="Times New Roman" w:eastAsia="Times New Roman" w:hAnsi="Times New Roman" w:cs="Times New Roman"/>
          <w:bCs/>
          <w:sz w:val="14"/>
          <w:szCs w:val="14"/>
          <w:lang w:eastAsia="ru-RU"/>
        </w:rPr>
        <w:br/>
      </w:r>
      <w:r w:rsidRPr="00292495">
        <w:rPr>
          <w:rFonts w:ascii="Times New Roman" w:eastAsia="Times New Roman" w:hAnsi="Times New Roman" w:cs="Times New Roman"/>
          <w:sz w:val="24"/>
          <w:szCs w:val="24"/>
          <w:lang w:eastAsia="ru-RU"/>
        </w:rPr>
        <w:t>К заявлению прилагаются следующие документы:</w:t>
      </w:r>
    </w:p>
    <w:p w:rsidR="00292495" w:rsidRPr="00292495" w:rsidRDefault="00292495" w:rsidP="00292495">
      <w:pPr>
        <w:autoSpaceDE w:val="0"/>
        <w:autoSpaceDN w:val="0"/>
        <w:adjustRightInd w:val="0"/>
        <w:spacing w:after="0" w:line="372" w:lineRule="exact"/>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 xml:space="preserve">     1)</w:t>
      </w:r>
    </w:p>
    <w:p w:rsidR="00292495" w:rsidRPr="00292495" w:rsidRDefault="00292495" w:rsidP="00292495">
      <w:pPr>
        <w:numPr>
          <w:ilvl w:val="0"/>
          <w:numId w:val="12"/>
        </w:numPr>
        <w:tabs>
          <w:tab w:val="left" w:leader="underscore" w:pos="8141"/>
        </w:tabs>
        <w:autoSpaceDE w:val="0"/>
        <w:autoSpaceDN w:val="0"/>
        <w:adjustRightInd w:val="0"/>
        <w:spacing w:after="0" w:line="276" w:lineRule="exact"/>
        <w:ind w:left="274"/>
        <w:rPr>
          <w:rFonts w:ascii="Times New Roman" w:eastAsia="Times New Roman" w:hAnsi="Times New Roman" w:cs="Times New Roman"/>
          <w:sz w:val="24"/>
          <w:szCs w:val="24"/>
          <w:lang w:eastAsia="ru-RU"/>
        </w:rPr>
      </w:pPr>
    </w:p>
    <w:p w:rsidR="00292495" w:rsidRPr="00292495" w:rsidRDefault="00292495" w:rsidP="00292495">
      <w:pPr>
        <w:numPr>
          <w:ilvl w:val="0"/>
          <w:numId w:val="12"/>
        </w:numPr>
        <w:tabs>
          <w:tab w:val="left" w:leader="underscore" w:pos="8141"/>
        </w:tabs>
        <w:autoSpaceDE w:val="0"/>
        <w:autoSpaceDN w:val="0"/>
        <w:adjustRightInd w:val="0"/>
        <w:spacing w:before="2" w:after="0" w:line="276" w:lineRule="exact"/>
        <w:ind w:left="274"/>
        <w:rPr>
          <w:rFonts w:ascii="Times New Roman" w:eastAsia="Times New Roman" w:hAnsi="Times New Roman" w:cs="Times New Roman"/>
          <w:sz w:val="24"/>
          <w:szCs w:val="24"/>
          <w:lang w:eastAsia="ru-RU"/>
        </w:rPr>
      </w:pPr>
    </w:p>
    <w:p w:rsidR="00292495" w:rsidRPr="00292495" w:rsidRDefault="00292495" w:rsidP="00292495">
      <w:pPr>
        <w:numPr>
          <w:ilvl w:val="0"/>
          <w:numId w:val="12"/>
        </w:numPr>
        <w:tabs>
          <w:tab w:val="left" w:leader="underscore" w:pos="8141"/>
        </w:tabs>
        <w:autoSpaceDE w:val="0"/>
        <w:autoSpaceDN w:val="0"/>
        <w:adjustRightInd w:val="0"/>
        <w:spacing w:before="2" w:after="0" w:line="276" w:lineRule="exact"/>
        <w:ind w:left="274"/>
        <w:rPr>
          <w:rFonts w:ascii="Times New Roman" w:eastAsia="Times New Roman" w:hAnsi="Times New Roman" w:cs="Times New Roman"/>
          <w:sz w:val="24"/>
          <w:szCs w:val="24"/>
          <w:lang w:eastAsia="ru-RU"/>
        </w:rPr>
      </w:pPr>
    </w:p>
    <w:p w:rsidR="00292495" w:rsidRPr="00292495" w:rsidRDefault="00292495" w:rsidP="00292495">
      <w:pPr>
        <w:numPr>
          <w:ilvl w:val="0"/>
          <w:numId w:val="12"/>
        </w:numPr>
        <w:tabs>
          <w:tab w:val="left" w:leader="underscore" w:pos="8141"/>
        </w:tabs>
        <w:autoSpaceDE w:val="0"/>
        <w:autoSpaceDN w:val="0"/>
        <w:adjustRightInd w:val="0"/>
        <w:spacing w:before="7" w:after="0" w:line="276" w:lineRule="exact"/>
        <w:ind w:left="274"/>
        <w:rPr>
          <w:rFonts w:ascii="Times New Roman" w:eastAsia="Times New Roman" w:hAnsi="Times New Roman" w:cs="Times New Roman"/>
          <w:sz w:val="24"/>
          <w:szCs w:val="24"/>
          <w:lang w:eastAsia="ru-RU"/>
        </w:rPr>
      </w:pPr>
    </w:p>
    <w:p w:rsidR="00292495" w:rsidRPr="00292495" w:rsidRDefault="00292495" w:rsidP="00292495">
      <w:pPr>
        <w:numPr>
          <w:ilvl w:val="0"/>
          <w:numId w:val="12"/>
        </w:numPr>
        <w:tabs>
          <w:tab w:val="left" w:leader="underscore" w:pos="8141"/>
        </w:tabs>
        <w:autoSpaceDE w:val="0"/>
        <w:autoSpaceDN w:val="0"/>
        <w:adjustRightInd w:val="0"/>
        <w:spacing w:after="0" w:line="276" w:lineRule="exact"/>
        <w:ind w:left="274"/>
        <w:rPr>
          <w:rFonts w:ascii="Times New Roman" w:eastAsia="Times New Roman" w:hAnsi="Times New Roman" w:cs="Times New Roman"/>
          <w:sz w:val="24"/>
          <w:szCs w:val="24"/>
          <w:lang w:eastAsia="ru-RU"/>
        </w:rPr>
      </w:pPr>
    </w:p>
    <w:p w:rsidR="00292495" w:rsidRPr="00292495" w:rsidRDefault="00292495" w:rsidP="00292495">
      <w:pPr>
        <w:autoSpaceDE w:val="0"/>
        <w:autoSpaceDN w:val="0"/>
        <w:adjustRightInd w:val="0"/>
        <w:spacing w:after="0" w:line="240" w:lineRule="exact"/>
        <w:rPr>
          <w:rFonts w:ascii="Times New Roman" w:eastAsia="Times New Roman" w:hAnsi="Times New Roman" w:cs="Times New Roman"/>
          <w:sz w:val="20"/>
          <w:szCs w:val="20"/>
          <w:lang w:eastAsia="ru-RU"/>
        </w:rPr>
      </w:pPr>
    </w:p>
    <w:p w:rsidR="00292495" w:rsidRPr="00292495" w:rsidRDefault="00292495" w:rsidP="00292495">
      <w:pPr>
        <w:autoSpaceDE w:val="0"/>
        <w:autoSpaceDN w:val="0"/>
        <w:adjustRightInd w:val="0"/>
        <w:spacing w:before="2" w:after="0" w:line="240" w:lineRule="auto"/>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Подпись лица, подавшего заявление:</w:t>
      </w:r>
    </w:p>
    <w:p w:rsidR="00292495" w:rsidRPr="00292495" w:rsidRDefault="00292495" w:rsidP="00292495">
      <w:pPr>
        <w:tabs>
          <w:tab w:val="left" w:leader="underscore" w:pos="432"/>
          <w:tab w:val="left" w:leader="underscore" w:pos="1666"/>
          <w:tab w:val="left" w:leader="underscore" w:pos="2453"/>
          <w:tab w:val="left" w:leader="underscore" w:pos="7411"/>
        </w:tabs>
        <w:autoSpaceDE w:val="0"/>
        <w:autoSpaceDN w:val="0"/>
        <w:adjustRightInd w:val="0"/>
        <w:spacing w:before="5" w:after="0" w:line="240" w:lineRule="auto"/>
        <w:rPr>
          <w:rFonts w:ascii="Times New Roman" w:eastAsia="Times New Roman" w:hAnsi="Times New Roman" w:cs="Times New Roman"/>
          <w:sz w:val="24"/>
          <w:szCs w:val="24"/>
          <w:lang w:eastAsia="ru-RU"/>
        </w:rPr>
      </w:pPr>
      <w:r w:rsidRPr="00292495">
        <w:rPr>
          <w:rFonts w:ascii="Times New Roman" w:eastAsia="Times New Roman" w:hAnsi="Times New Roman" w:cs="Times New Roman"/>
          <w:sz w:val="24"/>
          <w:szCs w:val="24"/>
          <w:lang w:eastAsia="ru-RU"/>
        </w:rPr>
        <w:t>"</w:t>
      </w:r>
      <w:r w:rsidRPr="00292495">
        <w:rPr>
          <w:rFonts w:ascii="Times New Roman" w:eastAsia="Times New Roman" w:hAnsi="Times New Roman" w:cs="Times New Roman"/>
          <w:sz w:val="24"/>
          <w:szCs w:val="24"/>
          <w:lang w:eastAsia="ru-RU"/>
        </w:rPr>
        <w:tab/>
        <w:t>"</w:t>
      </w:r>
      <w:r w:rsidRPr="00292495">
        <w:rPr>
          <w:rFonts w:ascii="Times New Roman" w:eastAsia="Times New Roman" w:hAnsi="Times New Roman" w:cs="Times New Roman"/>
          <w:sz w:val="24"/>
          <w:szCs w:val="24"/>
          <w:lang w:eastAsia="ru-RU"/>
        </w:rPr>
        <w:tab/>
        <w:t>200</w:t>
      </w:r>
      <w:r w:rsidRPr="00292495">
        <w:rPr>
          <w:rFonts w:ascii="Times New Roman" w:eastAsia="Times New Roman" w:hAnsi="Times New Roman" w:cs="Times New Roman"/>
          <w:sz w:val="24"/>
          <w:szCs w:val="24"/>
          <w:lang w:eastAsia="ru-RU"/>
        </w:rPr>
        <w:tab/>
        <w:t>г.</w:t>
      </w:r>
      <w:r w:rsidRPr="00292495">
        <w:rPr>
          <w:rFonts w:ascii="Times New Roman" w:eastAsia="Times New Roman" w:hAnsi="Times New Roman" w:cs="Times New Roman"/>
          <w:sz w:val="24"/>
          <w:szCs w:val="24"/>
          <w:lang w:eastAsia="ru-RU"/>
        </w:rPr>
        <w:tab/>
      </w:r>
    </w:p>
    <w:p w:rsidR="00292495" w:rsidRPr="00292495" w:rsidRDefault="00292495" w:rsidP="00292495">
      <w:pPr>
        <w:tabs>
          <w:tab w:val="left" w:pos="2011"/>
        </w:tabs>
        <w:autoSpaceDE w:val="0"/>
        <w:autoSpaceDN w:val="0"/>
        <w:adjustRightInd w:val="0"/>
        <w:spacing w:before="19" w:after="0" w:line="276" w:lineRule="exact"/>
        <w:ind w:left="334"/>
        <w:rPr>
          <w:rFonts w:ascii="Times New Roman" w:eastAsia="Times New Roman" w:hAnsi="Times New Roman" w:cs="Times New Roman"/>
          <w:bCs/>
          <w:sz w:val="14"/>
          <w:szCs w:val="14"/>
          <w:lang w:eastAsia="ru-RU"/>
        </w:rPr>
      </w:pPr>
      <w:r w:rsidRPr="00292495">
        <w:rPr>
          <w:rFonts w:ascii="Times New Roman" w:eastAsia="Times New Roman" w:hAnsi="Times New Roman" w:cs="Times New Roman"/>
          <w:bCs/>
          <w:sz w:val="14"/>
          <w:szCs w:val="14"/>
          <w:lang w:eastAsia="ru-RU"/>
        </w:rPr>
        <w:t>(дата)</w:t>
      </w:r>
      <w:r w:rsidRPr="00292495">
        <w:rPr>
          <w:rFonts w:ascii="Times New Roman" w:eastAsia="Times New Roman" w:hAnsi="Times New Roman" w:cs="Times New Roman"/>
          <w:bCs/>
          <w:sz w:val="14"/>
          <w:szCs w:val="14"/>
          <w:lang w:eastAsia="ru-RU"/>
        </w:rPr>
        <w:tab/>
        <w:t>(подпись заявителя)    (Ф.И.О. заявителя)</w:t>
      </w:r>
    </w:p>
    <w:p w:rsidR="00292495" w:rsidRPr="00292495" w:rsidRDefault="00292495" w:rsidP="00292495">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BD2A86" w:rsidRPr="00BD2A86" w:rsidRDefault="00BD2A86" w:rsidP="00BD2A86">
      <w:pPr>
        <w:spacing w:after="0" w:line="240" w:lineRule="auto"/>
        <w:ind w:left="3119"/>
        <w:jc w:val="center"/>
        <w:rPr>
          <w:rFonts w:ascii="Arial" w:eastAsia="Times New Roman" w:hAnsi="Arial" w:cs="Arial"/>
          <w:sz w:val="24"/>
          <w:szCs w:val="24"/>
          <w:lang w:eastAsia="ru-RU"/>
        </w:rPr>
      </w:pPr>
    </w:p>
    <w:tbl>
      <w:tblPr>
        <w:tblW w:w="9807" w:type="dxa"/>
        <w:tblInd w:w="-108" w:type="dxa"/>
        <w:tblLayout w:type="fixed"/>
        <w:tblLook w:val="01E0" w:firstRow="1" w:lastRow="1" w:firstColumn="1" w:lastColumn="1" w:noHBand="0" w:noVBand="0"/>
      </w:tblPr>
      <w:tblGrid>
        <w:gridCol w:w="4248"/>
        <w:gridCol w:w="5559"/>
      </w:tblGrid>
      <w:tr w:rsidR="00BD2A86" w:rsidRPr="00BD2A86" w:rsidTr="00377078">
        <w:tc>
          <w:tcPr>
            <w:tcW w:w="4248"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p>
        </w:tc>
        <w:tc>
          <w:tcPr>
            <w:tcW w:w="5559" w:type="dxa"/>
          </w:tcPr>
          <w:p w:rsidR="00BD2A86" w:rsidRPr="00615C64" w:rsidRDefault="00BD2A86" w:rsidP="00615C64">
            <w:pPr>
              <w:spacing w:after="0" w:line="240" w:lineRule="auto"/>
              <w:jc w:val="right"/>
              <w:rPr>
                <w:rFonts w:ascii="Times New Roman" w:eastAsia="Times New Roman" w:hAnsi="Times New Roman" w:cs="Times New Roman"/>
                <w:sz w:val="24"/>
                <w:szCs w:val="24"/>
                <w:lang w:eastAsia="ru-RU"/>
              </w:rPr>
            </w:pPr>
          </w:p>
          <w:p w:rsidR="00BD2A86" w:rsidRPr="00615C64" w:rsidRDefault="00BD2A86" w:rsidP="00615C64">
            <w:pPr>
              <w:spacing w:after="0" w:line="240" w:lineRule="auto"/>
              <w:jc w:val="right"/>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lastRenderedPageBreak/>
              <w:t>Приложение №2</w:t>
            </w:r>
          </w:p>
          <w:p w:rsidR="00BD2A86" w:rsidRPr="00615C64" w:rsidRDefault="00BD2A86" w:rsidP="00615C64">
            <w:pPr>
              <w:spacing w:after="0" w:line="240" w:lineRule="auto"/>
              <w:jc w:val="right"/>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к административному регламенту</w:t>
            </w:r>
          </w:p>
          <w:p w:rsidR="00BD2A86" w:rsidRPr="00615C64" w:rsidRDefault="00BD2A86" w:rsidP="00615C64">
            <w:pPr>
              <w:spacing w:after="0" w:line="240" w:lineRule="auto"/>
              <w:jc w:val="right"/>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по исполнению муниципальной услуги</w:t>
            </w:r>
          </w:p>
          <w:p w:rsidR="00615C64" w:rsidRPr="00615C64" w:rsidRDefault="00615C64" w:rsidP="00615C64">
            <w:pPr>
              <w:widowControl w:val="0"/>
              <w:autoSpaceDE w:val="0"/>
              <w:autoSpaceDN w:val="0"/>
              <w:adjustRightInd w:val="0"/>
              <w:spacing w:before="48" w:after="0" w:line="276" w:lineRule="exact"/>
              <w:ind w:left="350" w:firstLine="3005"/>
              <w:jc w:val="right"/>
              <w:rPr>
                <w:rFonts w:ascii="Times New Roman" w:eastAsia="Times New Roman" w:hAnsi="Times New Roman" w:cs="Times New Roman"/>
                <w:b/>
                <w:bCs/>
                <w:sz w:val="24"/>
                <w:szCs w:val="24"/>
                <w:lang w:eastAsia="ru-RU"/>
              </w:rPr>
            </w:pPr>
            <w:r w:rsidRPr="00615C64">
              <w:rPr>
                <w:rFonts w:ascii="Times New Roman" w:eastAsia="Times New Roman" w:hAnsi="Times New Roman" w:cs="Times New Roman"/>
                <w:b/>
                <w:bCs/>
                <w:sz w:val="24"/>
                <w:szCs w:val="24"/>
                <w:lang w:eastAsia="ru-RU"/>
              </w:rPr>
              <w:t xml:space="preserve">«Выдача разрешения на условно разрешенный вид использования земельного участка или объекта капитального              </w:t>
            </w:r>
          </w:p>
          <w:p w:rsidR="00BD2A86" w:rsidRPr="00615C64" w:rsidRDefault="00615C64" w:rsidP="00615C64">
            <w:pPr>
              <w:spacing w:after="0" w:line="240" w:lineRule="auto"/>
              <w:jc w:val="right"/>
              <w:rPr>
                <w:rFonts w:ascii="Times New Roman" w:eastAsia="Times New Roman" w:hAnsi="Times New Roman" w:cs="Times New Roman"/>
                <w:sz w:val="24"/>
                <w:szCs w:val="24"/>
                <w:lang w:eastAsia="ru-RU"/>
              </w:rPr>
            </w:pPr>
            <w:r w:rsidRPr="00615C64">
              <w:rPr>
                <w:rFonts w:ascii="Times New Roman" w:eastAsia="Times New Roman" w:hAnsi="Times New Roman" w:cs="Times New Roman"/>
                <w:b/>
                <w:bCs/>
                <w:sz w:val="24"/>
                <w:szCs w:val="24"/>
                <w:lang w:eastAsia="ru-RU"/>
              </w:rPr>
              <w:t>строительства»</w:t>
            </w:r>
          </w:p>
          <w:p w:rsidR="00BD2A86" w:rsidRPr="00615C64" w:rsidRDefault="00BD2A86" w:rsidP="00615C64">
            <w:pPr>
              <w:spacing w:after="0" w:line="240" w:lineRule="auto"/>
              <w:jc w:val="right"/>
              <w:rPr>
                <w:rFonts w:ascii="Times New Roman" w:eastAsia="Times New Roman" w:hAnsi="Times New Roman" w:cs="Times New Roman"/>
                <w:sz w:val="24"/>
                <w:szCs w:val="24"/>
                <w:lang w:eastAsia="ru-RU"/>
              </w:rPr>
            </w:pPr>
          </w:p>
          <w:p w:rsidR="00BD2A86" w:rsidRPr="00615C64" w:rsidRDefault="00BD2A86" w:rsidP="00615C64">
            <w:pPr>
              <w:spacing w:after="0" w:line="240" w:lineRule="auto"/>
              <w:jc w:val="right"/>
              <w:rPr>
                <w:rFonts w:ascii="Times New Roman" w:eastAsia="Times New Roman" w:hAnsi="Times New Roman" w:cs="Times New Roman"/>
                <w:sz w:val="24"/>
                <w:szCs w:val="24"/>
                <w:lang w:eastAsia="ru-RU"/>
              </w:rPr>
            </w:pPr>
          </w:p>
          <w:p w:rsidR="00BD2A86" w:rsidRPr="00615C64" w:rsidRDefault="00BD2A86" w:rsidP="00615C64">
            <w:pPr>
              <w:spacing w:after="0" w:line="240" w:lineRule="auto"/>
              <w:jc w:val="right"/>
              <w:rPr>
                <w:rFonts w:ascii="Times New Roman" w:eastAsia="Times New Roman" w:hAnsi="Times New Roman" w:cs="Times New Roman"/>
                <w:sz w:val="24"/>
                <w:szCs w:val="24"/>
                <w:lang w:eastAsia="ru-RU"/>
              </w:rPr>
            </w:pPr>
          </w:p>
          <w:p w:rsidR="00BD2A86" w:rsidRPr="00BD2A86" w:rsidRDefault="00BD2A86" w:rsidP="00615C64">
            <w:pPr>
              <w:spacing w:after="0" w:line="240" w:lineRule="auto"/>
              <w:jc w:val="right"/>
              <w:rPr>
                <w:rFonts w:ascii="Times New Roman" w:eastAsia="Times New Roman" w:hAnsi="Times New Roman" w:cs="Times New Roman"/>
                <w:sz w:val="24"/>
                <w:szCs w:val="24"/>
                <w:lang w:eastAsia="ru-RU"/>
              </w:rPr>
            </w:pPr>
            <w:r w:rsidRPr="00BD2A86">
              <w:rPr>
                <w:rFonts w:ascii="Times New Roman" w:eastAsia="Times New Roman" w:hAnsi="Times New Roman" w:cs="Times New Roman"/>
                <w:sz w:val="24"/>
                <w:szCs w:val="24"/>
                <w:lang w:eastAsia="ru-RU"/>
              </w:rPr>
              <w:t>Заявителю________________________</w:t>
            </w:r>
          </w:p>
        </w:tc>
      </w:tr>
      <w:tr w:rsidR="00BD2A86" w:rsidRPr="00BD2A86" w:rsidTr="00377078">
        <w:tc>
          <w:tcPr>
            <w:tcW w:w="4248"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p>
        </w:tc>
        <w:tc>
          <w:tcPr>
            <w:tcW w:w="5559" w:type="dxa"/>
          </w:tcPr>
          <w:p w:rsidR="00BD2A86" w:rsidRPr="00BD2A86" w:rsidRDefault="00BD2A86" w:rsidP="00BD2A86">
            <w:pPr>
              <w:spacing w:after="0" w:line="240" w:lineRule="auto"/>
              <w:rPr>
                <w:rFonts w:ascii="Times New Roman" w:eastAsia="Times New Roman" w:hAnsi="Times New Roman" w:cs="Times New Roman"/>
                <w:iCs/>
                <w:sz w:val="24"/>
                <w:szCs w:val="24"/>
                <w:lang w:eastAsia="ru-RU"/>
              </w:rPr>
            </w:pPr>
            <w:r w:rsidRPr="00BD2A86">
              <w:rPr>
                <w:rFonts w:ascii="Times New Roman" w:eastAsia="Times New Roman" w:hAnsi="Times New Roman" w:cs="Times New Roman"/>
                <w:iCs/>
                <w:sz w:val="24"/>
                <w:szCs w:val="24"/>
                <w:lang w:eastAsia="ru-RU"/>
              </w:rPr>
              <w:t>(Ф.И.О. или наименование заявителя)</w:t>
            </w:r>
          </w:p>
          <w:p w:rsidR="00BD2A86" w:rsidRPr="00BD2A86" w:rsidRDefault="00BD2A86" w:rsidP="00BD2A86">
            <w:pPr>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BD2A86" w:rsidRPr="00BD2A86" w:rsidTr="00377078">
        <w:tc>
          <w:tcPr>
            <w:tcW w:w="4248"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p>
        </w:tc>
        <w:tc>
          <w:tcPr>
            <w:tcW w:w="5559"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p>
        </w:tc>
      </w:tr>
      <w:tr w:rsidR="00BD2A86" w:rsidRPr="00BD2A86" w:rsidTr="00377078">
        <w:tc>
          <w:tcPr>
            <w:tcW w:w="4248"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p>
        </w:tc>
        <w:tc>
          <w:tcPr>
            <w:tcW w:w="5559"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r w:rsidRPr="00BD2A86">
              <w:rPr>
                <w:rFonts w:ascii="Times New Roman" w:eastAsia="Times New Roman" w:hAnsi="Times New Roman" w:cs="Times New Roman"/>
                <w:sz w:val="24"/>
                <w:szCs w:val="24"/>
                <w:lang w:eastAsia="ru-RU"/>
              </w:rPr>
              <w:t>Адрес:</w:t>
            </w:r>
          </w:p>
        </w:tc>
      </w:tr>
      <w:tr w:rsidR="00BD2A86" w:rsidRPr="00BD2A86" w:rsidTr="00377078">
        <w:tc>
          <w:tcPr>
            <w:tcW w:w="4248"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p>
        </w:tc>
        <w:tc>
          <w:tcPr>
            <w:tcW w:w="5559"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r w:rsidRPr="00BD2A86">
              <w:rPr>
                <w:rFonts w:ascii="Times New Roman" w:eastAsia="Times New Roman" w:hAnsi="Times New Roman" w:cs="Times New Roman"/>
                <w:sz w:val="24"/>
                <w:szCs w:val="24"/>
                <w:lang w:eastAsia="ru-RU"/>
              </w:rPr>
              <w:t>___________________________________</w:t>
            </w:r>
          </w:p>
        </w:tc>
      </w:tr>
      <w:tr w:rsidR="00BD2A86" w:rsidRPr="00BD2A86" w:rsidTr="00377078">
        <w:tc>
          <w:tcPr>
            <w:tcW w:w="4248"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p>
        </w:tc>
        <w:tc>
          <w:tcPr>
            <w:tcW w:w="5559"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r w:rsidRPr="00BD2A86">
              <w:rPr>
                <w:rFonts w:ascii="Times New Roman" w:eastAsia="Times New Roman" w:hAnsi="Times New Roman" w:cs="Times New Roman"/>
                <w:sz w:val="24"/>
                <w:szCs w:val="24"/>
                <w:lang w:eastAsia="ru-RU"/>
              </w:rPr>
              <w:t>___________________________________</w:t>
            </w:r>
          </w:p>
        </w:tc>
      </w:tr>
      <w:tr w:rsidR="00BD2A86" w:rsidRPr="00BD2A86" w:rsidTr="00377078">
        <w:tc>
          <w:tcPr>
            <w:tcW w:w="4248"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p>
        </w:tc>
        <w:tc>
          <w:tcPr>
            <w:tcW w:w="5559" w:type="dxa"/>
          </w:tcPr>
          <w:p w:rsidR="00BD2A86" w:rsidRPr="00BD2A86" w:rsidRDefault="00BD2A86" w:rsidP="00BD2A86">
            <w:pPr>
              <w:spacing w:after="0" w:line="240" w:lineRule="auto"/>
              <w:rPr>
                <w:rFonts w:ascii="Times New Roman" w:eastAsia="Times New Roman" w:hAnsi="Times New Roman" w:cs="Times New Roman"/>
                <w:sz w:val="24"/>
                <w:szCs w:val="24"/>
                <w:lang w:eastAsia="ru-RU"/>
              </w:rPr>
            </w:pPr>
          </w:p>
        </w:tc>
      </w:tr>
    </w:tbl>
    <w:p w:rsidR="00BD2A86" w:rsidRPr="00BD2A86" w:rsidRDefault="00BD2A86" w:rsidP="00BD2A86">
      <w:pPr>
        <w:spacing w:after="0" w:line="240" w:lineRule="auto"/>
        <w:jc w:val="center"/>
        <w:rPr>
          <w:rFonts w:ascii="Times New Roman" w:eastAsia="Times New Roman" w:hAnsi="Times New Roman" w:cs="Times New Roman"/>
          <w:sz w:val="24"/>
          <w:szCs w:val="24"/>
          <w:lang w:eastAsia="ru-RU"/>
        </w:rPr>
      </w:pPr>
      <w:r w:rsidRPr="00BD2A86">
        <w:rPr>
          <w:rFonts w:ascii="Times New Roman" w:eastAsia="Times New Roman" w:hAnsi="Times New Roman" w:cs="Times New Roman"/>
          <w:sz w:val="24"/>
          <w:szCs w:val="24"/>
          <w:lang w:eastAsia="ru-RU"/>
        </w:rPr>
        <w:t>Уведомление об отказе в предоставлении муниципальной услуги</w:t>
      </w:r>
    </w:p>
    <w:p w:rsidR="00BD2A86" w:rsidRPr="00BD2A86" w:rsidRDefault="00BD2A86" w:rsidP="00BD2A86">
      <w:pPr>
        <w:spacing w:after="0" w:line="240" w:lineRule="auto"/>
        <w:jc w:val="center"/>
        <w:rPr>
          <w:rFonts w:ascii="Times New Roman" w:eastAsia="Times New Roman" w:hAnsi="Times New Roman" w:cs="Times New Roman"/>
          <w:sz w:val="24"/>
          <w:szCs w:val="24"/>
          <w:lang w:eastAsia="ru-RU"/>
        </w:rPr>
      </w:pPr>
      <w:r w:rsidRPr="00BD2A86">
        <w:rPr>
          <w:rFonts w:ascii="Times New Roman" w:eastAsia="Times New Roman" w:hAnsi="Times New Roman" w:cs="Times New Roman"/>
          <w:sz w:val="24"/>
          <w:szCs w:val="24"/>
          <w:lang w:eastAsia="ru-RU"/>
        </w:rPr>
        <w:t>Уважаемый (</w:t>
      </w:r>
      <w:proofErr w:type="spellStart"/>
      <w:r w:rsidRPr="00BD2A86">
        <w:rPr>
          <w:rFonts w:ascii="Times New Roman" w:eastAsia="Times New Roman" w:hAnsi="Times New Roman" w:cs="Times New Roman"/>
          <w:sz w:val="24"/>
          <w:szCs w:val="24"/>
          <w:lang w:eastAsia="ru-RU"/>
        </w:rPr>
        <w:t>ая</w:t>
      </w:r>
      <w:proofErr w:type="spellEnd"/>
      <w:r w:rsidRPr="00BD2A86">
        <w:rPr>
          <w:rFonts w:ascii="Times New Roman" w:eastAsia="Times New Roman" w:hAnsi="Times New Roman" w:cs="Times New Roman"/>
          <w:sz w:val="24"/>
          <w:szCs w:val="24"/>
          <w:lang w:eastAsia="ru-RU"/>
        </w:rPr>
        <w:t>)__________</w:t>
      </w:r>
    </w:p>
    <w:p w:rsidR="00BD2A86" w:rsidRPr="00BD2A86" w:rsidRDefault="00BD2A86" w:rsidP="00BD2A86">
      <w:pPr>
        <w:spacing w:after="0" w:line="240" w:lineRule="auto"/>
        <w:ind w:firstLine="567"/>
        <w:jc w:val="both"/>
        <w:rPr>
          <w:rFonts w:ascii="Times New Roman" w:eastAsia="Times New Roman" w:hAnsi="Times New Roman" w:cs="Times New Roman"/>
          <w:sz w:val="24"/>
          <w:szCs w:val="24"/>
          <w:lang w:eastAsia="ru-RU"/>
        </w:rPr>
      </w:pPr>
      <w:r w:rsidRPr="00BD2A86">
        <w:rPr>
          <w:rFonts w:ascii="Times New Roman" w:eastAsia="Times New Roman" w:hAnsi="Times New Roman" w:cs="Times New Roman"/>
          <w:sz w:val="24"/>
          <w:szCs w:val="24"/>
          <w:lang w:eastAsia="ru-RU"/>
        </w:rPr>
        <w:t>В соответствии с административным регламентом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комитет градостроительства и территориального развития администрации города Мурманска отказывает в предоставлении муниципальной услуги по следующим основаниям:</w:t>
      </w:r>
    </w:p>
    <w:p w:rsidR="00BD2A86" w:rsidRPr="00BD2A86" w:rsidRDefault="00BD2A86" w:rsidP="00BD2A86">
      <w:pPr>
        <w:spacing w:after="0" w:line="240" w:lineRule="auto"/>
        <w:jc w:val="both"/>
        <w:rPr>
          <w:rFonts w:ascii="Times New Roman" w:eastAsia="Times New Roman" w:hAnsi="Times New Roman" w:cs="Times New Roman"/>
          <w:sz w:val="24"/>
          <w:szCs w:val="24"/>
          <w:lang w:eastAsia="ru-RU"/>
        </w:rPr>
      </w:pPr>
      <w:r w:rsidRPr="00BD2A86">
        <w:rPr>
          <w:rFonts w:ascii="Times New Roman" w:eastAsia="Times New Roman" w:hAnsi="Times New Roman" w:cs="Times New Roman"/>
          <w:sz w:val="24"/>
          <w:szCs w:val="24"/>
          <w:lang w:eastAsia="ru-RU"/>
        </w:rPr>
        <w:t>____________________________________________________________</w:t>
      </w:r>
    </w:p>
    <w:p w:rsidR="00BD2A86" w:rsidRPr="00BD2A86" w:rsidRDefault="00BD2A86" w:rsidP="00BD2A86">
      <w:pPr>
        <w:spacing w:after="0" w:line="240" w:lineRule="auto"/>
        <w:jc w:val="center"/>
        <w:rPr>
          <w:rFonts w:ascii="Times New Roman" w:eastAsia="Times New Roman" w:hAnsi="Times New Roman" w:cs="Times New Roman"/>
          <w:sz w:val="24"/>
          <w:szCs w:val="24"/>
          <w:lang w:eastAsia="ru-RU"/>
        </w:rPr>
      </w:pPr>
      <w:r w:rsidRPr="00BD2A86">
        <w:rPr>
          <w:rFonts w:ascii="Times New Roman" w:eastAsia="Times New Roman" w:hAnsi="Times New Roman" w:cs="Times New Roman"/>
          <w:sz w:val="24"/>
          <w:szCs w:val="24"/>
          <w:lang w:eastAsia="ru-RU"/>
        </w:rPr>
        <w:t>(указывается причины отказа)</w:t>
      </w:r>
    </w:p>
    <w:p w:rsidR="00BD2A86" w:rsidRPr="00BD2A86" w:rsidRDefault="00BD2A86" w:rsidP="00BD2A86">
      <w:pPr>
        <w:spacing w:after="0" w:line="240" w:lineRule="auto"/>
        <w:jc w:val="both"/>
        <w:rPr>
          <w:rFonts w:ascii="Times New Roman" w:eastAsia="Times New Roman" w:hAnsi="Times New Roman" w:cs="Times New Roman"/>
          <w:iCs/>
          <w:sz w:val="24"/>
          <w:szCs w:val="24"/>
          <w:lang w:eastAsia="ru-RU"/>
        </w:rPr>
      </w:pPr>
      <w:r w:rsidRPr="00615C64">
        <w:rPr>
          <w:rFonts w:ascii="Times New Roman" w:eastAsia="Times New Roman" w:hAnsi="Times New Roman" w:cs="Times New Roman"/>
          <w:iCs/>
          <w:sz w:val="24"/>
          <w:szCs w:val="24"/>
          <w:lang w:eastAsia="ru-RU"/>
        </w:rPr>
        <w:t xml:space="preserve">Глава администрации </w:t>
      </w:r>
      <w:r w:rsidRPr="00BD2A86">
        <w:rPr>
          <w:rFonts w:ascii="Times New Roman" w:eastAsia="Times New Roman" w:hAnsi="Times New Roman" w:cs="Times New Roman"/>
          <w:iCs/>
          <w:sz w:val="24"/>
          <w:szCs w:val="24"/>
          <w:lang w:eastAsia="ru-RU"/>
        </w:rPr>
        <w:t>(Ф.И.О.)</w:t>
      </w:r>
    </w:p>
    <w:p w:rsidR="001C52D8" w:rsidRDefault="00BD2A86" w:rsidP="001C52D8">
      <w:pPr>
        <w:spacing w:after="0" w:line="240" w:lineRule="auto"/>
        <w:ind w:left="3119"/>
        <w:jc w:val="center"/>
        <w:rPr>
          <w:rFonts w:ascii="Times New Roman" w:eastAsia="Times New Roman" w:hAnsi="Times New Roman" w:cs="Times New Roman"/>
          <w:iCs/>
          <w:sz w:val="24"/>
          <w:szCs w:val="24"/>
          <w:lang w:eastAsia="ru-RU"/>
        </w:rPr>
      </w:pPr>
      <w:r w:rsidRPr="00615C64">
        <w:rPr>
          <w:rFonts w:ascii="Times New Roman" w:eastAsia="Times New Roman" w:hAnsi="Times New Roman" w:cs="Times New Roman"/>
          <w:sz w:val="24"/>
          <w:szCs w:val="24"/>
          <w:lang w:eastAsia="ru-RU"/>
        </w:rPr>
        <w:t xml:space="preserve"> </w:t>
      </w:r>
    </w:p>
    <w:p w:rsidR="001C52D8" w:rsidRDefault="001C52D8">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rsidR="00CF0A6F" w:rsidRPr="00615C64" w:rsidRDefault="00CF0A6F" w:rsidP="00615C64">
      <w:pPr>
        <w:suppressAutoHyphens/>
        <w:autoSpaceDE w:val="0"/>
        <w:autoSpaceDN w:val="0"/>
        <w:adjustRightInd w:val="0"/>
        <w:spacing w:after="0" w:line="240" w:lineRule="auto"/>
        <w:ind w:left="5387"/>
        <w:jc w:val="right"/>
        <w:rPr>
          <w:rFonts w:ascii="Times New Roman" w:eastAsia="Times New Roman" w:hAnsi="Times New Roman" w:cs="Times New Roman"/>
          <w:bCs/>
          <w:kern w:val="32"/>
          <w:sz w:val="24"/>
          <w:szCs w:val="24"/>
          <w:lang w:eastAsia="ru-RU"/>
        </w:rPr>
      </w:pPr>
      <w:r w:rsidRPr="00615C64">
        <w:rPr>
          <w:rFonts w:ascii="Times New Roman" w:eastAsia="Times New Roman" w:hAnsi="Times New Roman" w:cs="Times New Roman"/>
          <w:bCs/>
          <w:kern w:val="32"/>
          <w:sz w:val="24"/>
          <w:szCs w:val="24"/>
          <w:lang w:eastAsia="ru-RU"/>
        </w:rPr>
        <w:t>Приложение №</w:t>
      </w:r>
      <w:r w:rsidR="001C52D8">
        <w:rPr>
          <w:rFonts w:ascii="Times New Roman" w:eastAsia="Times New Roman" w:hAnsi="Times New Roman" w:cs="Times New Roman"/>
          <w:bCs/>
          <w:kern w:val="32"/>
          <w:sz w:val="24"/>
          <w:szCs w:val="24"/>
          <w:lang w:eastAsia="ru-RU"/>
        </w:rPr>
        <w:t xml:space="preserve"> </w:t>
      </w:r>
      <w:r w:rsidR="00BD2A86" w:rsidRPr="00615C64">
        <w:rPr>
          <w:rFonts w:ascii="Times New Roman" w:eastAsia="Times New Roman" w:hAnsi="Times New Roman" w:cs="Times New Roman"/>
          <w:bCs/>
          <w:kern w:val="32"/>
          <w:sz w:val="24"/>
          <w:szCs w:val="24"/>
          <w:lang w:eastAsia="ru-RU"/>
        </w:rPr>
        <w:t>3</w:t>
      </w:r>
    </w:p>
    <w:p w:rsidR="00CF0A6F" w:rsidRPr="00615C64" w:rsidRDefault="00CF0A6F" w:rsidP="00615C64">
      <w:pPr>
        <w:widowControl w:val="0"/>
        <w:autoSpaceDE w:val="0"/>
        <w:autoSpaceDN w:val="0"/>
        <w:adjustRightInd w:val="0"/>
        <w:spacing w:after="0" w:line="240" w:lineRule="auto"/>
        <w:jc w:val="right"/>
        <w:rPr>
          <w:rFonts w:ascii="Times New Roman" w:eastAsia="Times New Roman" w:hAnsi="Times New Roman" w:cs="Times New Roman"/>
          <w:bCs/>
          <w:kern w:val="32"/>
          <w:sz w:val="24"/>
          <w:szCs w:val="24"/>
          <w:lang w:eastAsia="ru-RU"/>
        </w:rPr>
      </w:pPr>
      <w:r w:rsidRPr="00615C64">
        <w:rPr>
          <w:rFonts w:ascii="Times New Roman" w:eastAsia="Times New Roman" w:hAnsi="Times New Roman" w:cs="Times New Roman"/>
          <w:bCs/>
          <w:kern w:val="32"/>
          <w:sz w:val="24"/>
          <w:szCs w:val="24"/>
          <w:lang w:eastAsia="ru-RU"/>
        </w:rPr>
        <w:t>к административному регламенту предоставления</w:t>
      </w:r>
    </w:p>
    <w:p w:rsidR="00615C64" w:rsidRDefault="00CF0A6F" w:rsidP="00615C64">
      <w:pPr>
        <w:widowControl w:val="0"/>
        <w:autoSpaceDE w:val="0"/>
        <w:autoSpaceDN w:val="0"/>
        <w:adjustRightInd w:val="0"/>
        <w:spacing w:before="48" w:after="0" w:line="276" w:lineRule="exact"/>
        <w:ind w:left="350" w:firstLine="3005"/>
        <w:jc w:val="right"/>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kern w:val="32"/>
          <w:sz w:val="24"/>
          <w:szCs w:val="24"/>
          <w:lang w:eastAsia="ru-RU"/>
        </w:rPr>
        <w:t xml:space="preserve"> муниципальной услуги </w:t>
      </w:r>
      <w:r w:rsidR="00BD2A86" w:rsidRPr="00615C64">
        <w:rPr>
          <w:rFonts w:ascii="Times New Roman" w:eastAsia="Times New Roman" w:hAnsi="Times New Roman" w:cs="Times New Roman"/>
          <w:bCs/>
          <w:sz w:val="24"/>
          <w:szCs w:val="24"/>
          <w:lang w:eastAsia="ru-RU"/>
        </w:rPr>
        <w:t>по исполнению муниципальной услуги</w:t>
      </w:r>
      <w:r w:rsidR="00615C64">
        <w:rPr>
          <w:rFonts w:ascii="Times New Roman" w:eastAsia="Times New Roman" w:hAnsi="Times New Roman" w:cs="Times New Roman"/>
          <w:bCs/>
          <w:sz w:val="24"/>
          <w:szCs w:val="24"/>
          <w:lang w:eastAsia="ru-RU"/>
        </w:rPr>
        <w:t xml:space="preserve"> </w:t>
      </w:r>
      <w:r w:rsidR="00615C64" w:rsidRPr="00615C64">
        <w:rPr>
          <w:rFonts w:ascii="Times New Roman" w:eastAsia="Times New Roman" w:hAnsi="Times New Roman" w:cs="Times New Roman"/>
          <w:bCs/>
          <w:sz w:val="24"/>
          <w:szCs w:val="24"/>
          <w:lang w:eastAsia="ru-RU"/>
        </w:rPr>
        <w:t>«Выдача разрешения на условно разрешенный</w:t>
      </w:r>
    </w:p>
    <w:p w:rsidR="00615C64" w:rsidRPr="00615C64" w:rsidRDefault="00615C64" w:rsidP="00615C64">
      <w:pPr>
        <w:widowControl w:val="0"/>
        <w:autoSpaceDE w:val="0"/>
        <w:autoSpaceDN w:val="0"/>
        <w:adjustRightInd w:val="0"/>
        <w:spacing w:before="48" w:after="0" w:line="276" w:lineRule="exact"/>
        <w:ind w:left="350" w:firstLine="3005"/>
        <w:jc w:val="right"/>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sz w:val="24"/>
          <w:szCs w:val="24"/>
          <w:lang w:eastAsia="ru-RU"/>
        </w:rPr>
        <w:t xml:space="preserve"> вид использования земельного </w:t>
      </w:r>
      <w:r>
        <w:rPr>
          <w:rFonts w:ascii="Times New Roman" w:eastAsia="Times New Roman" w:hAnsi="Times New Roman" w:cs="Times New Roman"/>
          <w:bCs/>
          <w:sz w:val="24"/>
          <w:szCs w:val="24"/>
          <w:lang w:eastAsia="ru-RU"/>
        </w:rPr>
        <w:t>участка или объекта капитального</w:t>
      </w:r>
      <w:r w:rsidRPr="00615C64">
        <w:rPr>
          <w:rFonts w:ascii="Times New Roman" w:eastAsia="Times New Roman" w:hAnsi="Times New Roman" w:cs="Times New Roman"/>
          <w:bCs/>
          <w:sz w:val="24"/>
          <w:szCs w:val="24"/>
          <w:lang w:eastAsia="ru-RU"/>
        </w:rPr>
        <w:t xml:space="preserve"> </w:t>
      </w:r>
    </w:p>
    <w:p w:rsidR="00CF0A6F" w:rsidRPr="00615C64" w:rsidRDefault="00615C64" w:rsidP="00615C6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sz w:val="24"/>
          <w:szCs w:val="24"/>
          <w:lang w:eastAsia="ru-RU"/>
        </w:rPr>
        <w:t>строительства»</w:t>
      </w:r>
    </w:p>
    <w:p w:rsidR="00615C64" w:rsidRPr="00F12BAE" w:rsidRDefault="00615C64" w:rsidP="00615C64">
      <w:pPr>
        <w:widowControl w:val="0"/>
        <w:autoSpaceDE w:val="0"/>
        <w:autoSpaceDN w:val="0"/>
        <w:adjustRightInd w:val="0"/>
        <w:spacing w:after="0" w:line="240" w:lineRule="auto"/>
        <w:jc w:val="right"/>
        <w:rPr>
          <w:rFonts w:ascii="Times New Roman" w:eastAsia="Calibri" w:hAnsi="Times New Roman" w:cs="Times New Roman"/>
          <w:sz w:val="24"/>
          <w:szCs w:val="24"/>
          <w:lang w:eastAsia="ar-SA"/>
        </w:rPr>
      </w:pPr>
    </w:p>
    <w:p w:rsidR="00615C64" w:rsidRDefault="00CF0A6F" w:rsidP="00615C64">
      <w:pPr>
        <w:widowControl w:val="0"/>
        <w:autoSpaceDE w:val="0"/>
        <w:autoSpaceDN w:val="0"/>
        <w:adjustRightInd w:val="0"/>
        <w:spacing w:before="48" w:after="0" w:line="276" w:lineRule="exact"/>
        <w:ind w:left="350"/>
        <w:rPr>
          <w:rFonts w:ascii="Times New Roman" w:eastAsia="Calibri" w:hAnsi="Times New Roman" w:cs="Times New Roman"/>
          <w:b/>
          <w:bCs/>
          <w:kern w:val="32"/>
          <w:sz w:val="24"/>
          <w:szCs w:val="24"/>
          <w:lang w:eastAsia="ar-SA"/>
        </w:rPr>
      </w:pPr>
      <w:r w:rsidRPr="00F12BAE">
        <w:rPr>
          <w:rFonts w:ascii="Times New Roman" w:eastAsia="Calibri" w:hAnsi="Times New Roman" w:cs="Times New Roman"/>
          <w:b/>
          <w:bCs/>
          <w:kern w:val="32"/>
          <w:sz w:val="24"/>
          <w:szCs w:val="24"/>
          <w:lang w:eastAsia="ar-SA"/>
        </w:rPr>
        <w:t>Показатели доступности и качества предоставления муниципальной услуги</w:t>
      </w:r>
    </w:p>
    <w:p w:rsidR="00615C64" w:rsidRPr="00615C64" w:rsidRDefault="00615C64" w:rsidP="00615C64">
      <w:pPr>
        <w:widowControl w:val="0"/>
        <w:autoSpaceDE w:val="0"/>
        <w:autoSpaceDN w:val="0"/>
        <w:adjustRightInd w:val="0"/>
        <w:spacing w:before="48" w:after="0" w:line="276" w:lineRule="exact"/>
        <w:ind w:left="350"/>
        <w:rPr>
          <w:rFonts w:ascii="Times New Roman" w:eastAsia="Times New Roman" w:hAnsi="Times New Roman" w:cs="Times New Roman"/>
          <w:sz w:val="24"/>
          <w:szCs w:val="24"/>
          <w:lang w:eastAsia="ru-RU"/>
        </w:rPr>
      </w:pPr>
      <w:r w:rsidRPr="00615C64">
        <w:rPr>
          <w:rFonts w:ascii="Times New Roman" w:eastAsia="Times New Roman" w:hAnsi="Times New Roman" w:cs="Times New Roman"/>
          <w:b/>
          <w:bCs/>
          <w:sz w:val="24"/>
          <w:szCs w:val="24"/>
          <w:lang w:eastAsia="ru-RU"/>
        </w:rPr>
        <w:t>«Выдача разрешения на условно разрешенный вид использования земельного участка или объекта капитального</w:t>
      </w:r>
      <w:r>
        <w:rPr>
          <w:rFonts w:ascii="Times New Roman" w:eastAsia="Times New Roman" w:hAnsi="Times New Roman" w:cs="Times New Roman"/>
          <w:b/>
          <w:bCs/>
          <w:sz w:val="24"/>
          <w:szCs w:val="24"/>
          <w:lang w:eastAsia="ru-RU"/>
        </w:rPr>
        <w:t xml:space="preserve"> </w:t>
      </w:r>
      <w:r w:rsidRPr="00615C64">
        <w:rPr>
          <w:rFonts w:ascii="Times New Roman" w:eastAsia="Times New Roman" w:hAnsi="Times New Roman" w:cs="Times New Roman"/>
          <w:b/>
          <w:bCs/>
          <w:sz w:val="24"/>
          <w:szCs w:val="24"/>
          <w:lang w:eastAsia="ru-RU"/>
        </w:rPr>
        <w:t>строительства»</w:t>
      </w:r>
    </w:p>
    <w:p w:rsidR="00CF0A6F" w:rsidRPr="00F12BAE" w:rsidRDefault="00CF0A6F" w:rsidP="00615C64">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39"/>
        <w:gridCol w:w="2950"/>
      </w:tblGrid>
      <w:tr w:rsidR="00CF0A6F" w:rsidRPr="00F12BAE" w:rsidTr="00377078">
        <w:tc>
          <w:tcPr>
            <w:tcW w:w="817" w:type="dxa"/>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xml:space="preserve">№ </w:t>
            </w:r>
            <w:proofErr w:type="spellStart"/>
            <w:r w:rsidRPr="00F12BAE">
              <w:rPr>
                <w:rFonts w:ascii="Times New Roman" w:eastAsia="Calibri" w:hAnsi="Times New Roman" w:cs="Times New Roman"/>
                <w:sz w:val="24"/>
                <w:szCs w:val="24"/>
                <w:lang w:eastAsia="ar-SA"/>
              </w:rPr>
              <w:t>пп</w:t>
            </w:r>
            <w:proofErr w:type="spellEnd"/>
          </w:p>
        </w:tc>
        <w:tc>
          <w:tcPr>
            <w:tcW w:w="5839" w:type="dxa"/>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Показатели доступности и качества предоставления муниципальной услуги</w:t>
            </w:r>
          </w:p>
        </w:tc>
        <w:tc>
          <w:tcPr>
            <w:tcW w:w="2950" w:type="dxa"/>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Нормативное значение показателя</w:t>
            </w:r>
          </w:p>
        </w:tc>
      </w:tr>
      <w:tr w:rsidR="00CF0A6F" w:rsidRPr="00F12BAE" w:rsidTr="00377078">
        <w:tc>
          <w:tcPr>
            <w:tcW w:w="9606" w:type="dxa"/>
            <w:gridSpan w:val="3"/>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Показатели доступности предоставления муниципальной услуги</w:t>
            </w:r>
          </w:p>
        </w:tc>
      </w:tr>
      <w:tr w:rsidR="00CF0A6F" w:rsidRPr="00F12BAE" w:rsidTr="00377078">
        <w:tc>
          <w:tcPr>
            <w:tcW w:w="817" w:type="dxa"/>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w:t>
            </w:r>
          </w:p>
        </w:tc>
        <w:tc>
          <w:tcPr>
            <w:tcW w:w="5839" w:type="dxa"/>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заявителей, ожидавших в очереди при подаче документов не более 15 минут</w:t>
            </w:r>
          </w:p>
        </w:tc>
        <w:tc>
          <w:tcPr>
            <w:tcW w:w="2950" w:type="dxa"/>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CF0A6F" w:rsidRPr="00F12BAE" w:rsidTr="00377078">
        <w:tc>
          <w:tcPr>
            <w:tcW w:w="817"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2.</w:t>
            </w:r>
          </w:p>
        </w:tc>
        <w:tc>
          <w:tcPr>
            <w:tcW w:w="5839"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xml:space="preserve">% заявителей, удовлетворенных графиком работы учреждений </w:t>
            </w:r>
          </w:p>
        </w:tc>
        <w:tc>
          <w:tcPr>
            <w:tcW w:w="2950"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CF0A6F" w:rsidRPr="00F12BAE" w:rsidTr="00377078">
        <w:tc>
          <w:tcPr>
            <w:tcW w:w="817"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3.</w:t>
            </w:r>
          </w:p>
        </w:tc>
        <w:tc>
          <w:tcPr>
            <w:tcW w:w="5839"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возможность получения информации о ходе предоставления муниципальной услуги</w:t>
            </w:r>
          </w:p>
        </w:tc>
        <w:tc>
          <w:tcPr>
            <w:tcW w:w="2950"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Да</w:t>
            </w:r>
          </w:p>
        </w:tc>
      </w:tr>
      <w:tr w:rsidR="00CF0A6F" w:rsidRPr="00F12BAE" w:rsidTr="00377078">
        <w:tc>
          <w:tcPr>
            <w:tcW w:w="817"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4.</w:t>
            </w:r>
          </w:p>
        </w:tc>
        <w:tc>
          <w:tcPr>
            <w:tcW w:w="5839"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возможность получения услуги в электронном виде</w:t>
            </w:r>
          </w:p>
        </w:tc>
        <w:tc>
          <w:tcPr>
            <w:tcW w:w="2950"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Да</w:t>
            </w:r>
          </w:p>
        </w:tc>
      </w:tr>
      <w:tr w:rsidR="00CF0A6F" w:rsidRPr="00F12BAE" w:rsidTr="00377078">
        <w:tc>
          <w:tcPr>
            <w:tcW w:w="817" w:type="dxa"/>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5.</w:t>
            </w:r>
          </w:p>
        </w:tc>
        <w:tc>
          <w:tcPr>
            <w:tcW w:w="5839" w:type="dxa"/>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количество взаимодействий заявителя с должностными лицами при предоставлении муниципальной услуги</w:t>
            </w:r>
          </w:p>
        </w:tc>
        <w:tc>
          <w:tcPr>
            <w:tcW w:w="2950" w:type="dxa"/>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w:t>
            </w:r>
          </w:p>
        </w:tc>
      </w:tr>
      <w:tr w:rsidR="00CF0A6F" w:rsidRPr="00F12BAE" w:rsidTr="00377078">
        <w:tc>
          <w:tcPr>
            <w:tcW w:w="9606" w:type="dxa"/>
            <w:gridSpan w:val="3"/>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Показатели качества предоставления муниципальной услуги</w:t>
            </w:r>
          </w:p>
        </w:tc>
      </w:tr>
      <w:tr w:rsidR="00CF0A6F" w:rsidRPr="00F12BAE" w:rsidTr="00377078">
        <w:tc>
          <w:tcPr>
            <w:tcW w:w="817" w:type="dxa"/>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6.</w:t>
            </w:r>
          </w:p>
        </w:tc>
        <w:tc>
          <w:tcPr>
            <w:tcW w:w="5839" w:type="dxa"/>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Правдивость (достоверность) и полнота информации о предоставляемой услуге</w:t>
            </w:r>
          </w:p>
        </w:tc>
        <w:tc>
          <w:tcPr>
            <w:tcW w:w="2950" w:type="dxa"/>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CF0A6F" w:rsidRPr="00F12BAE" w:rsidTr="00377078">
        <w:tc>
          <w:tcPr>
            <w:tcW w:w="817" w:type="dxa"/>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7.</w:t>
            </w:r>
          </w:p>
        </w:tc>
        <w:tc>
          <w:tcPr>
            <w:tcW w:w="5839" w:type="dxa"/>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заявителей, удовлетворенных культурой обслуживания (вежливостью) персонала</w:t>
            </w:r>
          </w:p>
        </w:tc>
        <w:tc>
          <w:tcPr>
            <w:tcW w:w="2950" w:type="dxa"/>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CF0A6F" w:rsidRPr="00F12BAE" w:rsidTr="00377078">
        <w:tc>
          <w:tcPr>
            <w:tcW w:w="817" w:type="dxa"/>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8.</w:t>
            </w:r>
          </w:p>
        </w:tc>
        <w:tc>
          <w:tcPr>
            <w:tcW w:w="5839" w:type="dxa"/>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 заявителей удовлетворенных качеством результатов труда сотрудников (профессиональное мастерство)</w:t>
            </w:r>
          </w:p>
        </w:tc>
        <w:tc>
          <w:tcPr>
            <w:tcW w:w="2950" w:type="dxa"/>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CF0A6F" w:rsidRPr="00F12BAE" w:rsidTr="00377078">
        <w:tc>
          <w:tcPr>
            <w:tcW w:w="817"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9.</w:t>
            </w:r>
          </w:p>
        </w:tc>
        <w:tc>
          <w:tcPr>
            <w:tcW w:w="5839"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950"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100%</w:t>
            </w:r>
          </w:p>
        </w:tc>
      </w:tr>
      <w:tr w:rsidR="00CF0A6F" w:rsidRPr="00F12BAE" w:rsidTr="00377078">
        <w:tc>
          <w:tcPr>
            <w:tcW w:w="817"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10.</w:t>
            </w:r>
          </w:p>
        </w:tc>
        <w:tc>
          <w:tcPr>
            <w:tcW w:w="5839"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Количество обоснованных жалоб</w:t>
            </w:r>
          </w:p>
        </w:tc>
        <w:tc>
          <w:tcPr>
            <w:tcW w:w="2950" w:type="dxa"/>
            <w:tcBorders>
              <w:top w:val="single" w:sz="4" w:space="0" w:color="auto"/>
              <w:left w:val="single" w:sz="4" w:space="0" w:color="auto"/>
              <w:bottom w:val="single" w:sz="4" w:space="0" w:color="auto"/>
              <w:right w:val="single" w:sz="4" w:space="0" w:color="auto"/>
            </w:tcBorders>
          </w:tcPr>
          <w:p w:rsidR="00CF0A6F" w:rsidRPr="00F12BAE" w:rsidRDefault="00CF0A6F" w:rsidP="00377078">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F12BAE">
              <w:rPr>
                <w:rFonts w:ascii="Times New Roman" w:eastAsia="Calibri" w:hAnsi="Times New Roman" w:cs="Times New Roman"/>
                <w:sz w:val="24"/>
                <w:szCs w:val="24"/>
                <w:lang w:eastAsia="ar-SA"/>
              </w:rPr>
              <w:t>0</w:t>
            </w:r>
          </w:p>
        </w:tc>
      </w:tr>
    </w:tbl>
    <w:p w:rsidR="001C52D8" w:rsidRDefault="001C52D8" w:rsidP="00615C64">
      <w:pPr>
        <w:suppressAutoHyphens/>
        <w:spacing w:after="0" w:line="240" w:lineRule="auto"/>
        <w:ind w:left="5387"/>
        <w:jc w:val="right"/>
      </w:pPr>
    </w:p>
    <w:p w:rsidR="001C52D8" w:rsidRDefault="001C52D8">
      <w:r>
        <w:br w:type="page"/>
      </w:r>
    </w:p>
    <w:p w:rsidR="00BD2A86" w:rsidRPr="00615C64" w:rsidRDefault="00BD2A86" w:rsidP="00615C64">
      <w:pPr>
        <w:suppressAutoHyphens/>
        <w:spacing w:after="0" w:line="240" w:lineRule="auto"/>
        <w:ind w:left="5387"/>
        <w:jc w:val="right"/>
        <w:rPr>
          <w:rFonts w:ascii="Times New Roman" w:eastAsia="Times New Roman" w:hAnsi="Times New Roman" w:cs="Times New Roman"/>
          <w:bCs/>
          <w:kern w:val="28"/>
          <w:sz w:val="24"/>
          <w:szCs w:val="24"/>
          <w:lang w:eastAsia="ru-RU"/>
        </w:rPr>
      </w:pPr>
      <w:bookmarkStart w:id="1" w:name="_GoBack"/>
      <w:bookmarkEnd w:id="1"/>
      <w:r w:rsidRPr="00615C64">
        <w:rPr>
          <w:rFonts w:ascii="Times New Roman" w:eastAsia="Times New Roman" w:hAnsi="Times New Roman" w:cs="Times New Roman"/>
          <w:bCs/>
          <w:kern w:val="28"/>
          <w:sz w:val="24"/>
          <w:szCs w:val="24"/>
          <w:lang w:eastAsia="ru-RU"/>
        </w:rPr>
        <w:t>Приложение № 4</w:t>
      </w:r>
    </w:p>
    <w:p w:rsidR="00615C64" w:rsidRPr="00615C64" w:rsidRDefault="00615C64" w:rsidP="00615C64">
      <w:pPr>
        <w:widowControl w:val="0"/>
        <w:autoSpaceDE w:val="0"/>
        <w:autoSpaceDN w:val="0"/>
        <w:adjustRightInd w:val="0"/>
        <w:spacing w:after="0" w:line="240" w:lineRule="auto"/>
        <w:jc w:val="right"/>
        <w:rPr>
          <w:rFonts w:ascii="Times New Roman" w:eastAsia="Times New Roman" w:hAnsi="Times New Roman" w:cs="Times New Roman"/>
          <w:bCs/>
          <w:kern w:val="32"/>
          <w:sz w:val="24"/>
          <w:szCs w:val="24"/>
          <w:lang w:eastAsia="ru-RU"/>
        </w:rPr>
      </w:pPr>
      <w:r w:rsidRPr="00615C64">
        <w:rPr>
          <w:rFonts w:ascii="Times New Roman" w:eastAsia="Times New Roman" w:hAnsi="Times New Roman" w:cs="Times New Roman"/>
          <w:bCs/>
          <w:kern w:val="32"/>
          <w:sz w:val="24"/>
          <w:szCs w:val="24"/>
          <w:lang w:eastAsia="ru-RU"/>
        </w:rPr>
        <w:t>к административному регламенту предоставления</w:t>
      </w:r>
    </w:p>
    <w:p w:rsidR="00615C64" w:rsidRDefault="00615C64" w:rsidP="00615C64">
      <w:pPr>
        <w:widowControl w:val="0"/>
        <w:autoSpaceDE w:val="0"/>
        <w:autoSpaceDN w:val="0"/>
        <w:adjustRightInd w:val="0"/>
        <w:spacing w:before="48" w:after="0" w:line="276" w:lineRule="exact"/>
        <w:ind w:left="350" w:firstLine="3005"/>
        <w:jc w:val="right"/>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kern w:val="32"/>
          <w:sz w:val="24"/>
          <w:szCs w:val="24"/>
          <w:lang w:eastAsia="ru-RU"/>
        </w:rPr>
        <w:t xml:space="preserve"> муниципальной услуги </w:t>
      </w:r>
      <w:r w:rsidRPr="00615C64">
        <w:rPr>
          <w:rFonts w:ascii="Times New Roman" w:eastAsia="Times New Roman" w:hAnsi="Times New Roman" w:cs="Times New Roman"/>
          <w:bCs/>
          <w:sz w:val="24"/>
          <w:szCs w:val="24"/>
          <w:lang w:eastAsia="ru-RU"/>
        </w:rPr>
        <w:t>по исполнению муниципальной услуги</w:t>
      </w:r>
      <w:r>
        <w:rPr>
          <w:rFonts w:ascii="Times New Roman" w:eastAsia="Times New Roman" w:hAnsi="Times New Roman" w:cs="Times New Roman"/>
          <w:bCs/>
          <w:sz w:val="24"/>
          <w:szCs w:val="24"/>
          <w:lang w:eastAsia="ru-RU"/>
        </w:rPr>
        <w:t xml:space="preserve"> </w:t>
      </w:r>
      <w:r w:rsidRPr="00615C64">
        <w:rPr>
          <w:rFonts w:ascii="Times New Roman" w:eastAsia="Times New Roman" w:hAnsi="Times New Roman" w:cs="Times New Roman"/>
          <w:bCs/>
          <w:sz w:val="24"/>
          <w:szCs w:val="24"/>
          <w:lang w:eastAsia="ru-RU"/>
        </w:rPr>
        <w:t>«Выдача разрешения на условно разрешенный</w:t>
      </w:r>
    </w:p>
    <w:p w:rsidR="00615C64" w:rsidRPr="00615C64" w:rsidRDefault="00615C64" w:rsidP="00615C64">
      <w:pPr>
        <w:widowControl w:val="0"/>
        <w:autoSpaceDE w:val="0"/>
        <w:autoSpaceDN w:val="0"/>
        <w:adjustRightInd w:val="0"/>
        <w:spacing w:before="48" w:after="0" w:line="276" w:lineRule="exact"/>
        <w:ind w:left="350" w:firstLine="3005"/>
        <w:jc w:val="right"/>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sz w:val="24"/>
          <w:szCs w:val="24"/>
          <w:lang w:eastAsia="ru-RU"/>
        </w:rPr>
        <w:t xml:space="preserve"> вид использования земельного </w:t>
      </w:r>
      <w:r>
        <w:rPr>
          <w:rFonts w:ascii="Times New Roman" w:eastAsia="Times New Roman" w:hAnsi="Times New Roman" w:cs="Times New Roman"/>
          <w:bCs/>
          <w:sz w:val="24"/>
          <w:szCs w:val="24"/>
          <w:lang w:eastAsia="ru-RU"/>
        </w:rPr>
        <w:t xml:space="preserve">участка или объекта капитального </w:t>
      </w:r>
      <w:r w:rsidRPr="00615C64">
        <w:rPr>
          <w:rFonts w:ascii="Times New Roman" w:eastAsia="Times New Roman" w:hAnsi="Times New Roman" w:cs="Times New Roman"/>
          <w:bCs/>
          <w:sz w:val="24"/>
          <w:szCs w:val="24"/>
          <w:lang w:eastAsia="ru-RU"/>
        </w:rPr>
        <w:t xml:space="preserve">       </w:t>
      </w:r>
    </w:p>
    <w:p w:rsidR="00615C64" w:rsidRPr="00615C64" w:rsidRDefault="00615C64" w:rsidP="00615C6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sz w:val="24"/>
          <w:szCs w:val="24"/>
          <w:lang w:eastAsia="ru-RU"/>
        </w:rPr>
        <w:t>строительства»</w:t>
      </w:r>
    </w:p>
    <w:p w:rsidR="00615C64" w:rsidRPr="00615C64" w:rsidRDefault="00615C64" w:rsidP="00615C6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A86" w:rsidRPr="00615C64" w:rsidRDefault="00BD2A86" w:rsidP="00BD2A86">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lang w:eastAsia="ru-RU"/>
        </w:rPr>
      </w:pPr>
      <w:r w:rsidRPr="00615C64">
        <w:rPr>
          <w:rFonts w:ascii="Times New Roman" w:eastAsia="Times New Roman" w:hAnsi="Times New Roman" w:cs="Times New Roman"/>
          <w:b/>
          <w:bCs/>
          <w:sz w:val="24"/>
          <w:szCs w:val="24"/>
          <w:lang w:eastAsia="ru-RU"/>
        </w:rPr>
        <w:t>ТИПОВАЯ ФОРМА ЖАЛОБЫ</w:t>
      </w:r>
    </w:p>
    <w:p w:rsidR="00BD2A86" w:rsidRPr="00615C64" w:rsidRDefault="00BD2A86" w:rsidP="00BD2A86">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на действия (бездействие) и решения, принятые (осуществляемые) в ходе предоставления услуги</w:t>
      </w:r>
    </w:p>
    <w:p w:rsidR="00BD2A86" w:rsidRPr="00615C64" w:rsidRDefault="00BD2A86" w:rsidP="00BD2A86">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BD2A86" w:rsidRPr="00615C64" w:rsidRDefault="00BD2A86" w:rsidP="00BD2A86">
      <w:pPr>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BD2A86" w:rsidRPr="00615C64" w:rsidRDefault="00BD2A86" w:rsidP="00BD2A86">
      <w:pPr>
        <w:suppressAutoHyphens/>
        <w:spacing w:after="0" w:line="240" w:lineRule="auto"/>
        <w:ind w:left="5529"/>
        <w:jc w:val="both"/>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sz w:val="24"/>
          <w:szCs w:val="24"/>
          <w:lang w:eastAsia="ru-RU"/>
        </w:rPr>
        <w:t>Администрация Кольского района</w:t>
      </w:r>
    </w:p>
    <w:p w:rsidR="00BD2A86" w:rsidRPr="00615C64" w:rsidRDefault="00BD2A86" w:rsidP="00BD2A86">
      <w:pPr>
        <w:suppressAutoHyphens/>
        <w:spacing w:after="0" w:line="240" w:lineRule="auto"/>
        <w:ind w:left="5529"/>
        <w:jc w:val="both"/>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sz w:val="24"/>
          <w:szCs w:val="24"/>
          <w:lang w:eastAsia="ru-RU"/>
        </w:rPr>
        <w:t xml:space="preserve">184365,  Мурманская обл., Кольский р-он, </w:t>
      </w:r>
      <w:proofErr w:type="spellStart"/>
      <w:r w:rsidRPr="00615C64">
        <w:rPr>
          <w:rFonts w:ascii="Times New Roman" w:eastAsia="Times New Roman" w:hAnsi="Times New Roman" w:cs="Times New Roman"/>
          <w:bCs/>
          <w:sz w:val="24"/>
          <w:szCs w:val="24"/>
          <w:lang w:eastAsia="ru-RU"/>
        </w:rPr>
        <w:t>пгт</w:t>
      </w:r>
      <w:proofErr w:type="spellEnd"/>
      <w:r w:rsidRPr="00615C64">
        <w:rPr>
          <w:rFonts w:ascii="Times New Roman" w:eastAsia="Times New Roman" w:hAnsi="Times New Roman" w:cs="Times New Roman"/>
          <w:bCs/>
          <w:sz w:val="24"/>
          <w:szCs w:val="24"/>
          <w:lang w:eastAsia="ru-RU"/>
        </w:rPr>
        <w:t xml:space="preserve">. Кильдинстрой, ул. Советская, д. 4 </w:t>
      </w:r>
    </w:p>
    <w:p w:rsidR="00BD2A86" w:rsidRPr="00615C64" w:rsidRDefault="00BD2A86" w:rsidP="00BD2A86">
      <w:pPr>
        <w:suppressAutoHyphens/>
        <w:spacing w:after="0" w:line="240" w:lineRule="auto"/>
        <w:ind w:left="5529"/>
        <w:jc w:val="both"/>
        <w:rPr>
          <w:rFonts w:ascii="Times New Roman" w:eastAsia="Times New Roman" w:hAnsi="Times New Roman" w:cs="Times New Roman"/>
          <w:bCs/>
          <w:sz w:val="24"/>
          <w:szCs w:val="24"/>
          <w:lang w:eastAsia="ru-RU"/>
        </w:rPr>
      </w:pPr>
      <w:r w:rsidRPr="00615C64">
        <w:rPr>
          <w:rFonts w:ascii="Times New Roman" w:eastAsia="Times New Roman" w:hAnsi="Times New Roman" w:cs="Times New Roman"/>
          <w:bCs/>
          <w:sz w:val="24"/>
          <w:szCs w:val="24"/>
          <w:lang w:eastAsia="ru-RU"/>
        </w:rPr>
        <w:t>Главе администрации</w:t>
      </w:r>
    </w:p>
    <w:p w:rsidR="00BD2A86" w:rsidRPr="00615C64" w:rsidRDefault="00BD2A86" w:rsidP="00BD2A86">
      <w:pPr>
        <w:suppressAutoHyphens/>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от _______________________________</w:t>
      </w:r>
    </w:p>
    <w:p w:rsidR="00BD2A86" w:rsidRPr="00615C64" w:rsidRDefault="00BD2A86" w:rsidP="00BD2A86">
      <w:pPr>
        <w:suppressAutoHyphens/>
        <w:autoSpaceDE w:val="0"/>
        <w:autoSpaceDN w:val="0"/>
        <w:adjustRightInd w:val="0"/>
        <w:spacing w:after="0" w:line="240" w:lineRule="auto"/>
        <w:ind w:left="5529"/>
        <w:jc w:val="center"/>
        <w:outlineLvl w:val="1"/>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__________________________________</w:t>
      </w:r>
    </w:p>
    <w:p w:rsidR="00BD2A86" w:rsidRPr="00615C64" w:rsidRDefault="00BD2A86" w:rsidP="00BD2A86">
      <w:pPr>
        <w:suppressAutoHyphens/>
        <w:autoSpaceDE w:val="0"/>
        <w:autoSpaceDN w:val="0"/>
        <w:adjustRightInd w:val="0"/>
        <w:spacing w:after="0" w:line="240" w:lineRule="auto"/>
        <w:ind w:left="5529"/>
        <w:jc w:val="center"/>
        <w:outlineLvl w:val="1"/>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__________________________________</w:t>
      </w:r>
    </w:p>
    <w:p w:rsidR="00BD2A86" w:rsidRPr="00615C64" w:rsidRDefault="00BD2A86" w:rsidP="00BD2A86">
      <w:pPr>
        <w:suppressAutoHyphens/>
        <w:spacing w:after="0" w:line="240" w:lineRule="auto"/>
        <w:ind w:firstLine="567"/>
        <w:jc w:val="right"/>
        <w:rPr>
          <w:rFonts w:ascii="Times New Roman" w:eastAsia="Times New Roman" w:hAnsi="Times New Roman" w:cs="Times New Roman"/>
          <w:sz w:val="24"/>
          <w:szCs w:val="24"/>
          <w:lang w:eastAsia="ru-RU"/>
        </w:rPr>
      </w:pPr>
    </w:p>
    <w:p w:rsidR="00BD2A86" w:rsidRPr="00615C64" w:rsidRDefault="00BD2A86" w:rsidP="00BD2A86">
      <w:pPr>
        <w:suppressAutoHyphens/>
        <w:spacing w:after="0" w:line="240" w:lineRule="auto"/>
        <w:ind w:firstLine="567"/>
        <w:jc w:val="center"/>
        <w:outlineLvl w:val="0"/>
        <w:rPr>
          <w:rFonts w:ascii="Times New Roman" w:eastAsia="Times New Roman" w:hAnsi="Times New Roman" w:cs="Times New Roman"/>
          <w:b/>
          <w:bCs/>
          <w:sz w:val="24"/>
          <w:szCs w:val="24"/>
          <w:lang w:eastAsia="ru-RU"/>
        </w:rPr>
      </w:pPr>
      <w:r w:rsidRPr="00615C64">
        <w:rPr>
          <w:rFonts w:ascii="Times New Roman" w:eastAsia="Times New Roman" w:hAnsi="Times New Roman" w:cs="Times New Roman"/>
          <w:b/>
          <w:bCs/>
          <w:sz w:val="24"/>
          <w:szCs w:val="24"/>
          <w:lang w:eastAsia="ru-RU"/>
        </w:rPr>
        <w:t>ЖАЛОБА</w:t>
      </w:r>
    </w:p>
    <w:p w:rsidR="00BD2A86" w:rsidRPr="00615C64" w:rsidRDefault="00BD2A86" w:rsidP="00BD2A86">
      <w:pPr>
        <w:suppressAutoHyphens/>
        <w:spacing w:after="0" w:line="240" w:lineRule="auto"/>
        <w:ind w:firstLine="567"/>
        <w:jc w:val="both"/>
        <w:rPr>
          <w:rFonts w:ascii="Times New Roman" w:eastAsia="Times New Roman" w:hAnsi="Times New Roman" w:cs="Times New Roman"/>
          <w:sz w:val="24"/>
          <w:szCs w:val="24"/>
          <w:lang w:eastAsia="ru-RU"/>
        </w:rPr>
      </w:pPr>
    </w:p>
    <w:p w:rsidR="00BD2A86" w:rsidRPr="00615C64" w:rsidRDefault="00BD2A86" w:rsidP="00BD2A86">
      <w:pPr>
        <w:suppressAutoHyphens/>
        <w:spacing w:after="0" w:line="240" w:lineRule="auto"/>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________________________________________________________________________________</w:t>
      </w:r>
    </w:p>
    <w:p w:rsidR="00BD2A86" w:rsidRPr="00615C64" w:rsidRDefault="00BD2A86" w:rsidP="00BD2A86">
      <w:pPr>
        <w:suppressAutoHyphens/>
        <w:spacing w:after="0" w:line="240" w:lineRule="auto"/>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________________________________________________________________________________</w:t>
      </w:r>
    </w:p>
    <w:p w:rsidR="00BD2A86" w:rsidRPr="00615C64" w:rsidRDefault="00BD2A86" w:rsidP="00BD2A86">
      <w:pPr>
        <w:suppressAutoHyphens/>
        <w:spacing w:after="0" w:line="240" w:lineRule="auto"/>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________________________________________________________________________________</w:t>
      </w:r>
    </w:p>
    <w:p w:rsidR="00BD2A86" w:rsidRPr="00615C64" w:rsidRDefault="00BD2A86" w:rsidP="00BD2A86">
      <w:pPr>
        <w:suppressAutoHyphens/>
        <w:spacing w:after="0" w:line="240" w:lineRule="auto"/>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______________________________________________________.</w:t>
      </w:r>
    </w:p>
    <w:p w:rsidR="00BD2A86" w:rsidRPr="00615C64" w:rsidRDefault="00BD2A86" w:rsidP="00BD2A86">
      <w:pPr>
        <w:suppressAutoHyphens/>
        <w:spacing w:after="0" w:line="240" w:lineRule="auto"/>
        <w:ind w:firstLine="567"/>
        <w:jc w:val="both"/>
        <w:rPr>
          <w:rFonts w:ascii="Times New Roman" w:eastAsia="Times New Roman" w:hAnsi="Times New Roman" w:cs="Times New Roman"/>
          <w:sz w:val="24"/>
          <w:szCs w:val="24"/>
          <w:lang w:eastAsia="ru-RU"/>
        </w:rPr>
      </w:pPr>
    </w:p>
    <w:p w:rsidR="00BD2A86" w:rsidRPr="00615C64" w:rsidRDefault="00BD2A86" w:rsidP="00BD2A86">
      <w:pPr>
        <w:suppressAutoHyphens/>
        <w:spacing w:after="0" w:line="240" w:lineRule="auto"/>
        <w:jc w:val="both"/>
        <w:rPr>
          <w:rFonts w:ascii="Times New Roman" w:eastAsia="Times New Roman" w:hAnsi="Times New Roman" w:cs="Times New Roman"/>
          <w:sz w:val="24"/>
          <w:szCs w:val="24"/>
          <w:lang w:eastAsia="ru-RU"/>
        </w:rPr>
      </w:pPr>
      <w:r w:rsidRPr="00615C64">
        <w:rPr>
          <w:rFonts w:ascii="Times New Roman" w:eastAsia="Times New Roman" w:hAnsi="Times New Roman" w:cs="Times New Roman"/>
          <w:sz w:val="24"/>
          <w:szCs w:val="24"/>
          <w:lang w:eastAsia="ru-RU"/>
        </w:rPr>
        <w:t xml:space="preserve">Дата                                                                                                                                      подпись </w:t>
      </w:r>
    </w:p>
    <w:p w:rsidR="00664DBD" w:rsidRPr="00615C64" w:rsidRDefault="001C52D8">
      <w:pPr>
        <w:rPr>
          <w:sz w:val="24"/>
          <w:szCs w:val="24"/>
        </w:rPr>
      </w:pPr>
    </w:p>
    <w:sectPr w:rsidR="00664DBD" w:rsidRPr="00615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5486C2"/>
    <w:lvl w:ilvl="0">
      <w:numFmt w:val="bullet"/>
      <w:lvlText w:val="*"/>
      <w:lvlJc w:val="left"/>
      <w:pPr>
        <w:ind w:left="0" w:firstLine="0"/>
      </w:pPr>
    </w:lvl>
  </w:abstractNum>
  <w:abstractNum w:abstractNumId="1"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18B50334"/>
    <w:multiLevelType w:val="singleLevel"/>
    <w:tmpl w:val="2C40D7D8"/>
    <w:lvl w:ilvl="0">
      <w:start w:val="2"/>
      <w:numFmt w:val="decimal"/>
      <w:lvlText w:val="%1)"/>
      <w:legacy w:legacy="1" w:legacySpace="0" w:legacyIndent="7867"/>
      <w:lvlJc w:val="left"/>
      <w:pPr>
        <w:ind w:left="0" w:firstLine="0"/>
      </w:pPr>
      <w:rPr>
        <w:rFonts w:ascii="Times New Roman" w:hAnsi="Times New Roman" w:cs="Times New Roman" w:hint="default"/>
      </w:rPr>
    </w:lvl>
  </w:abstractNum>
  <w:abstractNum w:abstractNumId="3" w15:restartNumberingAfterBreak="0">
    <w:nsid w:val="190935AE"/>
    <w:multiLevelType w:val="singleLevel"/>
    <w:tmpl w:val="3210E8E0"/>
    <w:lvl w:ilvl="0">
      <w:start w:val="1"/>
      <w:numFmt w:val="decimal"/>
      <w:lvlText w:val="7.1.%1."/>
      <w:legacy w:legacy="1" w:legacySpace="0" w:legacyIndent="598"/>
      <w:lvlJc w:val="left"/>
      <w:pPr>
        <w:ind w:left="0" w:firstLine="0"/>
      </w:pPr>
      <w:rPr>
        <w:rFonts w:ascii="Times New Roman" w:hAnsi="Times New Roman" w:cs="Times New Roman" w:hint="default"/>
      </w:rPr>
    </w:lvl>
  </w:abstractNum>
  <w:abstractNum w:abstractNumId="4" w15:restartNumberingAfterBreak="0">
    <w:nsid w:val="330B780E"/>
    <w:multiLevelType w:val="singleLevel"/>
    <w:tmpl w:val="EA7C4C30"/>
    <w:lvl w:ilvl="0">
      <w:start w:val="6"/>
      <w:numFmt w:val="decimal"/>
      <w:lvlText w:val="%1."/>
      <w:legacy w:legacy="1" w:legacySpace="0" w:legacyIndent="387"/>
      <w:lvlJc w:val="left"/>
      <w:pPr>
        <w:ind w:left="0" w:firstLine="0"/>
      </w:pPr>
      <w:rPr>
        <w:rFonts w:ascii="Times New Roman" w:hAnsi="Times New Roman" w:cs="Times New Roman" w:hint="default"/>
      </w:rPr>
    </w:lvl>
  </w:abstractNum>
  <w:abstractNum w:abstractNumId="5" w15:restartNumberingAfterBreak="0">
    <w:nsid w:val="5BAE73B8"/>
    <w:multiLevelType w:val="singleLevel"/>
    <w:tmpl w:val="3CECADDA"/>
    <w:lvl w:ilvl="0">
      <w:start w:val="1"/>
      <w:numFmt w:val="decimal"/>
      <w:lvlText w:val="4.%1."/>
      <w:legacy w:legacy="1" w:legacySpace="0" w:legacyIndent="420"/>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
    <w:abstractNumId w:val="4"/>
    <w:lvlOverride w:ilvl="0">
      <w:startOverride w:val="6"/>
    </w:lvlOverride>
  </w:num>
  <w:num w:numId="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5">
    <w:abstractNumId w:val="4"/>
    <w:lvlOverride w:ilvl="0">
      <w:lvl w:ilvl="0">
        <w:start w:val="6"/>
        <w:numFmt w:val="decimal"/>
        <w:lvlText w:val="%1."/>
        <w:legacy w:legacy="1" w:legacySpace="0" w:legacyIndent="236"/>
        <w:lvlJc w:val="left"/>
        <w:pPr>
          <w:ind w:left="0" w:firstLine="0"/>
        </w:pPr>
        <w:rPr>
          <w:rFonts w:ascii="Times New Roman" w:hAnsi="Times New Roman" w:cs="Times New Roman" w:hint="default"/>
        </w:rPr>
      </w:lvl>
    </w:lvlOverride>
  </w:num>
  <w:num w:numId="6">
    <w:abstractNumId w:val="3"/>
    <w:lvlOverride w:ilvl="0">
      <w:startOverride w:val="1"/>
    </w:lvlOverride>
  </w:num>
  <w:num w:numId="7">
    <w:abstractNumId w:val="0"/>
    <w:lvlOverride w:ilvl="0">
      <w:lvl w:ilvl="0">
        <w:numFmt w:val="bullet"/>
        <w:lvlText w:val="-"/>
        <w:legacy w:legacy="1" w:legacySpace="0" w:legacyIndent="20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4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29"/>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05"/>
        <w:lvlJc w:val="left"/>
        <w:pPr>
          <w:ind w:left="0" w:firstLine="0"/>
        </w:pPr>
        <w:rPr>
          <w:rFonts w:ascii="Times New Roman" w:hAnsi="Times New Roman" w:cs="Times New Roman" w:hint="default"/>
        </w:rPr>
      </w:lvl>
    </w:lvlOverride>
  </w:num>
  <w:num w:numId="12">
    <w:abstractNumId w:val="2"/>
    <w:lvlOverride w:ilvl="0">
      <w:startOverride w:val="2"/>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495"/>
    <w:rsid w:val="000D1037"/>
    <w:rsid w:val="001C52D8"/>
    <w:rsid w:val="00292495"/>
    <w:rsid w:val="002C794F"/>
    <w:rsid w:val="003100E7"/>
    <w:rsid w:val="00323B4B"/>
    <w:rsid w:val="003E277D"/>
    <w:rsid w:val="0044719F"/>
    <w:rsid w:val="004A5948"/>
    <w:rsid w:val="00615C64"/>
    <w:rsid w:val="0064358F"/>
    <w:rsid w:val="006B1FB0"/>
    <w:rsid w:val="00762030"/>
    <w:rsid w:val="00824C9C"/>
    <w:rsid w:val="00A33793"/>
    <w:rsid w:val="00A57074"/>
    <w:rsid w:val="00BD2A86"/>
    <w:rsid w:val="00C07CFD"/>
    <w:rsid w:val="00CF0A6F"/>
    <w:rsid w:val="00E90A41"/>
    <w:rsid w:val="00E95287"/>
    <w:rsid w:val="00F10C0C"/>
    <w:rsid w:val="00FB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D297"/>
  <w15:docId w15:val="{234866F1-2B88-45C9-8209-DF28F839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594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unhideWhenUsed/>
    <w:rsid w:val="00CF0A6F"/>
    <w:rPr>
      <w:color w:val="0000FF"/>
      <w:u w:val="single"/>
    </w:rPr>
  </w:style>
  <w:style w:type="paragraph" w:styleId="a4">
    <w:name w:val="Balloon Text"/>
    <w:basedOn w:val="a"/>
    <w:link w:val="a5"/>
    <w:uiPriority w:val="99"/>
    <w:semiHidden/>
    <w:unhideWhenUsed/>
    <w:rsid w:val="004471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9647">
      <w:bodyDiv w:val="1"/>
      <w:marLeft w:val="0"/>
      <w:marRight w:val="0"/>
      <w:marTop w:val="0"/>
      <w:marBottom w:val="0"/>
      <w:divBdr>
        <w:top w:val="none" w:sz="0" w:space="0" w:color="auto"/>
        <w:left w:val="none" w:sz="0" w:space="0" w:color="auto"/>
        <w:bottom w:val="none" w:sz="0" w:space="0" w:color="auto"/>
        <w:right w:val="none" w:sz="0" w:space="0" w:color="auto"/>
      </w:divBdr>
    </w:div>
    <w:div w:id="635834387">
      <w:bodyDiv w:val="1"/>
      <w:marLeft w:val="0"/>
      <w:marRight w:val="0"/>
      <w:marTop w:val="0"/>
      <w:marBottom w:val="0"/>
      <w:divBdr>
        <w:top w:val="none" w:sz="0" w:space="0" w:color="auto"/>
        <w:left w:val="none" w:sz="0" w:space="0" w:color="auto"/>
        <w:bottom w:val="none" w:sz="0" w:space="0" w:color="auto"/>
        <w:right w:val="none" w:sz="0" w:space="0" w:color="auto"/>
      </w:divBdr>
    </w:div>
    <w:div w:id="685835834">
      <w:bodyDiv w:val="1"/>
      <w:marLeft w:val="0"/>
      <w:marRight w:val="0"/>
      <w:marTop w:val="0"/>
      <w:marBottom w:val="0"/>
      <w:divBdr>
        <w:top w:val="none" w:sz="0" w:space="0" w:color="auto"/>
        <w:left w:val="none" w:sz="0" w:space="0" w:color="auto"/>
        <w:bottom w:val="none" w:sz="0" w:space="0" w:color="auto"/>
        <w:right w:val="none" w:sz="0" w:space="0" w:color="auto"/>
      </w:divBdr>
    </w:div>
    <w:div w:id="958728604">
      <w:bodyDiv w:val="1"/>
      <w:marLeft w:val="0"/>
      <w:marRight w:val="0"/>
      <w:marTop w:val="0"/>
      <w:marBottom w:val="0"/>
      <w:divBdr>
        <w:top w:val="none" w:sz="0" w:space="0" w:color="auto"/>
        <w:left w:val="none" w:sz="0" w:space="0" w:color="auto"/>
        <w:bottom w:val="none" w:sz="0" w:space="0" w:color="auto"/>
        <w:right w:val="none" w:sz="0" w:space="0" w:color="auto"/>
      </w:divBdr>
    </w:div>
    <w:div w:id="1149439694">
      <w:bodyDiv w:val="1"/>
      <w:marLeft w:val="0"/>
      <w:marRight w:val="0"/>
      <w:marTop w:val="0"/>
      <w:marBottom w:val="0"/>
      <w:divBdr>
        <w:top w:val="none" w:sz="0" w:space="0" w:color="auto"/>
        <w:left w:val="none" w:sz="0" w:space="0" w:color="auto"/>
        <w:bottom w:val="none" w:sz="0" w:space="0" w:color="auto"/>
        <w:right w:val="none" w:sz="0" w:space="0" w:color="auto"/>
      </w:divBdr>
    </w:div>
    <w:div w:id="1226062270">
      <w:bodyDiv w:val="1"/>
      <w:marLeft w:val="0"/>
      <w:marRight w:val="0"/>
      <w:marTop w:val="0"/>
      <w:marBottom w:val="0"/>
      <w:divBdr>
        <w:top w:val="none" w:sz="0" w:space="0" w:color="auto"/>
        <w:left w:val="none" w:sz="0" w:space="0" w:color="auto"/>
        <w:bottom w:val="none" w:sz="0" w:space="0" w:color="auto"/>
        <w:right w:val="none" w:sz="0" w:space="0" w:color="auto"/>
      </w:divBdr>
    </w:div>
    <w:div w:id="1365445815">
      <w:bodyDiv w:val="1"/>
      <w:marLeft w:val="0"/>
      <w:marRight w:val="0"/>
      <w:marTop w:val="0"/>
      <w:marBottom w:val="0"/>
      <w:divBdr>
        <w:top w:val="none" w:sz="0" w:space="0" w:color="auto"/>
        <w:left w:val="none" w:sz="0" w:space="0" w:color="auto"/>
        <w:bottom w:val="none" w:sz="0" w:space="0" w:color="auto"/>
        <w:right w:val="none" w:sz="0" w:space="0" w:color="auto"/>
      </w:divBdr>
    </w:div>
    <w:div w:id="1371801673">
      <w:bodyDiv w:val="1"/>
      <w:marLeft w:val="0"/>
      <w:marRight w:val="0"/>
      <w:marTop w:val="0"/>
      <w:marBottom w:val="0"/>
      <w:divBdr>
        <w:top w:val="none" w:sz="0" w:space="0" w:color="auto"/>
        <w:left w:val="none" w:sz="0" w:space="0" w:color="auto"/>
        <w:bottom w:val="none" w:sz="0" w:space="0" w:color="auto"/>
        <w:right w:val="none" w:sz="0" w:space="0" w:color="auto"/>
      </w:divBdr>
    </w:div>
    <w:div w:id="17004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2009@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mokildi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mokildin.ru" TargetMode="External"/><Relationship Id="rId11" Type="http://schemas.openxmlformats.org/officeDocument/2006/relationships/hyperlink" Target="consultantplus://offline/ref=18370CA41EC4113521A3E057BF4D4973637C2FF858B1EFB17F7C65F249A0EBD19B339489EF7565F728B11E9428CE225903DAE6DCBBfELBO" TargetMode="External"/><Relationship Id="rId5" Type="http://schemas.openxmlformats.org/officeDocument/2006/relationships/webSettings" Target="webSettings.xml"/><Relationship Id="rId10" Type="http://schemas.openxmlformats.org/officeDocument/2006/relationships/hyperlink" Target="file:///\\192.168.1.21\&#1077;&#1080;&#1087;\0104%20&#1040;&#1076;&#1084;&#1080;&#1085;&#1080;&#1089;&#1090;&#1088;&#1072;&#1094;&#1080;&#1103;\%5b&#1053;&#1055;&#1040;%5d\&#1053;&#1055;&#1040;%202015\1%20&#1055;&#1054;&#1057;&#1058;&#1040;&#1053;&#1054;&#1042;&#1051;&#1045;&#1053;&#1048;&#1071;\&#1055;&#1086;&#1089;&#1090;&#1072;&#1085;&#1086;&#1074;&#1083;&#1077;&#1085;&#1080;&#1077;%20&#8470;%20482%20&#1086;&#1090;%2014.12.2015%20&#1056;&#1077;&#1075;&#1083;&#1072;&#1084;&#1077;&#1085;&#1090;%20&#1087;&#1088;&#1080;&#1089;&#1074;&#1086;&#1077;&#1085;&#1080;&#1103;%20&#1072;&#1076;&#1088;&#1077;&#1089;&#1072;%20&#1086;&#1073;&#1098;&#1077;&#1082;&#1090;&#1091;%20&#1072;&#1076;&#1088;&#1077;&#1089;&#1072;&#1094;&#1080;&#1080;.doc" TargetMode="External"/><Relationship Id="rId4" Type="http://schemas.openxmlformats.org/officeDocument/2006/relationships/settings" Target="settings.xml"/><Relationship Id="rId9" Type="http://schemas.openxmlformats.org/officeDocument/2006/relationships/hyperlink" Target="consultantplus://offline/ref=11BEEE0EC7DD04435449D3920FDEA0C9020341500958706C810FE3E9935D877423E019D4260C88B195FF9ExEa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9B75-A519-462F-A3B8-041AD5C9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7292</Words>
  <Characters>41565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user sovdep</cp:lastModifiedBy>
  <cp:revision>6</cp:revision>
  <cp:lastPrinted>2019-06-18T13:35:00Z</cp:lastPrinted>
  <dcterms:created xsi:type="dcterms:W3CDTF">2019-04-19T11:38:00Z</dcterms:created>
  <dcterms:modified xsi:type="dcterms:W3CDTF">2019-06-18T13:38:00Z</dcterms:modified>
</cp:coreProperties>
</file>