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BA" w:rsidRPr="00405308" w:rsidRDefault="006037BA"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bookmarkStart w:id="0" w:name="sub_1000"/>
      <w:bookmarkStart w:id="1" w:name="_GoBack"/>
      <w:bookmarkEnd w:id="1"/>
      <w:r w:rsidRPr="00405308">
        <w:rPr>
          <w:rFonts w:ascii="Times New Roman" w:eastAsia="Times New Roman" w:hAnsi="Times New Roman" w:cs="Times New Roman"/>
          <w:sz w:val="24"/>
          <w:szCs w:val="24"/>
          <w:lang w:eastAsia="ru-RU"/>
        </w:rPr>
        <w:t>УТВЕРЖДЕН</w:t>
      </w:r>
      <w:r w:rsidR="000F7B8C" w:rsidRPr="00405308">
        <w:rPr>
          <w:rFonts w:ascii="Times New Roman" w:eastAsia="Times New Roman" w:hAnsi="Times New Roman" w:cs="Times New Roman"/>
          <w:sz w:val="24"/>
          <w:szCs w:val="24"/>
          <w:lang w:eastAsia="ru-RU"/>
        </w:rPr>
        <w:t>Ы</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 xml:space="preserve"> Постановлени</w:t>
      </w:r>
      <w:r w:rsidR="006037BA" w:rsidRPr="00405308">
        <w:rPr>
          <w:rFonts w:ascii="Times New Roman" w:eastAsia="Times New Roman" w:hAnsi="Times New Roman" w:cs="Times New Roman"/>
          <w:sz w:val="24"/>
          <w:szCs w:val="24"/>
          <w:lang w:eastAsia="ru-RU"/>
        </w:rPr>
        <w:t>ем</w:t>
      </w:r>
      <w:r w:rsidRPr="00405308">
        <w:rPr>
          <w:rFonts w:ascii="Times New Roman" w:eastAsia="Times New Roman" w:hAnsi="Times New Roman" w:cs="Times New Roman"/>
          <w:sz w:val="24"/>
          <w:szCs w:val="24"/>
          <w:lang w:eastAsia="ru-RU"/>
        </w:rPr>
        <w:t xml:space="preserve"> администрации</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городского поселения Кильдинстрой</w:t>
      </w:r>
    </w:p>
    <w:p w:rsidR="00FA476F" w:rsidRPr="00405308" w:rsidRDefault="00FA476F" w:rsidP="00FA476F">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Кольского района Мурманской области</w:t>
      </w:r>
    </w:p>
    <w:p w:rsidR="00C4341B" w:rsidRPr="00405308" w:rsidRDefault="00FA476F" w:rsidP="00FA476F">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4"/>
          <w:szCs w:val="24"/>
          <w:lang w:eastAsia="ru-RU"/>
        </w:rPr>
        <w:t xml:space="preserve">от </w:t>
      </w:r>
      <w:r w:rsidR="00171FF3">
        <w:rPr>
          <w:rFonts w:ascii="Times New Roman" w:eastAsia="Times New Roman" w:hAnsi="Times New Roman" w:cs="Times New Roman"/>
          <w:sz w:val="24"/>
          <w:szCs w:val="24"/>
          <w:lang w:eastAsia="ru-RU"/>
        </w:rPr>
        <w:t>_____________</w:t>
      </w:r>
      <w:r w:rsidRPr="00405308">
        <w:rPr>
          <w:rFonts w:ascii="Times New Roman" w:eastAsia="Times New Roman" w:hAnsi="Times New Roman" w:cs="Times New Roman"/>
          <w:sz w:val="24"/>
          <w:szCs w:val="24"/>
          <w:lang w:eastAsia="ru-RU"/>
        </w:rPr>
        <w:t xml:space="preserve">г. № </w:t>
      </w:r>
      <w:r w:rsidR="00171FF3">
        <w:rPr>
          <w:rFonts w:ascii="Times New Roman" w:eastAsia="Times New Roman" w:hAnsi="Times New Roman" w:cs="Times New Roman"/>
          <w:sz w:val="24"/>
          <w:szCs w:val="24"/>
          <w:lang w:eastAsia="ru-RU"/>
        </w:rPr>
        <w:t>____</w:t>
      </w:r>
    </w:p>
    <w:bookmarkEnd w:id="0"/>
    <w:p w:rsidR="00C4341B" w:rsidRPr="00405308" w:rsidRDefault="00C4341B" w:rsidP="00FA47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2719B" w:rsidRPr="00405308" w:rsidRDefault="0072719B" w:rsidP="0072719B">
      <w:pPr>
        <w:spacing w:after="0" w:line="240" w:lineRule="auto"/>
        <w:rPr>
          <w:rFonts w:ascii="Times New Roman" w:eastAsia="Times New Roman" w:hAnsi="Times New Roman" w:cs="Times New Roman"/>
          <w:sz w:val="24"/>
          <w:szCs w:val="24"/>
          <w:lang w:eastAsia="ru-RU"/>
        </w:rPr>
      </w:pPr>
    </w:p>
    <w:p w:rsidR="00686BEC" w:rsidRPr="00405308" w:rsidRDefault="0072719B" w:rsidP="00FD17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5308">
        <w:rPr>
          <w:rFonts w:ascii="Times New Roman" w:eastAsia="Times New Roman" w:hAnsi="Times New Roman" w:cs="Times New Roman"/>
          <w:b/>
          <w:sz w:val="28"/>
          <w:szCs w:val="28"/>
          <w:lang w:eastAsia="ru-RU"/>
        </w:rPr>
        <w:t>ПРАВИЛА</w:t>
      </w:r>
    </w:p>
    <w:p w:rsidR="0072719B" w:rsidRPr="00405308" w:rsidRDefault="0072719B" w:rsidP="00FD17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5308">
        <w:rPr>
          <w:rFonts w:ascii="Times New Roman" w:eastAsia="Times New Roman" w:hAnsi="Times New Roman" w:cs="Times New Roman"/>
          <w:b/>
          <w:sz w:val="24"/>
          <w:szCs w:val="24"/>
          <w:lang w:eastAsia="ru-RU"/>
        </w:rPr>
        <w:t xml:space="preserve"> </w:t>
      </w:r>
      <w:r w:rsidRPr="00405308">
        <w:rPr>
          <w:rFonts w:ascii="Times New Roman" w:eastAsia="Times New Roman" w:hAnsi="Times New Roman" w:cs="Times New Roman"/>
          <w:b/>
          <w:sz w:val="28"/>
          <w:szCs w:val="28"/>
          <w:lang w:eastAsia="ru-RU"/>
        </w:rPr>
        <w:t>определения требований к закупаемым органами местного самоуправления, их отраслевыми органами  и подведомственными указанным органам казенными и бюджетными учреждениями отдельным видам товаров, работ, услуг (в том числе предельные цены товаров, работ, услуг)</w:t>
      </w:r>
    </w:p>
    <w:p w:rsidR="0072719B" w:rsidRPr="00405308" w:rsidRDefault="0072719B" w:rsidP="00FD17E7">
      <w:pPr>
        <w:spacing w:after="0" w:line="240" w:lineRule="auto"/>
        <w:rPr>
          <w:rFonts w:ascii="Times New Roman" w:eastAsia="Times New Roman" w:hAnsi="Times New Roman" w:cs="Times New Roman"/>
          <w:sz w:val="24"/>
          <w:szCs w:val="24"/>
          <w:lang w:eastAsia="ru-RU"/>
        </w:rPr>
      </w:pPr>
    </w:p>
    <w:p w:rsidR="0072719B" w:rsidRPr="00405308" w:rsidRDefault="0072719B" w:rsidP="00B60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1. Настоящие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органами местного самоуправления, их отраслевыми органами  и подведомственными указанным органам казенными и бюджетными учреждениями (далее - муниципальные заказчики) отдельным видам товаров, работ, услуг (в том числе предельные цены товаров, работ, услуг) для муниципальных нужд (далее – Правила).</w:t>
      </w:r>
    </w:p>
    <w:p w:rsidR="0072719B" w:rsidRPr="00405308" w:rsidRDefault="0072719B" w:rsidP="00B60B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8" w:history="1">
        <w:r w:rsidRPr="00405308">
          <w:rPr>
            <w:rFonts w:ascii="Times New Roman" w:eastAsia="Calibri" w:hAnsi="Times New Roman" w:cs="Times New Roman"/>
            <w:sz w:val="28"/>
            <w:szCs w:val="28"/>
            <w:lang w:eastAsia="ru-RU"/>
          </w:rPr>
          <w:t>классификатору</w:t>
        </w:r>
      </w:hyperlink>
      <w:r w:rsidRPr="00405308">
        <w:rPr>
          <w:rFonts w:ascii="Times New Roman" w:eastAsia="Times New Roman" w:hAnsi="Times New Roman" w:cs="Times New Roman"/>
          <w:sz w:val="28"/>
          <w:szCs w:val="28"/>
          <w:lang w:eastAsia="ru-RU"/>
        </w:rPr>
        <w:t xml:space="preserve"> продукции по видам экономической деятельности.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2. </w:t>
      </w:r>
      <w:r w:rsidR="002A1B51" w:rsidRPr="002A1B51">
        <w:rPr>
          <w:rFonts w:ascii="Times New Roman" w:eastAsiaTheme="minorEastAsia" w:hAnsi="Times New Roman" w:cs="Times New Roman"/>
          <w:sz w:val="28"/>
          <w:szCs w:val="28"/>
          <w:lang w:eastAsia="ru-RU"/>
        </w:rPr>
        <w:t xml:space="preserve">Органы местного самоуправления, отраслевые органы (далее - муниципальные органы) </w:t>
      </w:r>
      <w:r w:rsidRPr="00405308">
        <w:rPr>
          <w:rFonts w:ascii="Times New Roman" w:eastAsiaTheme="minorEastAsia" w:hAnsi="Times New Roman" w:cs="Times New Roman"/>
          <w:sz w:val="28"/>
          <w:szCs w:val="28"/>
          <w:lang w:eastAsia="ru-RU"/>
        </w:rPr>
        <w:t>устанавливают применяемые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муниципальных нужд (далее - правила определения требований).</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3. Требования к закупаемым муниципальными органами, их территориальными органами (подразделениями)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2004"/>
      <w:r w:rsidRPr="00405308">
        <w:rPr>
          <w:rFonts w:ascii="Times New Roman" w:eastAsiaTheme="minorEastAsia" w:hAnsi="Times New Roman" w:cs="Times New Roman"/>
          <w:sz w:val="28"/>
          <w:szCs w:val="28"/>
          <w:lang w:eastAsia="ru-RU"/>
        </w:rPr>
        <w:t>4. Правила определения требований предусматривают:</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17"/>
      <w:bookmarkEnd w:id="2"/>
      <w:r w:rsidRPr="00405308">
        <w:rPr>
          <w:rFonts w:ascii="Times New Roman" w:eastAsiaTheme="minorEastAsia" w:hAnsi="Times New Roman" w:cs="Times New Roman"/>
          <w:sz w:val="28"/>
          <w:szCs w:val="28"/>
          <w:lang w:eastAsia="ru-RU"/>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2018"/>
      <w:bookmarkEnd w:id="3"/>
      <w:r w:rsidRPr="00405308">
        <w:rPr>
          <w:rFonts w:ascii="Times New Roman" w:eastAsiaTheme="minorEastAsia" w:hAnsi="Times New Roman" w:cs="Times New Roman"/>
          <w:sz w:val="28"/>
          <w:szCs w:val="28"/>
          <w:lang w:eastAsia="ru-RU"/>
        </w:rPr>
        <w:t xml:space="preserve">б) порядок формирования и ведения муниципальными органами ведомственного перечня, а также примерную форму ведомственного </w:t>
      </w:r>
      <w:r w:rsidRPr="00405308">
        <w:rPr>
          <w:rFonts w:ascii="Times New Roman" w:eastAsiaTheme="minorEastAsia" w:hAnsi="Times New Roman" w:cs="Times New Roman"/>
          <w:sz w:val="28"/>
          <w:szCs w:val="28"/>
          <w:lang w:eastAsia="ru-RU"/>
        </w:rPr>
        <w:lastRenderedPageBreak/>
        <w:t>перечня;</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019"/>
      <w:bookmarkEnd w:id="4"/>
      <w:r w:rsidRPr="00405308">
        <w:rPr>
          <w:rFonts w:ascii="Times New Roman" w:eastAsiaTheme="minorEastAsia" w:hAnsi="Times New Roman" w:cs="Times New Roman"/>
          <w:sz w:val="28"/>
          <w:szCs w:val="28"/>
          <w:lang w:eastAsia="ru-RU"/>
        </w:rPr>
        <w:t xml:space="preserve">в) порядок применения указанных в </w:t>
      </w:r>
      <w:r w:rsidRPr="00066608">
        <w:rPr>
          <w:rFonts w:ascii="Times New Roman" w:eastAsiaTheme="minorEastAsia" w:hAnsi="Times New Roman" w:cs="Times New Roman"/>
          <w:sz w:val="28"/>
          <w:szCs w:val="28"/>
          <w:lang w:eastAsia="ru-RU"/>
        </w:rPr>
        <w:t xml:space="preserve">пункте 11 настоящих </w:t>
      </w:r>
      <w:r w:rsidRPr="00405308">
        <w:rPr>
          <w:rFonts w:ascii="Times New Roman" w:eastAsiaTheme="minorEastAsia" w:hAnsi="Times New Roman" w:cs="Times New Roman"/>
          <w:sz w:val="28"/>
          <w:szCs w:val="28"/>
          <w:lang w:eastAsia="ru-RU"/>
        </w:rPr>
        <w:t>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2005"/>
      <w:bookmarkEnd w:id="5"/>
      <w:r w:rsidRPr="00405308">
        <w:rPr>
          <w:rFonts w:ascii="Times New Roman" w:eastAsiaTheme="minorEastAsia" w:hAnsi="Times New Roman" w:cs="Times New Roman"/>
          <w:sz w:val="28"/>
          <w:szCs w:val="28"/>
          <w:lang w:eastAsia="ru-RU"/>
        </w:rPr>
        <w:t>5. Правила определения требований могут предусматривать следующие сведения, дополнительно включаемые муниципальными органами в ведомственный перечень:</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2020"/>
      <w:bookmarkEnd w:id="6"/>
      <w:r w:rsidRPr="00405308">
        <w:rPr>
          <w:rFonts w:ascii="Times New Roman" w:eastAsiaTheme="minorEastAsia" w:hAnsi="Times New Roman" w:cs="Times New Roman"/>
          <w:sz w:val="28"/>
          <w:szCs w:val="28"/>
          <w:lang w:eastAsia="ru-RU"/>
        </w:rPr>
        <w:t>а) отдельные виды товаров, работ, услуг, не указанные в обязательном перечне;</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021"/>
      <w:bookmarkEnd w:id="7"/>
      <w:r w:rsidRPr="00405308">
        <w:rPr>
          <w:rFonts w:ascii="Times New Roman" w:eastAsiaTheme="minorEastAsia" w:hAnsi="Times New Roman" w:cs="Times New Roman"/>
          <w:sz w:val="28"/>
          <w:szCs w:val="28"/>
          <w:lang w:eastAsia="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022"/>
      <w:bookmarkEnd w:id="8"/>
      <w:r w:rsidRPr="00405308">
        <w:rPr>
          <w:rFonts w:ascii="Times New Roman" w:eastAsiaTheme="minorEastAsia" w:hAnsi="Times New Roman" w:cs="Times New Roman"/>
          <w:sz w:val="28"/>
          <w:szCs w:val="28"/>
          <w:lang w:eastAsia="ru-RU"/>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023"/>
      <w:bookmarkEnd w:id="9"/>
      <w:r w:rsidRPr="00405308">
        <w:rPr>
          <w:rFonts w:ascii="Times New Roman" w:eastAsiaTheme="minorEastAsia" w:hAnsi="Times New Roman" w:cs="Times New Roman"/>
          <w:sz w:val="28"/>
          <w:szCs w:val="28"/>
          <w:lang w:eastAsia="ru-RU"/>
        </w:rPr>
        <w:t>г) иные сведения, касающиеся закупки товаров, работ, услуг, не предусмотренные настоящими правилами.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2006"/>
      <w:bookmarkEnd w:id="10"/>
      <w:r w:rsidRPr="00405308">
        <w:rPr>
          <w:rFonts w:ascii="Times New Roman" w:eastAsiaTheme="minorEastAsia" w:hAnsi="Times New Roman" w:cs="Times New Roman"/>
          <w:sz w:val="28"/>
          <w:szCs w:val="28"/>
          <w:lang w:eastAsia="ru-RU"/>
        </w:rPr>
        <w:t>6. Обязательный перечень и ведомственный перечень формируются с учетом:</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2024"/>
      <w:bookmarkEnd w:id="11"/>
      <w:r w:rsidRPr="00066608">
        <w:rPr>
          <w:rFonts w:ascii="Times New Roman" w:eastAsiaTheme="minorEastAsia" w:hAnsi="Times New Roman" w:cs="Times New Roman"/>
          <w:sz w:val="28"/>
          <w:szCs w:val="28"/>
          <w:lang w:eastAsia="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w:t>
      </w:r>
      <w:r w:rsidRPr="00405308">
        <w:rPr>
          <w:rFonts w:ascii="Times New Roman" w:eastAsiaTheme="minorEastAsia" w:hAnsi="Times New Roman" w:cs="Times New Roman"/>
          <w:sz w:val="28"/>
          <w:szCs w:val="28"/>
          <w:lang w:eastAsia="ru-RU"/>
        </w:rPr>
        <w:t xml:space="preserve"> </w:t>
      </w:r>
      <w:r w:rsidRPr="00066608">
        <w:rPr>
          <w:rFonts w:ascii="Times New Roman" w:eastAsiaTheme="minorEastAsia" w:hAnsi="Times New Roman" w:cs="Times New Roman"/>
          <w:sz w:val="28"/>
          <w:szCs w:val="28"/>
          <w:lang w:eastAsia="ru-RU"/>
        </w:rPr>
        <w:t xml:space="preserve">законодательством </w:t>
      </w:r>
      <w:r w:rsidRPr="00405308">
        <w:rPr>
          <w:rFonts w:ascii="Times New Roman" w:eastAsiaTheme="minorEastAsia" w:hAnsi="Times New Roman" w:cs="Times New Roman"/>
          <w:sz w:val="28"/>
          <w:szCs w:val="28"/>
          <w:lang w:eastAsia="ru-RU"/>
        </w:rPr>
        <w:t>Российской Федерации в области охраны окружающей среды;</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025"/>
      <w:bookmarkEnd w:id="12"/>
      <w:r w:rsidRPr="00405308">
        <w:rPr>
          <w:rFonts w:ascii="Times New Roman" w:eastAsiaTheme="minorEastAsia" w:hAnsi="Times New Roman" w:cs="Times New Roman"/>
          <w:sz w:val="28"/>
          <w:szCs w:val="28"/>
          <w:lang w:eastAsia="ru-RU"/>
        </w:rPr>
        <w:t xml:space="preserve">б) </w:t>
      </w:r>
      <w:r w:rsidRPr="0091320A">
        <w:rPr>
          <w:rFonts w:ascii="Times New Roman" w:eastAsiaTheme="minorEastAsia" w:hAnsi="Times New Roman" w:cs="Times New Roman"/>
          <w:sz w:val="28"/>
          <w:szCs w:val="28"/>
          <w:lang w:eastAsia="ru-RU"/>
        </w:rPr>
        <w:t xml:space="preserve">положений статьи 33 </w:t>
      </w:r>
      <w:r w:rsidR="0091320A">
        <w:rPr>
          <w:rFonts w:ascii="Times New Roman" w:eastAsiaTheme="minorEastAsia" w:hAnsi="Times New Roman" w:cs="Times New Roman"/>
          <w:sz w:val="28"/>
          <w:szCs w:val="28"/>
          <w:lang w:eastAsia="ru-RU"/>
        </w:rPr>
        <w:t>Федерального закона «</w:t>
      </w:r>
      <w:r w:rsidRPr="00405308">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026"/>
      <w:bookmarkEnd w:id="13"/>
      <w:r w:rsidRPr="00405308">
        <w:rPr>
          <w:rFonts w:ascii="Times New Roman" w:eastAsiaTheme="minorEastAsia" w:hAnsi="Times New Roman" w:cs="Times New Roman"/>
          <w:sz w:val="28"/>
          <w:szCs w:val="28"/>
          <w:lang w:eastAsia="ru-RU"/>
        </w:rPr>
        <w:t xml:space="preserve">в) принципа обеспечения конкуренции, определенного </w:t>
      </w:r>
      <w:r w:rsidRPr="0091320A">
        <w:rPr>
          <w:rFonts w:ascii="Times New Roman" w:eastAsiaTheme="minorEastAsia" w:hAnsi="Times New Roman" w:cs="Times New Roman"/>
          <w:sz w:val="28"/>
          <w:szCs w:val="28"/>
          <w:lang w:eastAsia="ru-RU"/>
        </w:rPr>
        <w:t xml:space="preserve">статьей 8 </w:t>
      </w:r>
      <w:r w:rsidRPr="00405308">
        <w:rPr>
          <w:rFonts w:ascii="Times New Roman" w:eastAsiaTheme="minorEastAsia" w:hAnsi="Times New Roman" w:cs="Times New Roman"/>
          <w:sz w:val="28"/>
          <w:szCs w:val="28"/>
          <w:lang w:eastAsia="ru-RU"/>
        </w:rPr>
        <w:t xml:space="preserve">Федерального закона </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91320A">
        <w:rPr>
          <w:rFonts w:ascii="Times New Roman" w:eastAsiaTheme="minorEastAsia" w:hAnsi="Times New Roman" w:cs="Times New Roman"/>
          <w:sz w:val="28"/>
          <w:szCs w:val="28"/>
          <w:lang w:eastAsia="ru-RU"/>
        </w:rPr>
        <w:t>»</w:t>
      </w:r>
      <w:r w:rsidRPr="00405308">
        <w:rPr>
          <w:rFonts w:ascii="Times New Roman" w:eastAsiaTheme="minorEastAsia" w:hAnsi="Times New Roman" w:cs="Times New Roman"/>
          <w:sz w:val="28"/>
          <w:szCs w:val="28"/>
          <w:lang w:eastAsia="ru-RU"/>
        </w:rPr>
        <w:t>.</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2007"/>
      <w:bookmarkEnd w:id="14"/>
      <w:r w:rsidRPr="00405308">
        <w:rPr>
          <w:rFonts w:ascii="Times New Roman" w:eastAsiaTheme="minorEastAsia" w:hAnsi="Times New Roman" w:cs="Times New Roman"/>
          <w:sz w:val="28"/>
          <w:szCs w:val="28"/>
          <w:lang w:eastAsia="ru-RU"/>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027"/>
      <w:bookmarkEnd w:id="15"/>
      <w:r w:rsidRPr="00405308">
        <w:rPr>
          <w:rFonts w:ascii="Times New Roman" w:eastAsiaTheme="minorEastAsia" w:hAnsi="Times New Roman" w:cs="Times New Roman"/>
          <w:sz w:val="28"/>
          <w:szCs w:val="28"/>
          <w:lang w:eastAsia="ru-RU"/>
        </w:rPr>
        <w:t>а) потребительские свойства (в том числе качество и иные характеристики);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028"/>
      <w:bookmarkEnd w:id="16"/>
      <w:r w:rsidRPr="00405308">
        <w:rPr>
          <w:rFonts w:ascii="Times New Roman" w:eastAsiaTheme="minorEastAsia" w:hAnsi="Times New Roman" w:cs="Times New Roman"/>
          <w:sz w:val="28"/>
          <w:szCs w:val="28"/>
          <w:lang w:eastAsia="ru-RU"/>
        </w:rPr>
        <w:t>б) иные характеристики (свойства), не являющиеся потребительскими свойствами;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029"/>
      <w:bookmarkEnd w:id="17"/>
      <w:r w:rsidRPr="00405308">
        <w:rPr>
          <w:rFonts w:ascii="Times New Roman" w:eastAsiaTheme="minorEastAsia" w:hAnsi="Times New Roman" w:cs="Times New Roman"/>
          <w:sz w:val="28"/>
          <w:szCs w:val="28"/>
          <w:lang w:eastAsia="ru-RU"/>
        </w:rPr>
        <w:t>в) предельные цены товаров, работ, услуг.</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008"/>
      <w:bookmarkEnd w:id="18"/>
      <w:r w:rsidRPr="00405308">
        <w:rPr>
          <w:rFonts w:ascii="Times New Roman" w:eastAsiaTheme="minorEastAsia" w:hAnsi="Times New Roman" w:cs="Times New Roman"/>
          <w:sz w:val="28"/>
          <w:szCs w:val="28"/>
          <w:lang w:eastAsia="ru-RU"/>
        </w:rPr>
        <w:t xml:space="preserve">8. Утвержденный муниципальными органами ведомственный перечень </w:t>
      </w:r>
      <w:r w:rsidRPr="00405308">
        <w:rPr>
          <w:rFonts w:ascii="Times New Roman" w:eastAsiaTheme="minorEastAsia" w:hAnsi="Times New Roman" w:cs="Times New Roman"/>
          <w:sz w:val="28"/>
          <w:szCs w:val="28"/>
          <w:lang w:eastAsia="ru-RU"/>
        </w:rPr>
        <w:lastRenderedPageBreak/>
        <w:t xml:space="preserve">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w:t>
      </w:r>
      <w:r w:rsidR="0091320A">
        <w:rPr>
          <w:rFonts w:ascii="Times New Roman" w:eastAsiaTheme="minorEastAsia" w:hAnsi="Times New Roman" w:cs="Times New Roman"/>
          <w:sz w:val="28"/>
          <w:szCs w:val="28"/>
          <w:lang w:eastAsia="ru-RU"/>
        </w:rPr>
        <w:t>муниципальных</w:t>
      </w:r>
      <w:r w:rsidRPr="00405308">
        <w:rPr>
          <w:rFonts w:ascii="Times New Roman" w:eastAsiaTheme="minorEastAsia" w:hAnsi="Times New Roman" w:cs="Times New Roman"/>
          <w:sz w:val="28"/>
          <w:szCs w:val="28"/>
          <w:lang w:eastAsia="ru-RU"/>
        </w:rPr>
        <w:t xml:space="preserve"> услуг (выполнения работ</w:t>
      </w:r>
      <w:r w:rsidR="0091320A">
        <w:rPr>
          <w:rFonts w:ascii="Times New Roman" w:eastAsiaTheme="minorEastAsia" w:hAnsi="Times New Roman" w:cs="Times New Roman"/>
          <w:sz w:val="28"/>
          <w:szCs w:val="28"/>
          <w:lang w:eastAsia="ru-RU"/>
        </w:rPr>
        <w:t>) и реализации муниципальных</w:t>
      </w:r>
      <w:r w:rsidRPr="00405308">
        <w:rPr>
          <w:rFonts w:ascii="Times New Roman" w:eastAsiaTheme="minorEastAsia" w:hAnsi="Times New Roman" w:cs="Times New Roman"/>
          <w:sz w:val="28"/>
          <w:szCs w:val="28"/>
          <w:lang w:eastAsia="ru-RU"/>
        </w:rPr>
        <w:t xml:space="preserve"> функций или являются предметами роскоши в соответствии с законодательством Российской Федерации.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2009"/>
      <w:bookmarkEnd w:id="19"/>
      <w:r w:rsidRPr="00405308">
        <w:rPr>
          <w:rFonts w:ascii="Times New Roman" w:eastAsiaTheme="minorEastAsia" w:hAnsi="Times New Roman" w:cs="Times New Roman"/>
          <w:sz w:val="28"/>
          <w:szCs w:val="28"/>
          <w:lang w:eastAsia="ru-RU"/>
        </w:rPr>
        <w:t xml:space="preserve">9. Обязательный перечень составляется по форме согласно </w:t>
      </w:r>
      <w:r w:rsidR="0091320A" w:rsidRPr="0091320A">
        <w:rPr>
          <w:rFonts w:ascii="Times New Roman" w:eastAsiaTheme="minorEastAsia" w:hAnsi="Times New Roman" w:cs="Times New Roman"/>
          <w:sz w:val="28"/>
          <w:szCs w:val="28"/>
          <w:lang w:eastAsia="ru-RU"/>
        </w:rPr>
        <w:t>П</w:t>
      </w:r>
      <w:r w:rsidRPr="0091320A">
        <w:rPr>
          <w:rFonts w:ascii="Times New Roman" w:eastAsiaTheme="minorEastAsia" w:hAnsi="Times New Roman" w:cs="Times New Roman"/>
          <w:sz w:val="28"/>
          <w:szCs w:val="28"/>
          <w:lang w:eastAsia="ru-RU"/>
        </w:rPr>
        <w:t>риложению</w:t>
      </w:r>
      <w:r w:rsidR="0091320A" w:rsidRPr="0091320A">
        <w:rPr>
          <w:rFonts w:ascii="Times New Roman" w:eastAsiaTheme="minorEastAsia" w:hAnsi="Times New Roman" w:cs="Times New Roman"/>
          <w:sz w:val="28"/>
          <w:szCs w:val="28"/>
          <w:lang w:eastAsia="ru-RU"/>
        </w:rPr>
        <w:t xml:space="preserve"> №</w:t>
      </w:r>
      <w:r w:rsidR="00A16AB9">
        <w:rPr>
          <w:rFonts w:ascii="Times New Roman" w:eastAsiaTheme="minorEastAsia" w:hAnsi="Times New Roman" w:cs="Times New Roman"/>
          <w:sz w:val="28"/>
          <w:szCs w:val="28"/>
          <w:lang w:eastAsia="ru-RU"/>
        </w:rPr>
        <w:t xml:space="preserve"> 2</w:t>
      </w:r>
      <w:r w:rsidRPr="0091320A">
        <w:rPr>
          <w:rFonts w:ascii="Times New Roman" w:eastAsiaTheme="minorEastAsia" w:hAnsi="Times New Roman" w:cs="Times New Roman"/>
          <w:sz w:val="28"/>
          <w:szCs w:val="28"/>
          <w:lang w:eastAsia="ru-RU"/>
        </w:rPr>
        <w:t xml:space="preserve"> </w:t>
      </w:r>
      <w:r w:rsidRPr="00405308">
        <w:rPr>
          <w:rFonts w:ascii="Times New Roman" w:eastAsiaTheme="minorEastAsia" w:hAnsi="Times New Roman" w:cs="Times New Roman"/>
          <w:sz w:val="28"/>
          <w:szCs w:val="28"/>
          <w:lang w:eastAsia="ru-RU"/>
        </w:rPr>
        <w:t>и может быть дополнен информацией, предусмотренной правилами определения требований.</w:t>
      </w:r>
    </w:p>
    <w:bookmarkEnd w:id="20"/>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10. Отдельные виды товаров, работ, услуг включаются в обязательные перечни, содержащиеся в правилах определения требований, утверждаемых </w:t>
      </w:r>
      <w:r w:rsidR="0091320A">
        <w:rPr>
          <w:rFonts w:ascii="Times New Roman" w:eastAsiaTheme="minorEastAsia" w:hAnsi="Times New Roman" w:cs="Times New Roman"/>
          <w:sz w:val="28"/>
          <w:szCs w:val="28"/>
          <w:lang w:eastAsia="ru-RU"/>
        </w:rPr>
        <w:t>муниципальными органами</w:t>
      </w:r>
      <w:r w:rsidRPr="00405308">
        <w:rPr>
          <w:rFonts w:ascii="Times New Roman" w:eastAsiaTheme="minorEastAsia" w:hAnsi="Times New Roman" w:cs="Times New Roman"/>
          <w:sz w:val="28"/>
          <w:szCs w:val="28"/>
          <w:lang w:eastAsia="ru-RU"/>
        </w:rPr>
        <w:t xml:space="preserve">, в соответствии с указанными в </w:t>
      </w:r>
      <w:r w:rsidRPr="0091320A">
        <w:rPr>
          <w:rFonts w:ascii="Times New Roman" w:eastAsiaTheme="minorEastAsia" w:hAnsi="Times New Roman" w:cs="Times New Roman"/>
          <w:sz w:val="28"/>
          <w:szCs w:val="28"/>
          <w:lang w:eastAsia="ru-RU"/>
        </w:rPr>
        <w:t xml:space="preserve">пункте 11 </w:t>
      </w:r>
      <w:r w:rsidRPr="00405308">
        <w:rPr>
          <w:rFonts w:ascii="Times New Roman" w:eastAsiaTheme="minorEastAsia" w:hAnsi="Times New Roman" w:cs="Times New Roman"/>
          <w:sz w:val="28"/>
          <w:szCs w:val="28"/>
          <w:lang w:eastAsia="ru-RU"/>
        </w:rPr>
        <w:t xml:space="preserve">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w:t>
      </w:r>
      <w:r w:rsidRPr="0091320A">
        <w:rPr>
          <w:rFonts w:ascii="Times New Roman" w:eastAsiaTheme="minorEastAsia" w:hAnsi="Times New Roman" w:cs="Times New Roman"/>
          <w:sz w:val="28"/>
          <w:szCs w:val="28"/>
          <w:lang w:eastAsia="ru-RU"/>
        </w:rPr>
        <w:t xml:space="preserve">с подпунктом </w:t>
      </w:r>
      <w:r w:rsidR="0091320A">
        <w:rPr>
          <w:rFonts w:ascii="Times New Roman" w:eastAsiaTheme="minorEastAsia" w:hAnsi="Times New Roman" w:cs="Times New Roman"/>
          <w:sz w:val="28"/>
          <w:szCs w:val="28"/>
          <w:lang w:eastAsia="ru-RU"/>
        </w:rPr>
        <w:t>«</w:t>
      </w:r>
      <w:r w:rsidRPr="0091320A">
        <w:rPr>
          <w:rFonts w:ascii="Times New Roman" w:eastAsiaTheme="minorEastAsia" w:hAnsi="Times New Roman" w:cs="Times New Roman"/>
          <w:sz w:val="28"/>
          <w:szCs w:val="28"/>
          <w:lang w:eastAsia="ru-RU"/>
        </w:rPr>
        <w:t>в</w:t>
      </w:r>
      <w:r w:rsidR="0091320A">
        <w:rPr>
          <w:rFonts w:ascii="Times New Roman" w:eastAsiaTheme="minorEastAsia" w:hAnsi="Times New Roman" w:cs="Times New Roman"/>
          <w:sz w:val="28"/>
          <w:szCs w:val="28"/>
          <w:lang w:eastAsia="ru-RU"/>
        </w:rPr>
        <w:t>»</w:t>
      </w:r>
      <w:r w:rsidRPr="0091320A">
        <w:rPr>
          <w:rFonts w:ascii="Times New Roman" w:eastAsiaTheme="minorEastAsia" w:hAnsi="Times New Roman" w:cs="Times New Roman"/>
          <w:sz w:val="28"/>
          <w:szCs w:val="28"/>
          <w:lang w:eastAsia="ru-RU"/>
        </w:rPr>
        <w:t xml:space="preserve"> пункта 4 настоящих правил дополнительных критериев - в соответствии с такими критериями. Обязательные перечни, содержащиеся </w:t>
      </w:r>
      <w:r w:rsidRPr="00405308">
        <w:rPr>
          <w:rFonts w:ascii="Times New Roman" w:eastAsiaTheme="minorEastAsia" w:hAnsi="Times New Roman" w:cs="Times New Roman"/>
          <w:sz w:val="28"/>
          <w:szCs w:val="28"/>
          <w:lang w:eastAsia="ru-RU"/>
        </w:rPr>
        <w:t>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011"/>
      <w:r w:rsidRPr="00405308">
        <w:rPr>
          <w:rFonts w:ascii="Times New Roman" w:eastAsiaTheme="minorEastAsia" w:hAnsi="Times New Roman" w:cs="Times New Roman"/>
          <w:sz w:val="28"/>
          <w:szCs w:val="28"/>
          <w:lang w:eastAsia="ru-RU"/>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bookmarkEnd w:id="21"/>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w:t>
      </w:r>
      <w:r w:rsidR="0091320A">
        <w:rPr>
          <w:rFonts w:ascii="Times New Roman" w:eastAsiaTheme="minorEastAsia" w:hAnsi="Times New Roman" w:cs="Times New Roman"/>
          <w:sz w:val="28"/>
          <w:szCs w:val="28"/>
          <w:lang w:eastAsia="ru-RU"/>
        </w:rPr>
        <w:t>и органами</w:t>
      </w:r>
      <w:r w:rsidRPr="00405308">
        <w:rPr>
          <w:rFonts w:ascii="Times New Roman" w:eastAsiaTheme="minorEastAsia" w:hAnsi="Times New Roman" w:cs="Times New Roman"/>
          <w:sz w:val="28"/>
          <w:szCs w:val="28"/>
          <w:lang w:eastAsia="ru-RU"/>
        </w:rPr>
        <w:t xml:space="preserve">, </w:t>
      </w:r>
      <w:r w:rsidR="0091320A">
        <w:rPr>
          <w:rFonts w:ascii="Times New Roman" w:eastAsiaTheme="minorEastAsia" w:hAnsi="Times New Roman" w:cs="Times New Roman"/>
          <w:sz w:val="28"/>
          <w:szCs w:val="28"/>
          <w:lang w:eastAsia="ru-RU"/>
        </w:rPr>
        <w:t xml:space="preserve">их </w:t>
      </w:r>
      <w:r w:rsidRPr="00405308">
        <w:rPr>
          <w:rFonts w:ascii="Times New Roman" w:eastAsiaTheme="minorEastAsia" w:hAnsi="Times New Roman" w:cs="Times New Roman"/>
          <w:sz w:val="28"/>
          <w:szCs w:val="28"/>
          <w:lang w:eastAsia="ru-RU"/>
        </w:rPr>
        <w:t>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405308" w:rsidRPr="003D041D"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012"/>
      <w:r w:rsidRPr="00405308">
        <w:rPr>
          <w:rFonts w:ascii="Times New Roman" w:eastAsiaTheme="minorEastAsia" w:hAnsi="Times New Roman" w:cs="Times New Roman"/>
          <w:sz w:val="28"/>
          <w:szCs w:val="28"/>
          <w:lang w:eastAsia="ru-RU"/>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w:t>
      </w:r>
      <w:r w:rsidRPr="00405308">
        <w:rPr>
          <w:rFonts w:ascii="Times New Roman" w:eastAsiaTheme="minorEastAsia" w:hAnsi="Times New Roman" w:cs="Times New Roman"/>
          <w:sz w:val="28"/>
          <w:szCs w:val="28"/>
          <w:lang w:eastAsia="ru-RU"/>
        </w:rPr>
        <w:lastRenderedPageBreak/>
        <w:t xml:space="preserve">количественных и (или) качественных показателях с указанием (при необходимости) единицы измерения в соответствии с </w:t>
      </w:r>
      <w:r w:rsidRPr="003D041D">
        <w:rPr>
          <w:rFonts w:ascii="Times New Roman" w:eastAsiaTheme="minorEastAsia" w:hAnsi="Times New Roman" w:cs="Times New Roman"/>
          <w:sz w:val="28"/>
          <w:szCs w:val="28"/>
          <w:lang w:eastAsia="ru-RU"/>
        </w:rPr>
        <w:t>Общероссийским классификатором единиц измерения.</w:t>
      </w:r>
    </w:p>
    <w:bookmarkEnd w:id="22"/>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(включая соответственно территориальные органы, подведомственные им казенные учреждения) в соответствии с правилами определения нормативных затрат, утвержденными соответственно местн</w:t>
      </w:r>
      <w:r w:rsidR="003D041D">
        <w:rPr>
          <w:rFonts w:ascii="Times New Roman" w:eastAsiaTheme="minorEastAsia" w:hAnsi="Times New Roman" w:cs="Times New Roman"/>
          <w:sz w:val="28"/>
          <w:szCs w:val="28"/>
          <w:lang w:eastAsia="ru-RU"/>
        </w:rPr>
        <w:t>ой</w:t>
      </w:r>
      <w:r w:rsidRPr="00405308">
        <w:rPr>
          <w:rFonts w:ascii="Times New Roman" w:eastAsiaTheme="minorEastAsia" w:hAnsi="Times New Roman" w:cs="Times New Roman"/>
          <w:sz w:val="28"/>
          <w:szCs w:val="28"/>
          <w:lang w:eastAsia="ru-RU"/>
        </w:rPr>
        <w:t xml:space="preserve"> администраци</w:t>
      </w:r>
      <w:r w:rsidR="003D041D">
        <w:rPr>
          <w:rFonts w:ascii="Times New Roman" w:eastAsiaTheme="minorEastAsia" w:hAnsi="Times New Roman" w:cs="Times New Roman"/>
          <w:sz w:val="28"/>
          <w:szCs w:val="28"/>
          <w:lang w:eastAsia="ru-RU"/>
        </w:rPr>
        <w:t>ей</w:t>
      </w:r>
      <w:r w:rsidRPr="00405308">
        <w:rPr>
          <w:rFonts w:ascii="Times New Roman" w:eastAsiaTheme="minorEastAsia" w:hAnsi="Times New Roman" w:cs="Times New Roman"/>
          <w:sz w:val="28"/>
          <w:szCs w:val="28"/>
          <w:lang w:eastAsia="ru-RU"/>
        </w:rPr>
        <w:t>, устанавливаются с учетом категорий и (или) групп должностей работников.</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0132"/>
      <w:r w:rsidRPr="00405308">
        <w:rPr>
          <w:rFonts w:ascii="Times New Roman" w:eastAsiaTheme="minorEastAsia" w:hAnsi="Times New Roman" w:cs="Times New Roman"/>
          <w:sz w:val="28"/>
          <w:szCs w:val="28"/>
          <w:lang w:eastAsia="ru-RU"/>
        </w:rPr>
        <w:t>Требования к отдельным видам товаров, работ, услуг, закупаемым государственными и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014"/>
      <w:bookmarkEnd w:id="23"/>
      <w:r w:rsidRPr="00405308">
        <w:rPr>
          <w:rFonts w:ascii="Times New Roman" w:eastAsiaTheme="minorEastAsia" w:hAnsi="Times New Roman" w:cs="Times New Roman"/>
          <w:sz w:val="28"/>
          <w:szCs w:val="28"/>
          <w:lang w:eastAsia="ru-RU"/>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405308" w:rsidRPr="00405308" w:rsidRDefault="00405308" w:rsidP="0040530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015"/>
      <w:bookmarkEnd w:id="24"/>
      <w:r w:rsidRPr="00405308">
        <w:rPr>
          <w:rFonts w:ascii="Times New Roman" w:eastAsiaTheme="minorEastAsia" w:hAnsi="Times New Roman" w:cs="Times New Roman"/>
          <w:sz w:val="28"/>
          <w:szCs w:val="28"/>
          <w:lang w:eastAsia="ru-RU"/>
        </w:rPr>
        <w:t>15. Предельные цены товаров, работ, услуг, установленные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25"/>
    <w:p w:rsidR="008938E3" w:rsidRPr="008938E3" w:rsidRDefault="00405308"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05308">
        <w:rPr>
          <w:rFonts w:ascii="Times New Roman" w:eastAsiaTheme="minorEastAsia" w:hAnsi="Times New Roman" w:cs="Times New Roman"/>
          <w:sz w:val="28"/>
          <w:szCs w:val="28"/>
          <w:lang w:eastAsia="ru-RU"/>
        </w:rPr>
        <w:t xml:space="preserve">16. </w:t>
      </w:r>
      <w:r w:rsidR="008938E3" w:rsidRPr="008938E3">
        <w:rPr>
          <w:rFonts w:ascii="Times New Roman" w:eastAsiaTheme="minorEastAsia" w:hAnsi="Times New Roman" w:cs="Times New Roman"/>
          <w:sz w:val="28"/>
          <w:szCs w:val="28"/>
          <w:lang w:eastAsia="ru-RU"/>
        </w:rPr>
        <w:t>Муниципальные органы при формировании ведомственного перечня вправе включить в него дополнительно:</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отдельные виды товаров, работ, услуг, не указанные в обязательном перечне и не соответствующие критериям, указанным в пункте 3 настоящих Правил;</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sidRPr="008938E3">
        <w:rPr>
          <w:rFonts w:ascii="Times New Roman" w:eastAsiaTheme="minorEastAsia" w:hAnsi="Times New Roman" w:cs="Times New Roman"/>
          <w:sz w:val="28"/>
          <w:szCs w:val="28"/>
          <w:lang w:eastAsia="ru-RU"/>
        </w:rPr>
        <w:lastRenderedPageBreak/>
        <w:t xml:space="preserve">климатические факторы и другое). </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7</w:t>
      </w:r>
      <w:r w:rsidRPr="008938E3">
        <w:rPr>
          <w:rFonts w:ascii="Times New Roman" w:eastAsiaTheme="minorEastAsia" w:hAnsi="Times New Roman" w:cs="Times New Roman"/>
          <w:sz w:val="28"/>
          <w:szCs w:val="28"/>
          <w:lang w:eastAsia="ru-RU"/>
        </w:rPr>
        <w:t>.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Pr="008938E3">
        <w:rPr>
          <w:rFonts w:ascii="Times New Roman" w:eastAsiaTheme="minorEastAsia" w:hAnsi="Times New Roman" w:cs="Times New Roman"/>
          <w:sz w:val="28"/>
          <w:szCs w:val="28"/>
          <w:lang w:eastAsia="ru-RU"/>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938E3" w:rsidRP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с учетом категорий и (или) групп должностей работников, если затраты на приобретение отдельных видов товаров, работ, услуг в соответствии с Правилами определения нормативных затрат на обеспечение функций органов местного самоуправления (включая их отраслевые органы  и подведомственные казенные учреждения) (далее – Правила определения нормативных затрат), определяются с учетом категорий и (или) групп должностей работников;</w:t>
      </w:r>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38E3">
        <w:rPr>
          <w:rFonts w:ascii="Times New Roman" w:eastAsiaTheme="minorEastAsia" w:hAnsi="Times New Roman" w:cs="Times New Roman"/>
          <w:sz w:val="28"/>
          <w:szCs w:val="28"/>
          <w:lang w:eastAsia="ru-RU"/>
        </w:rPr>
        <w:t>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муниципального органа.</w:t>
      </w:r>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38E3" w:rsidRDefault="008938E3" w:rsidP="008938E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2719B" w:rsidRPr="00405308" w:rsidRDefault="0072719B" w:rsidP="008938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t>______________</w:t>
      </w:r>
    </w:p>
    <w:p w:rsidR="0072719B" w:rsidRPr="00405308" w:rsidRDefault="0072719B" w:rsidP="00FD17E7">
      <w:pPr>
        <w:spacing w:after="0" w:line="240" w:lineRule="auto"/>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br w:type="page"/>
      </w:r>
    </w:p>
    <w:p w:rsidR="00FD17E7" w:rsidRPr="00405308" w:rsidRDefault="00FD17E7" w:rsidP="0072719B">
      <w:pPr>
        <w:spacing w:after="0" w:line="240" w:lineRule="auto"/>
        <w:ind w:left="10348"/>
        <w:rPr>
          <w:rFonts w:ascii="Times New Roman" w:eastAsia="Times New Roman" w:hAnsi="Times New Roman" w:cs="Times New Roman"/>
          <w:sz w:val="24"/>
          <w:szCs w:val="24"/>
          <w:lang w:eastAsia="ru-RU"/>
        </w:rPr>
        <w:sectPr w:rsidR="00FD17E7" w:rsidRPr="00405308" w:rsidSect="0072719B">
          <w:pgSz w:w="11906" w:h="16838"/>
          <w:pgMar w:top="568" w:right="850" w:bottom="426" w:left="1701" w:header="708" w:footer="708" w:gutter="0"/>
          <w:cols w:space="708"/>
          <w:docGrid w:linePitch="360"/>
        </w:sectPr>
      </w:pPr>
      <w:bookmarkStart w:id="26" w:name="sub_1100"/>
    </w:p>
    <w:p w:rsidR="000945A7" w:rsidRPr="00405308" w:rsidRDefault="0072719B" w:rsidP="000945A7">
      <w:pPr>
        <w:spacing w:after="0" w:line="240" w:lineRule="auto"/>
        <w:ind w:left="12474"/>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lastRenderedPageBreak/>
        <w:t>Приложение № 1</w:t>
      </w:r>
    </w:p>
    <w:p w:rsidR="0072719B" w:rsidRPr="00405308" w:rsidRDefault="0072719B" w:rsidP="000945A7">
      <w:pPr>
        <w:spacing w:after="0" w:line="240" w:lineRule="auto"/>
        <w:ind w:left="12474"/>
        <w:rPr>
          <w:rFonts w:ascii="Times New Roman" w:eastAsia="Times New Roman" w:hAnsi="Times New Roman" w:cs="Times New Roman"/>
          <w:sz w:val="24"/>
          <w:szCs w:val="24"/>
          <w:lang w:eastAsia="ru-RU"/>
        </w:rPr>
      </w:pPr>
      <w:r w:rsidRPr="00405308">
        <w:rPr>
          <w:rFonts w:ascii="Times New Roman" w:eastAsia="Times New Roman" w:hAnsi="Times New Roman" w:cs="Times New Roman"/>
          <w:sz w:val="24"/>
          <w:szCs w:val="24"/>
          <w:lang w:eastAsia="ru-RU"/>
        </w:rPr>
        <w:t xml:space="preserve">к </w:t>
      </w:r>
      <w:hyperlink r:id="rId9" w:anchor="sub_1000" w:history="1">
        <w:r w:rsidRPr="00405308">
          <w:rPr>
            <w:rFonts w:ascii="Times New Roman" w:eastAsia="Calibri" w:hAnsi="Times New Roman" w:cs="Times New Roman"/>
            <w:sz w:val="24"/>
            <w:szCs w:val="24"/>
            <w:u w:val="single"/>
            <w:lang w:eastAsia="ru-RU"/>
          </w:rPr>
          <w:t>Правилам</w:t>
        </w:r>
      </w:hyperlink>
      <w:r w:rsidRPr="00405308">
        <w:rPr>
          <w:rFonts w:ascii="Times New Roman" w:eastAsia="Times New Roman" w:hAnsi="Times New Roman" w:cs="Times New Roman"/>
          <w:sz w:val="24"/>
          <w:szCs w:val="24"/>
          <w:lang w:eastAsia="ru-RU"/>
        </w:rPr>
        <w:t xml:space="preserve"> </w:t>
      </w:r>
    </w:p>
    <w:bookmarkEnd w:id="26"/>
    <w:p w:rsidR="0072719B" w:rsidRPr="00405308" w:rsidRDefault="0072719B" w:rsidP="0072719B">
      <w:pPr>
        <w:spacing w:after="0" w:line="240" w:lineRule="auto"/>
        <w:rPr>
          <w:rFonts w:ascii="Times New Roman" w:eastAsia="Times New Roman" w:hAnsi="Times New Roman" w:cs="Times New Roman"/>
          <w:sz w:val="16"/>
          <w:szCs w:val="16"/>
          <w:lang w:eastAsia="ru-RU"/>
        </w:rPr>
      </w:pPr>
    </w:p>
    <w:p w:rsidR="001C079C" w:rsidRPr="00405308" w:rsidRDefault="0072719B" w:rsidP="0072719B">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Форма ведомственного перечня</w:t>
      </w:r>
      <w:r w:rsidR="001C079C" w:rsidRPr="00405308">
        <w:rPr>
          <w:rFonts w:ascii="Times New Roman" w:eastAsia="Calibri" w:hAnsi="Times New Roman" w:cs="Times New Roman"/>
          <w:sz w:val="24"/>
          <w:szCs w:val="24"/>
          <w:lang w:eastAsia="ru-RU"/>
        </w:rPr>
        <w:t xml:space="preserve"> </w:t>
      </w:r>
    </w:p>
    <w:p w:rsidR="0072719B" w:rsidRPr="00405308" w:rsidRDefault="0072719B" w:rsidP="0072719B">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отдельных видов товаров, работ, услуг, их потребительские свойства (в том числе качество) и иные характеристики </w:t>
      </w:r>
    </w:p>
    <w:p w:rsidR="0072719B" w:rsidRPr="00405308" w:rsidRDefault="0072719B" w:rsidP="0072719B">
      <w:pPr>
        <w:widowControl w:val="0"/>
        <w:autoSpaceDE w:val="0"/>
        <w:autoSpaceDN w:val="0"/>
        <w:adjustRightInd w:val="0"/>
        <w:spacing w:after="108" w:line="240" w:lineRule="auto"/>
        <w:jc w:val="center"/>
        <w:outlineLvl w:val="0"/>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(в том числе предельные цены товаров, работ, услуг) </w:t>
      </w:r>
    </w:p>
    <w:p w:rsidR="0072719B" w:rsidRPr="00405308" w:rsidRDefault="0072719B" w:rsidP="0072719B">
      <w:pPr>
        <w:spacing w:after="0" w:line="240" w:lineRule="auto"/>
        <w:rPr>
          <w:rFonts w:ascii="Times New Roman" w:eastAsia="Times New Roman" w:hAnsi="Times New Roman" w:cs="Times New Roman"/>
          <w:sz w:val="16"/>
          <w:szCs w:val="16"/>
          <w:lang w:eastAsia="ru-RU"/>
        </w:rPr>
      </w:pPr>
    </w:p>
    <w:tbl>
      <w:tblPr>
        <w:tblW w:w="154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0"/>
        <w:gridCol w:w="850"/>
        <w:gridCol w:w="1854"/>
        <w:gridCol w:w="697"/>
        <w:gridCol w:w="850"/>
        <w:gridCol w:w="2201"/>
        <w:gridCol w:w="10"/>
        <w:gridCol w:w="2323"/>
        <w:gridCol w:w="1505"/>
        <w:gridCol w:w="1530"/>
        <w:gridCol w:w="24"/>
        <w:gridCol w:w="1759"/>
        <w:gridCol w:w="481"/>
        <w:gridCol w:w="12"/>
        <w:gridCol w:w="924"/>
      </w:tblGrid>
      <w:tr w:rsidR="0072719B" w:rsidRPr="00405308" w:rsidTr="0072719B">
        <w:tc>
          <w:tcPr>
            <w:tcW w:w="400"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34" w:right="-169"/>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N </w:t>
            </w:r>
          </w:p>
          <w:p w:rsidR="0072719B" w:rsidRPr="00405308" w:rsidRDefault="0072719B" w:rsidP="0072719B">
            <w:pPr>
              <w:widowControl w:val="0"/>
              <w:autoSpaceDE w:val="0"/>
              <w:autoSpaceDN w:val="0"/>
              <w:adjustRightInd w:val="0"/>
              <w:spacing w:after="0"/>
              <w:ind w:left="-134" w:right="-169"/>
              <w:jc w:val="center"/>
              <w:rPr>
                <w:rFonts w:ascii="Times New Roman" w:eastAsia="Calibri" w:hAnsi="Times New Roman" w:cs="Times New Roman"/>
                <w:sz w:val="24"/>
                <w:szCs w:val="24"/>
              </w:rPr>
            </w:pPr>
            <w:r w:rsidRPr="00405308">
              <w:rPr>
                <w:rFonts w:ascii="Times New Roman" w:eastAsia="Calibri" w:hAnsi="Times New Roman" w:cs="Times New Roman"/>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0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Код по </w:t>
            </w:r>
            <w:hyperlink r:id="rId10" w:history="1">
              <w:r w:rsidRPr="00405308">
                <w:rPr>
                  <w:rFonts w:ascii="Times New Roman" w:eastAsia="Calibri" w:hAnsi="Times New Roman" w:cs="Times New Roman"/>
                  <w:u w:val="single"/>
                </w:rPr>
                <w:t>ОКПД</w:t>
              </w:r>
            </w:hyperlink>
          </w:p>
        </w:tc>
        <w:tc>
          <w:tcPr>
            <w:tcW w:w="1855" w:type="dxa"/>
            <w:vMerge w:val="restart"/>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96" w:right="-96"/>
              <w:jc w:val="center"/>
              <w:rPr>
                <w:rFonts w:ascii="Times New Roman" w:eastAsia="Calibri" w:hAnsi="Times New Roman" w:cs="Times New Roman"/>
                <w:sz w:val="24"/>
                <w:szCs w:val="24"/>
              </w:rPr>
            </w:pPr>
            <w:r w:rsidRPr="00405308">
              <w:rPr>
                <w:rFonts w:ascii="Times New Roman" w:eastAsia="Calibri" w:hAnsi="Times New Roman" w:cs="Times New Roman"/>
              </w:rPr>
              <w:t>Наименование отдельного вида товаров, работ, услуг</w:t>
            </w:r>
          </w:p>
        </w:tc>
        <w:tc>
          <w:tcPr>
            <w:tcW w:w="1547"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DE1185">
            <w:pPr>
              <w:widowControl w:val="0"/>
              <w:autoSpaceDE w:val="0"/>
              <w:autoSpaceDN w:val="0"/>
              <w:adjustRightInd w:val="0"/>
              <w:spacing w:after="0"/>
              <w:ind w:right="3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Требования к потребительским свойствам (в том числе качеству) и иным характеристикам, содержащиеся в обязательном перечне, утвержденном постановлением администрации </w:t>
            </w:r>
            <w:r w:rsidR="00DE1185" w:rsidRPr="00405308">
              <w:rPr>
                <w:rFonts w:ascii="Times New Roman" w:eastAsia="Calibri" w:hAnsi="Times New Roman" w:cs="Times New Roman"/>
              </w:rPr>
              <w:t>городского поселения Кильдинстрой</w:t>
            </w:r>
          </w:p>
        </w:tc>
        <w:tc>
          <w:tcPr>
            <w:tcW w:w="6237" w:type="dxa"/>
            <w:gridSpan w:val="7"/>
            <w:tcBorders>
              <w:top w:val="single" w:sz="4" w:space="0" w:color="auto"/>
              <w:left w:val="single" w:sz="4" w:space="0" w:color="auto"/>
              <w:bottom w:val="single" w:sz="4" w:space="0" w:color="auto"/>
              <w:right w:val="single" w:sz="4" w:space="0" w:color="auto"/>
            </w:tcBorders>
            <w:hideMark/>
          </w:tcPr>
          <w:p w:rsidR="0072719B" w:rsidRPr="00405308" w:rsidRDefault="0072719B" w:rsidP="00DE1185">
            <w:pPr>
              <w:widowControl w:val="0"/>
              <w:autoSpaceDE w:val="0"/>
              <w:autoSpaceDN w:val="0"/>
              <w:adjustRightInd w:val="0"/>
              <w:spacing w:after="0"/>
              <w:ind w:left="29" w:right="-112"/>
              <w:jc w:val="center"/>
              <w:rPr>
                <w:rFonts w:ascii="Times New Roman" w:eastAsia="Calibri" w:hAnsi="Times New Roman" w:cs="Times New Roman"/>
                <w:sz w:val="24"/>
                <w:szCs w:val="24"/>
              </w:rPr>
            </w:pPr>
            <w:r w:rsidRPr="00405308">
              <w:rPr>
                <w:rFonts w:ascii="Times New Roman" w:eastAsia="Calibri" w:hAnsi="Times New Roman" w:cs="Times New Roman"/>
              </w:rPr>
              <w:t>Требования к потребительским свойствам (в том числе качеству) и иным характеристикам, утвержденные муниципальным органом</w:t>
            </w:r>
          </w:p>
        </w:tc>
      </w:tr>
      <w:tr w:rsidR="0072719B" w:rsidRPr="00405308" w:rsidTr="0072719B">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2719B" w:rsidRPr="00405308" w:rsidRDefault="0072719B" w:rsidP="0072719B">
            <w:pPr>
              <w:spacing w:after="0" w:line="240" w:lineRule="auto"/>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20" w:right="-145"/>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код по </w:t>
            </w:r>
            <w:hyperlink r:id="rId11" w:history="1">
              <w:r w:rsidRPr="00405308">
                <w:rPr>
                  <w:rFonts w:ascii="Times New Roman" w:eastAsia="Calibri" w:hAnsi="Times New Roman" w:cs="Times New Roman"/>
                  <w:u w:val="single"/>
                </w:rPr>
                <w:t>ОКЕИ</w:t>
              </w:r>
            </w:hyperlink>
          </w:p>
        </w:tc>
        <w:tc>
          <w:tcPr>
            <w:tcW w:w="85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08"/>
              <w:jc w:val="center"/>
              <w:rPr>
                <w:rFonts w:ascii="Times New Roman" w:eastAsia="Calibri" w:hAnsi="Times New Roman" w:cs="Times New Roman"/>
                <w:sz w:val="24"/>
                <w:szCs w:val="24"/>
              </w:rPr>
            </w:pPr>
            <w:r w:rsidRPr="00405308">
              <w:rPr>
                <w:rFonts w:ascii="Times New Roman" w:eastAsia="Calibri" w:hAnsi="Times New Roman" w:cs="Times New Roman"/>
              </w:rPr>
              <w:t>наименование</w:t>
            </w:r>
          </w:p>
        </w:tc>
        <w:tc>
          <w:tcPr>
            <w:tcW w:w="2212"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64"/>
              <w:jc w:val="center"/>
              <w:rPr>
                <w:rFonts w:ascii="Times New Roman" w:eastAsia="Calibri" w:hAnsi="Times New Roman" w:cs="Times New Roman"/>
                <w:sz w:val="24"/>
                <w:szCs w:val="24"/>
              </w:rPr>
            </w:pPr>
            <w:r w:rsidRPr="00405308">
              <w:rPr>
                <w:rFonts w:ascii="Times New Roman" w:eastAsia="Calibri" w:hAnsi="Times New Roman" w:cs="Times New Roman"/>
              </w:rPr>
              <w:t>характеристика</w:t>
            </w:r>
          </w:p>
        </w:tc>
        <w:tc>
          <w:tcPr>
            <w:tcW w:w="2324"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93" w:right="-163"/>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значение </w:t>
            </w:r>
          </w:p>
          <w:p w:rsidR="0072719B" w:rsidRPr="00405308" w:rsidRDefault="0072719B" w:rsidP="0072719B">
            <w:pPr>
              <w:widowControl w:val="0"/>
              <w:autoSpaceDE w:val="0"/>
              <w:autoSpaceDN w:val="0"/>
              <w:adjustRightInd w:val="0"/>
              <w:spacing w:after="0"/>
              <w:ind w:left="-193" w:right="-163"/>
              <w:jc w:val="center"/>
              <w:rPr>
                <w:rFonts w:ascii="Times New Roman" w:eastAsia="Calibri" w:hAnsi="Times New Roman" w:cs="Times New Roman"/>
                <w:sz w:val="24"/>
                <w:szCs w:val="24"/>
              </w:rPr>
            </w:pPr>
            <w:r w:rsidRPr="00405308">
              <w:rPr>
                <w:rFonts w:ascii="Times New Roman" w:eastAsia="Calibri" w:hAnsi="Times New Roman" w:cs="Times New Roman"/>
              </w:rPr>
              <w:t>характеристики</w:t>
            </w:r>
          </w:p>
        </w:tc>
        <w:tc>
          <w:tcPr>
            <w:tcW w:w="1505"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08" w:right="-163"/>
              <w:rPr>
                <w:rFonts w:ascii="Times New Roman" w:eastAsia="Calibri" w:hAnsi="Times New Roman" w:cs="Times New Roman"/>
                <w:sz w:val="24"/>
                <w:szCs w:val="24"/>
              </w:rPr>
            </w:pPr>
            <w:r w:rsidRPr="00405308">
              <w:rPr>
                <w:rFonts w:ascii="Times New Roman" w:eastAsia="Calibri" w:hAnsi="Times New Roman" w:cs="Times New Roman"/>
              </w:rPr>
              <w:t>характеристика</w:t>
            </w:r>
          </w:p>
        </w:tc>
        <w:tc>
          <w:tcPr>
            <w:tcW w:w="1555"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195" w:right="-167"/>
              <w:jc w:val="center"/>
              <w:rPr>
                <w:rFonts w:ascii="Times New Roman" w:eastAsia="Calibri" w:hAnsi="Times New Roman" w:cs="Times New Roman"/>
                <w:sz w:val="24"/>
                <w:szCs w:val="24"/>
              </w:rPr>
            </w:pPr>
            <w:r w:rsidRPr="00405308">
              <w:rPr>
                <w:rFonts w:ascii="Times New Roman" w:eastAsia="Calibri" w:hAnsi="Times New Roman" w:cs="Times New Roman"/>
              </w:rPr>
              <w:t>значение характеристики</w:t>
            </w:r>
          </w:p>
        </w:tc>
        <w:tc>
          <w:tcPr>
            <w:tcW w:w="176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B60BBB">
            <w:pPr>
              <w:widowControl w:val="0"/>
              <w:autoSpaceDE w:val="0"/>
              <w:autoSpaceDN w:val="0"/>
              <w:adjustRightInd w:val="0"/>
              <w:spacing w:after="0"/>
              <w:ind w:left="-49" w:right="-108"/>
              <w:jc w:val="center"/>
              <w:rPr>
                <w:rFonts w:ascii="Times New Roman" w:eastAsia="Calibri" w:hAnsi="Times New Roman" w:cs="Times New Roman"/>
                <w:sz w:val="24"/>
                <w:szCs w:val="24"/>
              </w:rPr>
            </w:pPr>
            <w:r w:rsidRPr="00405308">
              <w:rPr>
                <w:rFonts w:ascii="Times New Roman" w:eastAsia="Calibri" w:hAnsi="Times New Roman" w:cs="Times New Roman"/>
              </w:rPr>
              <w:t xml:space="preserve">обоснование отклонения значения характеристики от утвержденной администрацией </w:t>
            </w:r>
            <w:r w:rsidR="00B60BBB" w:rsidRPr="00405308">
              <w:rPr>
                <w:rFonts w:ascii="Times New Roman" w:eastAsia="Calibri" w:hAnsi="Times New Roman" w:cs="Times New Roman"/>
              </w:rPr>
              <w:t>городского поселения Кильдинстрой</w:t>
            </w:r>
          </w:p>
        </w:tc>
        <w:tc>
          <w:tcPr>
            <w:tcW w:w="1417"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ind w:left="-59" w:right="-112"/>
              <w:jc w:val="center"/>
              <w:rPr>
                <w:rFonts w:ascii="Times New Roman" w:eastAsia="Calibri" w:hAnsi="Times New Roman" w:cs="Times New Roman"/>
                <w:sz w:val="24"/>
                <w:szCs w:val="24"/>
              </w:rPr>
            </w:pPr>
            <w:r w:rsidRPr="00405308">
              <w:rPr>
                <w:rFonts w:ascii="Times New Roman" w:eastAsia="Calibri" w:hAnsi="Times New Roman" w:cs="Times New Roman"/>
              </w:rPr>
              <w:t>Функциональ- ное назначение</w:t>
            </w:r>
            <w:hyperlink r:id="rId12" w:anchor="sub_1111" w:history="1">
              <w:r w:rsidRPr="00405308">
                <w:rPr>
                  <w:rFonts w:ascii="Times New Roman" w:eastAsia="Calibri" w:hAnsi="Times New Roman" w:cs="Times New Roman"/>
                  <w:u w:val="single"/>
                </w:rPr>
                <w:t>*</w:t>
              </w:r>
            </w:hyperlink>
          </w:p>
        </w:tc>
      </w:tr>
      <w:tr w:rsidR="0072719B" w:rsidRPr="00405308" w:rsidTr="0072719B">
        <w:tc>
          <w:tcPr>
            <w:tcW w:w="15425" w:type="dxa"/>
            <w:gridSpan w:val="15"/>
            <w:tcBorders>
              <w:top w:val="single" w:sz="4" w:space="0" w:color="auto"/>
              <w:left w:val="single" w:sz="4" w:space="0" w:color="auto"/>
              <w:bottom w:val="single" w:sz="4" w:space="0" w:color="auto"/>
              <w:right w:val="single" w:sz="4" w:space="0" w:color="auto"/>
            </w:tcBorders>
            <w:hideMark/>
          </w:tcPr>
          <w:p w:rsidR="0072719B" w:rsidRPr="00405308" w:rsidRDefault="0072719B" w:rsidP="000945A7">
            <w:pPr>
              <w:spacing w:after="0"/>
              <w:rPr>
                <w:rFonts w:ascii="Times New Roman" w:eastAsia="Times New Roman" w:hAnsi="Times New Roman" w:cs="Times New Roman"/>
                <w:sz w:val="24"/>
                <w:szCs w:val="24"/>
              </w:rPr>
            </w:pPr>
            <w:r w:rsidRPr="00405308">
              <w:rPr>
                <w:rFonts w:ascii="Times New Roman" w:eastAsia="Times New Roman" w:hAnsi="Times New Roman" w:cs="Times New Roman"/>
              </w:rPr>
              <w:t xml:space="preserve">Отдельные виды товаров, работ, услуг, включенные в перечень отдельных видов товаров, работ, услуг, предусмотренный </w:t>
            </w:r>
            <w:hyperlink r:id="rId13" w:anchor="sub_1200" w:history="1">
              <w:r w:rsidRPr="00405308">
                <w:rPr>
                  <w:rFonts w:ascii="Times New Roman" w:eastAsia="Calibri" w:hAnsi="Times New Roman" w:cs="Times New Roman"/>
                  <w:u w:val="single"/>
                </w:rPr>
                <w:t>приложением № 2</w:t>
              </w:r>
            </w:hyperlink>
            <w:r w:rsidRPr="00405308">
              <w:rPr>
                <w:rFonts w:ascii="Times New Roman" w:eastAsia="Times New Roman" w:hAnsi="Times New Roman" w:cs="Times New Roman"/>
              </w:rPr>
              <w:t xml:space="preserve"> к</w:t>
            </w:r>
            <w:r w:rsidR="000945A7" w:rsidRPr="00405308">
              <w:rPr>
                <w:rFonts w:ascii="Times New Roman" w:eastAsia="Times New Roman" w:hAnsi="Times New Roman" w:cs="Times New Roman"/>
              </w:rPr>
              <w:t xml:space="preserve"> Правилам</w:t>
            </w:r>
            <w:r w:rsidRPr="00405308">
              <w:rPr>
                <w:rFonts w:ascii="Times New Roman" w:eastAsia="Times New Roman" w:hAnsi="Times New Roman" w:cs="Times New Roman"/>
              </w:rPr>
              <w:t xml:space="preserve">, утвержденным </w:t>
            </w:r>
            <w:hyperlink r:id="rId14" w:anchor="sub_0" w:history="1">
              <w:r w:rsidRPr="00405308">
                <w:rPr>
                  <w:rFonts w:ascii="Times New Roman" w:eastAsia="Calibri" w:hAnsi="Times New Roman" w:cs="Times New Roman"/>
                  <w:u w:val="single"/>
                </w:rPr>
                <w:t>постановлением</w:t>
              </w:r>
            </w:hyperlink>
            <w:r w:rsidRPr="00405308">
              <w:rPr>
                <w:rFonts w:ascii="Times New Roman" w:eastAsia="Times New Roman" w:hAnsi="Times New Roman" w:cs="Times New Roman"/>
              </w:rPr>
              <w:t xml:space="preserve"> </w:t>
            </w:r>
            <w:r w:rsidR="000945A7" w:rsidRPr="00405308">
              <w:rPr>
                <w:rFonts w:ascii="Times New Roman" w:eastAsia="Times New Roman" w:hAnsi="Times New Roman" w:cs="Times New Roman"/>
              </w:rPr>
              <w:t>администрации городского поселения Кильдинстрой</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77" w:type="dxa"/>
            <w:gridSpan w:val="4"/>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334" w:type="dxa"/>
            <w:gridSpan w:val="2"/>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77" w:type="dxa"/>
            <w:gridSpan w:val="4"/>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r>
      <w:tr w:rsidR="0072719B" w:rsidRPr="00405308" w:rsidTr="0072719B">
        <w:tc>
          <w:tcPr>
            <w:tcW w:w="15425" w:type="dxa"/>
            <w:gridSpan w:val="15"/>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Дополнительный перечень отдельных видов товаров, работ, услуг, муниципальным органом</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2334"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936"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r>
      <w:tr w:rsidR="0072719B" w:rsidRPr="00405308" w:rsidTr="0072719B">
        <w:tc>
          <w:tcPr>
            <w:tcW w:w="40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2334"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1505"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72719B" w:rsidRPr="00405308" w:rsidRDefault="0072719B" w:rsidP="0072719B">
            <w:pPr>
              <w:widowControl w:val="0"/>
              <w:autoSpaceDE w:val="0"/>
              <w:autoSpaceDN w:val="0"/>
              <w:adjustRightInd w:val="0"/>
              <w:spacing w:after="0"/>
              <w:jc w:val="both"/>
              <w:rPr>
                <w:rFonts w:ascii="Times New Roman" w:eastAsia="Calibri" w:hAnsi="Times New Roman" w:cs="Times New Roman"/>
                <w:sz w:val="24"/>
                <w:szCs w:val="24"/>
              </w:rPr>
            </w:pPr>
          </w:p>
        </w:tc>
        <w:tc>
          <w:tcPr>
            <w:tcW w:w="2265" w:type="dxa"/>
            <w:gridSpan w:val="3"/>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c>
          <w:tcPr>
            <w:tcW w:w="936" w:type="dxa"/>
            <w:gridSpan w:val="2"/>
            <w:tcBorders>
              <w:top w:val="single" w:sz="4" w:space="0" w:color="auto"/>
              <w:left w:val="single" w:sz="4" w:space="0" w:color="auto"/>
              <w:bottom w:val="single" w:sz="4" w:space="0" w:color="auto"/>
              <w:right w:val="single" w:sz="4" w:space="0" w:color="auto"/>
            </w:tcBorders>
            <w:hideMark/>
          </w:tcPr>
          <w:p w:rsidR="0072719B" w:rsidRPr="00405308" w:rsidRDefault="0072719B" w:rsidP="0072719B">
            <w:pPr>
              <w:widowControl w:val="0"/>
              <w:autoSpaceDE w:val="0"/>
              <w:autoSpaceDN w:val="0"/>
              <w:adjustRightInd w:val="0"/>
              <w:spacing w:after="0"/>
              <w:jc w:val="center"/>
              <w:rPr>
                <w:rFonts w:ascii="Times New Roman" w:eastAsia="Calibri" w:hAnsi="Times New Roman" w:cs="Times New Roman"/>
                <w:sz w:val="24"/>
                <w:szCs w:val="24"/>
              </w:rPr>
            </w:pPr>
            <w:r w:rsidRPr="00405308">
              <w:rPr>
                <w:rFonts w:ascii="Times New Roman" w:eastAsia="Calibri" w:hAnsi="Times New Roman" w:cs="Times New Roman"/>
              </w:rPr>
              <w:t>х</w:t>
            </w:r>
          </w:p>
        </w:tc>
      </w:tr>
    </w:tbl>
    <w:p w:rsidR="0072719B" w:rsidRPr="00405308" w:rsidRDefault="0072719B" w:rsidP="0072719B">
      <w:pPr>
        <w:spacing w:after="0" w:line="240" w:lineRule="auto"/>
        <w:rPr>
          <w:rFonts w:ascii="Times New Roman" w:eastAsia="Times New Roman" w:hAnsi="Times New Roman" w:cs="Times New Roman"/>
          <w:sz w:val="16"/>
          <w:szCs w:val="16"/>
          <w:lang w:eastAsia="ru-RU"/>
        </w:rPr>
      </w:pPr>
    </w:p>
    <w:p w:rsidR="0072719B" w:rsidRPr="00405308" w:rsidRDefault="0072719B" w:rsidP="0072719B">
      <w:pPr>
        <w:spacing w:after="0" w:line="240" w:lineRule="auto"/>
        <w:ind w:firstLine="698"/>
        <w:rPr>
          <w:rFonts w:ascii="Times New Roman" w:eastAsia="Times New Roman" w:hAnsi="Times New Roman" w:cs="Times New Roman"/>
          <w:lang w:eastAsia="ru-RU"/>
        </w:rPr>
      </w:pPr>
      <w:r w:rsidRPr="00405308">
        <w:rPr>
          <w:rFonts w:ascii="Times New Roman" w:eastAsia="Times New Roman" w:hAnsi="Times New Roman" w:cs="Times New Roman"/>
          <w:lang w:eastAsia="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2719B" w:rsidRPr="00405308" w:rsidRDefault="0072719B" w:rsidP="0072719B">
      <w:pPr>
        <w:rPr>
          <w:rFonts w:ascii="Times New Roman" w:eastAsia="Times New Roman" w:hAnsi="Times New Roman" w:cs="Times New Roman"/>
          <w:sz w:val="28"/>
          <w:szCs w:val="28"/>
          <w:lang w:eastAsia="ru-RU"/>
        </w:rPr>
      </w:pPr>
      <w:r w:rsidRPr="00405308">
        <w:rPr>
          <w:rFonts w:ascii="Times New Roman" w:eastAsia="Times New Roman" w:hAnsi="Times New Roman" w:cs="Times New Roman"/>
          <w:sz w:val="28"/>
          <w:szCs w:val="28"/>
          <w:lang w:eastAsia="ru-RU"/>
        </w:rPr>
        <w:br w:type="page"/>
      </w:r>
    </w:p>
    <w:p w:rsidR="00093105" w:rsidRPr="00405308" w:rsidRDefault="0072719B" w:rsidP="001C079C">
      <w:pPr>
        <w:widowControl w:val="0"/>
        <w:tabs>
          <w:tab w:val="left" w:pos="4536"/>
        </w:tabs>
        <w:autoSpaceDE w:val="0"/>
        <w:autoSpaceDN w:val="0"/>
        <w:adjustRightInd w:val="0"/>
        <w:spacing w:after="0" w:line="240" w:lineRule="auto"/>
        <w:ind w:left="12758"/>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lastRenderedPageBreak/>
        <w:t>Приложение № 2</w:t>
      </w:r>
      <w:r w:rsidR="00093105" w:rsidRPr="00405308">
        <w:rPr>
          <w:rFonts w:ascii="Times New Roman" w:eastAsia="Calibri" w:hAnsi="Times New Roman" w:cs="Times New Roman"/>
          <w:sz w:val="24"/>
          <w:szCs w:val="24"/>
          <w:lang w:eastAsia="ru-RU"/>
        </w:rPr>
        <w:t xml:space="preserve"> </w:t>
      </w:r>
    </w:p>
    <w:p w:rsidR="0072719B" w:rsidRPr="00405308" w:rsidRDefault="0072719B" w:rsidP="001C079C">
      <w:pPr>
        <w:widowControl w:val="0"/>
        <w:tabs>
          <w:tab w:val="left" w:pos="4536"/>
        </w:tabs>
        <w:autoSpaceDE w:val="0"/>
        <w:autoSpaceDN w:val="0"/>
        <w:adjustRightInd w:val="0"/>
        <w:spacing w:after="0" w:line="240" w:lineRule="auto"/>
        <w:ind w:left="12758"/>
        <w:rPr>
          <w:rFonts w:ascii="Times New Roman" w:eastAsia="Calibri" w:hAnsi="Times New Roman" w:cs="Times New Roman"/>
          <w:sz w:val="24"/>
          <w:szCs w:val="24"/>
          <w:lang w:eastAsia="ru-RU"/>
        </w:rPr>
      </w:pPr>
      <w:r w:rsidRPr="00405308">
        <w:rPr>
          <w:rFonts w:ascii="Times New Roman" w:eastAsia="Calibri" w:hAnsi="Times New Roman" w:cs="Times New Roman"/>
          <w:sz w:val="24"/>
          <w:szCs w:val="24"/>
          <w:lang w:eastAsia="ru-RU"/>
        </w:rPr>
        <w:t xml:space="preserve">к </w:t>
      </w:r>
      <w:hyperlink r:id="rId15" w:anchor="sub_1000" w:history="1">
        <w:r w:rsidRPr="00405308">
          <w:rPr>
            <w:rFonts w:ascii="Times New Roman" w:eastAsia="Calibri" w:hAnsi="Times New Roman" w:cs="Times New Roman"/>
            <w:sz w:val="24"/>
            <w:szCs w:val="24"/>
            <w:u w:val="single"/>
            <w:lang w:eastAsia="ru-RU"/>
          </w:rPr>
          <w:t>Правилам</w:t>
        </w:r>
      </w:hyperlink>
      <w:r w:rsidRPr="00405308">
        <w:rPr>
          <w:rFonts w:ascii="Times New Roman" w:eastAsia="Calibri" w:hAnsi="Times New Roman" w:cs="Times New Roman"/>
          <w:sz w:val="24"/>
          <w:szCs w:val="24"/>
          <w:lang w:eastAsia="ru-RU"/>
        </w:rPr>
        <w:t xml:space="preserve"> </w:t>
      </w:r>
    </w:p>
    <w:p w:rsidR="00093105" w:rsidRPr="00405308" w:rsidRDefault="0072719B"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r w:rsidRPr="00405308">
        <w:rPr>
          <w:rFonts w:ascii="Times New Roman" w:eastAsia="Calibri" w:hAnsi="Times New Roman" w:cs="Times New Roman"/>
          <w:bCs/>
          <w:lang w:eastAsia="ru-RU"/>
        </w:rPr>
        <w:t>Обязательный перечень</w:t>
      </w:r>
    </w:p>
    <w:p w:rsidR="0072719B" w:rsidRDefault="0072719B"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r w:rsidRPr="00405308">
        <w:rPr>
          <w:rFonts w:ascii="Times New Roman" w:eastAsia="Calibri" w:hAnsi="Times New Roman" w:cs="Times New Roman"/>
          <w:bCs/>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CA10B5"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p>
    <w:tbl>
      <w:tblPr>
        <w:tblW w:w="15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2436"/>
        <w:gridCol w:w="2231"/>
        <w:gridCol w:w="992"/>
        <w:gridCol w:w="992"/>
        <w:gridCol w:w="1006"/>
        <w:gridCol w:w="979"/>
        <w:gridCol w:w="992"/>
        <w:gridCol w:w="992"/>
        <w:gridCol w:w="739"/>
        <w:gridCol w:w="1386"/>
        <w:gridCol w:w="1307"/>
      </w:tblGrid>
      <w:tr w:rsidR="00CA10B5" w:rsidRPr="00CA10B5" w:rsidTr="00BA7CA7">
        <w:tc>
          <w:tcPr>
            <w:tcW w:w="567" w:type="dxa"/>
            <w:vMerge w:val="restart"/>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N</w:t>
            </w:r>
            <w:r>
              <w:rPr>
                <w:rFonts w:ascii="Times New Roman" w:eastAsiaTheme="minorEastAsia" w:hAnsi="Times New Roman" w:cs="Times New Roman"/>
                <w:sz w:val="20"/>
                <w:szCs w:val="20"/>
                <w:lang w:eastAsia="ru-RU"/>
              </w:rPr>
              <w:t xml:space="preserve"> </w:t>
            </w:r>
            <w:r w:rsidRPr="00CA10B5">
              <w:rPr>
                <w:rFonts w:ascii="Times New Roman" w:eastAsiaTheme="minorEastAsia" w:hAnsi="Times New Roman" w:cs="Times New Roman"/>
                <w:sz w:val="20"/>
                <w:szCs w:val="20"/>
                <w:lang w:eastAsia="ru-RU"/>
              </w:rPr>
              <w:t>п/п</w:t>
            </w:r>
          </w:p>
        </w:tc>
        <w:tc>
          <w:tcPr>
            <w:tcW w:w="993"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Код по </w:t>
            </w:r>
            <w:r w:rsidRPr="00C27E99">
              <w:rPr>
                <w:rFonts w:ascii="Times New Roman" w:eastAsiaTheme="minorEastAsia" w:hAnsi="Times New Roman" w:cs="Times New Roman"/>
                <w:sz w:val="20"/>
                <w:szCs w:val="20"/>
                <w:lang w:eastAsia="ru-RU"/>
              </w:rPr>
              <w:t>ОКПД</w:t>
            </w:r>
          </w:p>
        </w:tc>
        <w:tc>
          <w:tcPr>
            <w:tcW w:w="2436"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Наименование отдельных видов товаров, работ, услуг</w:t>
            </w:r>
          </w:p>
        </w:tc>
        <w:tc>
          <w:tcPr>
            <w:tcW w:w="11616" w:type="dxa"/>
            <w:gridSpan w:val="10"/>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Требования к качеству, потребительским свойствам и иным характеристикам (в том числе предельные цены) отдельных видов товаров, работ, услуг</w:t>
            </w:r>
          </w:p>
        </w:tc>
      </w:tr>
      <w:tr w:rsidR="00CA10B5" w:rsidRPr="00CA10B5" w:rsidTr="00BA7CA7">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Характеристика</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Единица измерения</w:t>
            </w:r>
          </w:p>
        </w:tc>
        <w:tc>
          <w:tcPr>
            <w:tcW w:w="7401" w:type="dxa"/>
            <w:gridSpan w:val="7"/>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Значение характеристики</w:t>
            </w:r>
          </w:p>
        </w:tc>
      </w:tr>
      <w:tr w:rsidR="00CA10B5" w:rsidRPr="00CA10B5" w:rsidTr="00BA7CA7">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4708" w:type="dxa"/>
            <w:gridSpan w:val="5"/>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Должности муниципальной службы </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Должности органов местного самоуправления, муниципальных бюджетных и казенных учреждений, не относящихся к должностям муниципальной службы </w:t>
            </w:r>
          </w:p>
        </w:tc>
      </w:tr>
      <w:tr w:rsidR="00CA10B5" w:rsidRPr="00CA10B5" w:rsidTr="00BA7CA7">
        <w:tc>
          <w:tcPr>
            <w:tcW w:w="567" w:type="dxa"/>
            <w:vMerge/>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код по </w:t>
            </w:r>
            <w:r w:rsidRPr="00C27E99">
              <w:rPr>
                <w:rFonts w:ascii="Times New Roman" w:eastAsiaTheme="minorEastAsia" w:hAnsi="Times New Roman" w:cs="Times New Roman"/>
                <w:sz w:val="20"/>
                <w:szCs w:val="20"/>
                <w:lang w:eastAsia="ru-RU"/>
              </w:rPr>
              <w:t>ОКЕИ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наименование</w:t>
            </w: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Высшие должности</w:t>
            </w: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Главные должности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Ведущие должности</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Старшие должности</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Младшие должности</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Главные должности (руководители, заместители руководителей)</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Общеотраслевые должности (специалисты)</w:t>
            </w: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Машины вычислительные электронные цифровые портативные массой не более 10 кг для автоматической обработки данных ("лэптопы", "ноутбуки", "сабноутбуки").</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 ноутбуки, планшетные компьютеры</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30.02.15</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Машины вычислительные </w:t>
            </w:r>
            <w:r w:rsidRPr="00CA10B5">
              <w:rPr>
                <w:rFonts w:ascii="Times New Roman" w:eastAsiaTheme="minorEastAsia" w:hAnsi="Times New Roman" w:cs="Times New Roman"/>
                <w:sz w:val="20"/>
                <w:szCs w:val="20"/>
                <w:lang w:eastAsia="ru-RU"/>
              </w:rPr>
              <w:lastRenderedPageBreak/>
              <w:t>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компьютеры персональные настольные, рабочие станции вывода</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 xml:space="preserve">тип (моноблок/системный </w:t>
            </w:r>
            <w:r w:rsidRPr="00CA10B5">
              <w:rPr>
                <w:rFonts w:ascii="Times New Roman" w:eastAsiaTheme="minorEastAsia" w:hAnsi="Times New Roman" w:cs="Times New Roman"/>
                <w:sz w:val="20"/>
                <w:szCs w:val="20"/>
                <w:lang w:eastAsia="ru-RU"/>
              </w:rPr>
              <w:lastRenderedPageBreak/>
              <w:t>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30.02.16</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Устройства ввода/вывода данных, содержащие (не содержащие) в одном корпусе запоминающие устройства.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Пояснение по требуемой продукции: принтеры, сканеры, многофункциональные устройства</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метод печати (струйный/ лазерный - для принтера/многофункционального устройства), разрешение сканирования (для сканера/ 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32.20.11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Аппаратура, передающая для радиосвязи, радиовещания и телевидения.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Пояснение по требуемой </w:t>
            </w:r>
            <w:r w:rsidRPr="00CA10B5">
              <w:rPr>
                <w:rFonts w:ascii="Times New Roman" w:eastAsiaTheme="minorEastAsia" w:hAnsi="Times New Roman" w:cs="Times New Roman"/>
                <w:sz w:val="20"/>
                <w:szCs w:val="20"/>
                <w:lang w:eastAsia="ru-RU"/>
              </w:rPr>
              <w:lastRenderedPageBreak/>
              <w:t>продукции: телефоны мобильные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 xml:space="preserve">тип устройства (телефон/ смартфон), поддерживаемые стандарты, операционная система, </w:t>
            </w:r>
            <w:r w:rsidRPr="00CA10B5">
              <w:rPr>
                <w:rFonts w:ascii="Times New Roman" w:eastAsiaTheme="minorEastAsia" w:hAnsi="Times New Roman" w:cs="Times New Roman"/>
                <w:sz w:val="20"/>
                <w:szCs w:val="20"/>
                <w:lang w:eastAsia="ru-RU"/>
              </w:rPr>
              <w:lastRenderedPageBreak/>
              <w:t>время работы, метод управления (сенсорный/ кнопочный), количество SIM-карт, наличие модулей и интрефейсов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383</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рубль</w:t>
            </w:r>
          </w:p>
        </w:tc>
        <w:tc>
          <w:tcPr>
            <w:tcW w:w="100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15 тыс. руб.</w:t>
            </w:r>
          </w:p>
        </w:tc>
        <w:tc>
          <w:tcPr>
            <w:tcW w:w="97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10 тыс. руб.</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7 тыс. руб.</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7 тыс. руб.</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7" w:name="sub_33"/>
            <w:r w:rsidRPr="00CA10B5">
              <w:rPr>
                <w:rFonts w:ascii="Times New Roman" w:eastAsiaTheme="minorEastAsia" w:hAnsi="Times New Roman" w:cs="Times New Roman"/>
                <w:sz w:val="20"/>
                <w:szCs w:val="20"/>
                <w:lang w:eastAsia="ru-RU"/>
              </w:rPr>
              <w:lastRenderedPageBreak/>
              <w:t>5.</w:t>
            </w:r>
            <w:bookmarkEnd w:id="27"/>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34.10.22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Автомобили легковые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 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251</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лошадиная сила</w:t>
            </w: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200</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8" w:name="sub_34"/>
            <w:bookmarkEnd w:id="28"/>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предельная цена</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383</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рубль</w:t>
            </w: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не более 2 млн.</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34.10.30</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Средства автотранспортные для перевозки 10 человек и более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34.10.41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Средства автотранспортные грузовые</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мощность двигателя, комплектация</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36.11.11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для сидения с металлическим каркасом</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(металл), обивочные материалы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кожа натуральная;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искусственная кожа, мебельный (искусственный) мех, искусственная замша (микрофибра), </w:t>
            </w:r>
            <w:r w:rsidRPr="00CA10B5">
              <w:rPr>
                <w:rFonts w:ascii="Times New Roman" w:eastAsiaTheme="minorEastAsia" w:hAnsi="Times New Roman" w:cs="Times New Roman"/>
                <w:sz w:val="20"/>
                <w:szCs w:val="20"/>
                <w:lang w:eastAsia="ru-RU"/>
              </w:rPr>
              <w:lastRenderedPageBreak/>
              <w:t>ткань, нетканые материалы</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мебельный (искусственный) мех, искусственная замша (микрофибра), ткань, нетканые </w:t>
            </w:r>
            <w:r w:rsidRPr="00CA10B5">
              <w:rPr>
                <w:rFonts w:ascii="Times New Roman" w:eastAsiaTheme="minorEastAsia" w:hAnsi="Times New Roman" w:cs="Times New Roman"/>
                <w:sz w:val="20"/>
                <w:szCs w:val="20"/>
                <w:lang w:eastAsia="ru-RU"/>
              </w:rPr>
              <w:lastRenderedPageBreak/>
              <w:t>материалы</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нетка</w:t>
            </w:r>
            <w:r w:rsidRPr="00CA10B5">
              <w:rPr>
                <w:rFonts w:ascii="Times New Roman" w:eastAsiaTheme="minorEastAsia" w:hAnsi="Times New Roman" w:cs="Times New Roman"/>
                <w:sz w:val="20"/>
                <w:szCs w:val="20"/>
                <w:lang w:eastAsia="ru-RU"/>
              </w:rPr>
              <w:lastRenderedPageBreak/>
              <w:t>ные материалы</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мебельный (искусственный) мех, искусственная замша </w:t>
            </w:r>
            <w:r w:rsidRPr="00CA10B5">
              <w:rPr>
                <w:rFonts w:ascii="Times New Roman" w:eastAsiaTheme="minorEastAsia" w:hAnsi="Times New Roman" w:cs="Times New Roman"/>
                <w:sz w:val="20"/>
                <w:szCs w:val="20"/>
                <w:lang w:eastAsia="ru-RU"/>
              </w:rPr>
              <w:lastRenderedPageBreak/>
              <w:t>(микрофибра), ткань, нетканые материалы</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нетканые материалы</w:t>
            </w: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9.</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36.11.12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для сидения с деревянным каркасом</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(вид древесины)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массив древесины "ценных" пород (твердолиственных и тропических);</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древесина хвойных и мягколиственных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c>
          <w:tcPr>
            <w:tcW w:w="2723" w:type="dxa"/>
            <w:gridSpan w:val="3"/>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 древесина хвойных и мягколиственных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 древесина хвойных и мягколиственных пород: береза, лиственница, сосна, ель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 древесина хвойных и мягколиственных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береза, лиственница, сосна, ель</w:t>
            </w: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обивочные материалы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кожа натуральная;</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искусственная кожа; мебельный (искусственный) мех, искусственная замша (микрофибра), ткань, нетканые материалы</w:t>
            </w: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мебельный (искусственный) мех, искусственная замша (микрофибра), ткань, нетканые материалы</w:t>
            </w: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нетканые материалы</w:t>
            </w: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искусственная кожа;</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мебельный (искусственный) мех, искусственная замша (микрофибра), ткань, нетканые материалы</w:t>
            </w: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предельное значение - ткань.</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возможное значение: нетканые материалы</w:t>
            </w: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36.12.11</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Мебель металлическая для офисов, административных помещений, учебных заведений, учреждений культуры и т.п.</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материал (металл)</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07" w:type="dxa"/>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CA10B5" w:rsidRPr="00CA10B5" w:rsidTr="00BA7CA7">
        <w:tc>
          <w:tcPr>
            <w:tcW w:w="567" w:type="dxa"/>
            <w:tcBorders>
              <w:top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36.12.12</w:t>
            </w:r>
          </w:p>
        </w:tc>
        <w:tc>
          <w:tcPr>
            <w:tcW w:w="2436"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Мебель деревянная для офисов, административных помещений, учебных заведений, учреждений </w:t>
            </w:r>
            <w:r w:rsidRPr="00CA10B5">
              <w:rPr>
                <w:rFonts w:ascii="Times New Roman" w:eastAsiaTheme="minorEastAsia" w:hAnsi="Times New Roman" w:cs="Times New Roman"/>
                <w:sz w:val="20"/>
                <w:szCs w:val="20"/>
                <w:lang w:eastAsia="ru-RU"/>
              </w:rPr>
              <w:lastRenderedPageBreak/>
              <w:t>культуры и т.п.</w:t>
            </w:r>
          </w:p>
        </w:tc>
        <w:tc>
          <w:tcPr>
            <w:tcW w:w="2231"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материал (вид древесины)</w:t>
            </w: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предельное значение - массив древесины "ценных" пород (твердолиственных </w:t>
            </w:r>
            <w:r w:rsidRPr="00CA10B5">
              <w:rPr>
                <w:rFonts w:ascii="Times New Roman" w:eastAsiaTheme="minorEastAsia" w:hAnsi="Times New Roman" w:cs="Times New Roman"/>
                <w:sz w:val="20"/>
                <w:szCs w:val="20"/>
                <w:lang w:eastAsia="ru-RU"/>
              </w:rPr>
              <w:lastRenderedPageBreak/>
              <w:t>и тропических);</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древесина хвойных и мягколиственных пород</w:t>
            </w:r>
          </w:p>
        </w:tc>
        <w:tc>
          <w:tcPr>
            <w:tcW w:w="2723" w:type="dxa"/>
            <w:gridSpan w:val="3"/>
            <w:tcBorders>
              <w:top w:val="single" w:sz="4" w:space="0" w:color="auto"/>
              <w:left w:val="single" w:sz="4" w:space="0" w:color="auto"/>
              <w:bottom w:val="single" w:sz="4" w:space="0" w:color="auto"/>
              <w:right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lastRenderedPageBreak/>
              <w:t>возможные значения - древесина хвойных и мягколиственных пород</w:t>
            </w:r>
          </w:p>
        </w:tc>
        <w:tc>
          <w:tcPr>
            <w:tcW w:w="2693" w:type="dxa"/>
            <w:gridSpan w:val="2"/>
            <w:tcBorders>
              <w:top w:val="single" w:sz="4" w:space="0" w:color="auto"/>
              <w:left w:val="single" w:sz="4" w:space="0" w:color="auto"/>
              <w:bottom w:val="single" w:sz="4" w:space="0" w:color="auto"/>
            </w:tcBorders>
          </w:tcPr>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возможные значения - древесина хвойных и мягколиственных пород</w:t>
            </w:r>
          </w:p>
          <w:p w:rsidR="00CA10B5" w:rsidRPr="00CA10B5" w:rsidRDefault="00CA10B5" w:rsidP="00CA10B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A10B5">
              <w:rPr>
                <w:rFonts w:ascii="Times New Roman" w:eastAsiaTheme="minorEastAsia" w:hAnsi="Times New Roman" w:cs="Times New Roman"/>
                <w:sz w:val="20"/>
                <w:szCs w:val="20"/>
                <w:lang w:eastAsia="ru-RU"/>
              </w:rPr>
              <w:t xml:space="preserve">возможные значения - древесина хвойных и </w:t>
            </w:r>
            <w:r w:rsidRPr="00CA10B5">
              <w:rPr>
                <w:rFonts w:ascii="Times New Roman" w:eastAsiaTheme="minorEastAsia" w:hAnsi="Times New Roman" w:cs="Times New Roman"/>
                <w:sz w:val="20"/>
                <w:szCs w:val="20"/>
                <w:lang w:eastAsia="ru-RU"/>
              </w:rPr>
              <w:lastRenderedPageBreak/>
              <w:t>мягколиственных пород</w:t>
            </w:r>
          </w:p>
        </w:tc>
      </w:tr>
    </w:tbl>
    <w:p w:rsidR="00CA10B5"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Cs/>
          <w:lang w:eastAsia="ru-RU"/>
        </w:rPr>
      </w:pPr>
    </w:p>
    <w:p w:rsidR="00CA10B5" w:rsidRPr="00405308" w:rsidRDefault="00CA10B5" w:rsidP="00093105">
      <w:pPr>
        <w:widowControl w:val="0"/>
        <w:tabs>
          <w:tab w:val="left" w:pos="0"/>
        </w:tabs>
        <w:autoSpaceDE w:val="0"/>
        <w:autoSpaceDN w:val="0"/>
        <w:adjustRightInd w:val="0"/>
        <w:spacing w:after="0" w:line="240" w:lineRule="auto"/>
        <w:jc w:val="center"/>
        <w:outlineLvl w:val="0"/>
        <w:rPr>
          <w:rFonts w:ascii="Times New Roman" w:eastAsia="Calibri" w:hAnsi="Times New Roman" w:cs="Times New Roman"/>
          <w:b/>
          <w:bCs/>
          <w:color w:val="26282F"/>
          <w:lang w:eastAsia="ru-RU"/>
        </w:rPr>
      </w:pPr>
    </w:p>
    <w:p w:rsidR="0094671D" w:rsidRPr="00405308" w:rsidRDefault="0094671D" w:rsidP="0072719B">
      <w:pPr>
        <w:widowControl w:val="0"/>
        <w:autoSpaceDE w:val="0"/>
        <w:autoSpaceDN w:val="0"/>
        <w:adjustRightInd w:val="0"/>
        <w:spacing w:after="0" w:line="240" w:lineRule="auto"/>
        <w:ind w:firstLine="567"/>
        <w:jc w:val="center"/>
        <w:rPr>
          <w:rFonts w:ascii="Times New Roman" w:hAnsi="Times New Roman" w:cs="Times New Roman"/>
          <w:color w:val="000000"/>
          <w:sz w:val="28"/>
          <w:szCs w:val="28"/>
        </w:rPr>
      </w:pPr>
    </w:p>
    <w:sectPr w:rsidR="0094671D" w:rsidRPr="00405308" w:rsidSect="0094671D">
      <w:pgSz w:w="16838" w:h="11906" w:orient="landscape"/>
      <w:pgMar w:top="851"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0C" w:rsidRDefault="00952C0C" w:rsidP="0094671D">
      <w:pPr>
        <w:spacing w:after="0" w:line="240" w:lineRule="auto"/>
      </w:pPr>
      <w:r>
        <w:separator/>
      </w:r>
    </w:p>
  </w:endnote>
  <w:endnote w:type="continuationSeparator" w:id="0">
    <w:p w:rsidR="00952C0C" w:rsidRDefault="00952C0C" w:rsidP="009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0C" w:rsidRDefault="00952C0C" w:rsidP="0094671D">
      <w:pPr>
        <w:spacing w:after="0" w:line="240" w:lineRule="auto"/>
      </w:pPr>
      <w:r>
        <w:separator/>
      </w:r>
    </w:p>
  </w:footnote>
  <w:footnote w:type="continuationSeparator" w:id="0">
    <w:p w:rsidR="00952C0C" w:rsidRDefault="00952C0C" w:rsidP="0094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7DA3"/>
    <w:multiLevelType w:val="hybridMultilevel"/>
    <w:tmpl w:val="79FE9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A2161"/>
    <w:multiLevelType w:val="hybridMultilevel"/>
    <w:tmpl w:val="A694F76A"/>
    <w:lvl w:ilvl="0" w:tplc="D8B2DE6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6CF563F"/>
    <w:multiLevelType w:val="hybridMultilevel"/>
    <w:tmpl w:val="3ECA4D96"/>
    <w:lvl w:ilvl="0" w:tplc="47ECB15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2A1D57"/>
    <w:multiLevelType w:val="hybridMultilevel"/>
    <w:tmpl w:val="5D8E883E"/>
    <w:lvl w:ilvl="0" w:tplc="8CD091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2306A6"/>
    <w:multiLevelType w:val="hybridMultilevel"/>
    <w:tmpl w:val="D40C6CB6"/>
    <w:lvl w:ilvl="0" w:tplc="B104842A">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FC"/>
    <w:rsid w:val="0001702D"/>
    <w:rsid w:val="00023AEC"/>
    <w:rsid w:val="00040C2B"/>
    <w:rsid w:val="00047A5B"/>
    <w:rsid w:val="00057009"/>
    <w:rsid w:val="0006061A"/>
    <w:rsid w:val="00066608"/>
    <w:rsid w:val="0009159D"/>
    <w:rsid w:val="00093105"/>
    <w:rsid w:val="000945A7"/>
    <w:rsid w:val="000950C8"/>
    <w:rsid w:val="000970A8"/>
    <w:rsid w:val="000A20DB"/>
    <w:rsid w:val="000A391A"/>
    <w:rsid w:val="000A4BAD"/>
    <w:rsid w:val="000B0D6B"/>
    <w:rsid w:val="000B227F"/>
    <w:rsid w:val="000B7F1E"/>
    <w:rsid w:val="000D760F"/>
    <w:rsid w:val="000E2E9B"/>
    <w:rsid w:val="000E4517"/>
    <w:rsid w:val="000F1DC6"/>
    <w:rsid w:val="000F7B8C"/>
    <w:rsid w:val="001126EA"/>
    <w:rsid w:val="00123973"/>
    <w:rsid w:val="00130517"/>
    <w:rsid w:val="0013122B"/>
    <w:rsid w:val="00171FF3"/>
    <w:rsid w:val="0017498D"/>
    <w:rsid w:val="0018056C"/>
    <w:rsid w:val="001854CD"/>
    <w:rsid w:val="001A35C4"/>
    <w:rsid w:val="001A6D5A"/>
    <w:rsid w:val="001A70F5"/>
    <w:rsid w:val="001B1A75"/>
    <w:rsid w:val="001C079C"/>
    <w:rsid w:val="001D2001"/>
    <w:rsid w:val="001D4D37"/>
    <w:rsid w:val="002029BD"/>
    <w:rsid w:val="00224C52"/>
    <w:rsid w:val="00225EB0"/>
    <w:rsid w:val="0022602A"/>
    <w:rsid w:val="00233483"/>
    <w:rsid w:val="00244D71"/>
    <w:rsid w:val="00245F42"/>
    <w:rsid w:val="00253556"/>
    <w:rsid w:val="002840C0"/>
    <w:rsid w:val="002851A4"/>
    <w:rsid w:val="002922D2"/>
    <w:rsid w:val="002A1B51"/>
    <w:rsid w:val="002D2B89"/>
    <w:rsid w:val="002D39FC"/>
    <w:rsid w:val="002D3AC3"/>
    <w:rsid w:val="00302DCE"/>
    <w:rsid w:val="00306135"/>
    <w:rsid w:val="00307163"/>
    <w:rsid w:val="003349C0"/>
    <w:rsid w:val="00350739"/>
    <w:rsid w:val="00356B5F"/>
    <w:rsid w:val="003600EA"/>
    <w:rsid w:val="00372E9F"/>
    <w:rsid w:val="00385EE8"/>
    <w:rsid w:val="00397A20"/>
    <w:rsid w:val="003C1AAD"/>
    <w:rsid w:val="003D041D"/>
    <w:rsid w:val="00400DBA"/>
    <w:rsid w:val="00405308"/>
    <w:rsid w:val="00425168"/>
    <w:rsid w:val="00432B57"/>
    <w:rsid w:val="00434426"/>
    <w:rsid w:val="0045638B"/>
    <w:rsid w:val="0045778E"/>
    <w:rsid w:val="00461800"/>
    <w:rsid w:val="004619D2"/>
    <w:rsid w:val="0046244C"/>
    <w:rsid w:val="00493660"/>
    <w:rsid w:val="004A03F9"/>
    <w:rsid w:val="004A53FB"/>
    <w:rsid w:val="004A57E6"/>
    <w:rsid w:val="004D21D5"/>
    <w:rsid w:val="004D59C2"/>
    <w:rsid w:val="004E4093"/>
    <w:rsid w:val="004E6D3B"/>
    <w:rsid w:val="0051365A"/>
    <w:rsid w:val="00514F83"/>
    <w:rsid w:val="00521622"/>
    <w:rsid w:val="0052260F"/>
    <w:rsid w:val="00522F07"/>
    <w:rsid w:val="005318EE"/>
    <w:rsid w:val="00544FC6"/>
    <w:rsid w:val="005510B4"/>
    <w:rsid w:val="00554EAD"/>
    <w:rsid w:val="0055673E"/>
    <w:rsid w:val="005655CB"/>
    <w:rsid w:val="005926B0"/>
    <w:rsid w:val="00597368"/>
    <w:rsid w:val="005D2C53"/>
    <w:rsid w:val="005F2306"/>
    <w:rsid w:val="00600494"/>
    <w:rsid w:val="006037BA"/>
    <w:rsid w:val="00607A6E"/>
    <w:rsid w:val="00613E76"/>
    <w:rsid w:val="00686BEC"/>
    <w:rsid w:val="00693A76"/>
    <w:rsid w:val="006A7C12"/>
    <w:rsid w:val="006B5105"/>
    <w:rsid w:val="006C0194"/>
    <w:rsid w:val="006C0D80"/>
    <w:rsid w:val="006D403E"/>
    <w:rsid w:val="006F3204"/>
    <w:rsid w:val="0072719B"/>
    <w:rsid w:val="00753E16"/>
    <w:rsid w:val="007A0C90"/>
    <w:rsid w:val="007A18E3"/>
    <w:rsid w:val="007A3C33"/>
    <w:rsid w:val="007C1728"/>
    <w:rsid w:val="007C585C"/>
    <w:rsid w:val="007C6A5C"/>
    <w:rsid w:val="007C6FF8"/>
    <w:rsid w:val="007D437F"/>
    <w:rsid w:val="007E0F12"/>
    <w:rsid w:val="007E40B4"/>
    <w:rsid w:val="00810430"/>
    <w:rsid w:val="00816784"/>
    <w:rsid w:val="00826E4B"/>
    <w:rsid w:val="008273F8"/>
    <w:rsid w:val="008507F0"/>
    <w:rsid w:val="008827F2"/>
    <w:rsid w:val="00885C51"/>
    <w:rsid w:val="008938E3"/>
    <w:rsid w:val="00896A52"/>
    <w:rsid w:val="008B1BB7"/>
    <w:rsid w:val="008C4371"/>
    <w:rsid w:val="008F1991"/>
    <w:rsid w:val="0091320A"/>
    <w:rsid w:val="00920934"/>
    <w:rsid w:val="00922DC7"/>
    <w:rsid w:val="00943856"/>
    <w:rsid w:val="0094671D"/>
    <w:rsid w:val="00947C4D"/>
    <w:rsid w:val="00950CC2"/>
    <w:rsid w:val="00952C0C"/>
    <w:rsid w:val="009A1ACA"/>
    <w:rsid w:val="009A22B9"/>
    <w:rsid w:val="009B3FD3"/>
    <w:rsid w:val="009B7EED"/>
    <w:rsid w:val="009C02C2"/>
    <w:rsid w:val="009D21CB"/>
    <w:rsid w:val="009D5CF5"/>
    <w:rsid w:val="00A05D1B"/>
    <w:rsid w:val="00A16AB9"/>
    <w:rsid w:val="00A336C9"/>
    <w:rsid w:val="00A35B3A"/>
    <w:rsid w:val="00A6264C"/>
    <w:rsid w:val="00A74D10"/>
    <w:rsid w:val="00A919E8"/>
    <w:rsid w:val="00A91B18"/>
    <w:rsid w:val="00AA244D"/>
    <w:rsid w:val="00AA3C76"/>
    <w:rsid w:val="00AB1BC0"/>
    <w:rsid w:val="00AD753F"/>
    <w:rsid w:val="00AF561B"/>
    <w:rsid w:val="00AF686C"/>
    <w:rsid w:val="00B051C7"/>
    <w:rsid w:val="00B20383"/>
    <w:rsid w:val="00B472C7"/>
    <w:rsid w:val="00B5478F"/>
    <w:rsid w:val="00B60BBB"/>
    <w:rsid w:val="00B615B3"/>
    <w:rsid w:val="00B91A6A"/>
    <w:rsid w:val="00BA53DB"/>
    <w:rsid w:val="00BA6EA7"/>
    <w:rsid w:val="00BA7CA7"/>
    <w:rsid w:val="00BB139A"/>
    <w:rsid w:val="00BD7752"/>
    <w:rsid w:val="00BE573A"/>
    <w:rsid w:val="00C05626"/>
    <w:rsid w:val="00C20491"/>
    <w:rsid w:val="00C27E99"/>
    <w:rsid w:val="00C34EBB"/>
    <w:rsid w:val="00C4341B"/>
    <w:rsid w:val="00C62206"/>
    <w:rsid w:val="00C62E1A"/>
    <w:rsid w:val="00CA10B5"/>
    <w:rsid w:val="00CA5D41"/>
    <w:rsid w:val="00CB0D30"/>
    <w:rsid w:val="00D04977"/>
    <w:rsid w:val="00D442DE"/>
    <w:rsid w:val="00D45752"/>
    <w:rsid w:val="00D457DC"/>
    <w:rsid w:val="00D51F71"/>
    <w:rsid w:val="00D57FD1"/>
    <w:rsid w:val="00D7107B"/>
    <w:rsid w:val="00D86E41"/>
    <w:rsid w:val="00DC1B81"/>
    <w:rsid w:val="00DE1185"/>
    <w:rsid w:val="00DE1EE4"/>
    <w:rsid w:val="00E04693"/>
    <w:rsid w:val="00E23B7E"/>
    <w:rsid w:val="00E26B15"/>
    <w:rsid w:val="00E47538"/>
    <w:rsid w:val="00E54F1E"/>
    <w:rsid w:val="00E93307"/>
    <w:rsid w:val="00EA3BF7"/>
    <w:rsid w:val="00EB2859"/>
    <w:rsid w:val="00ED134C"/>
    <w:rsid w:val="00ED4779"/>
    <w:rsid w:val="00ED7C01"/>
    <w:rsid w:val="00EE29DF"/>
    <w:rsid w:val="00EE6EEE"/>
    <w:rsid w:val="00EE79F3"/>
    <w:rsid w:val="00EF267F"/>
    <w:rsid w:val="00F15350"/>
    <w:rsid w:val="00F24E2C"/>
    <w:rsid w:val="00F30D41"/>
    <w:rsid w:val="00F4475D"/>
    <w:rsid w:val="00F46C6F"/>
    <w:rsid w:val="00F51194"/>
    <w:rsid w:val="00F51665"/>
    <w:rsid w:val="00F615D0"/>
    <w:rsid w:val="00F61919"/>
    <w:rsid w:val="00F61EFE"/>
    <w:rsid w:val="00F74116"/>
    <w:rsid w:val="00F834E2"/>
    <w:rsid w:val="00F876C0"/>
    <w:rsid w:val="00F94191"/>
    <w:rsid w:val="00FA2133"/>
    <w:rsid w:val="00FA476F"/>
    <w:rsid w:val="00FB369A"/>
    <w:rsid w:val="00FC7E8E"/>
    <w:rsid w:val="00FD17E7"/>
    <w:rsid w:val="00FD7A64"/>
    <w:rsid w:val="00FF34A6"/>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7519B-0A8A-437F-AB2F-EDB4042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856"/>
    <w:pPr>
      <w:ind w:left="720"/>
      <w:contextualSpacing/>
    </w:pPr>
  </w:style>
  <w:style w:type="paragraph" w:styleId="a4">
    <w:name w:val="header"/>
    <w:basedOn w:val="a"/>
    <w:link w:val="a5"/>
    <w:uiPriority w:val="99"/>
    <w:rsid w:val="00FA476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FA476F"/>
    <w:rPr>
      <w:rFonts w:ascii="Times New Roman" w:eastAsia="Times New Roman" w:hAnsi="Times New Roman" w:cs="Times New Roman"/>
      <w:sz w:val="20"/>
      <w:szCs w:val="20"/>
      <w:lang w:eastAsia="ru-RU"/>
    </w:rPr>
  </w:style>
  <w:style w:type="character" w:styleId="a6">
    <w:name w:val="Hyperlink"/>
    <w:basedOn w:val="a0"/>
    <w:uiPriority w:val="99"/>
    <w:unhideWhenUsed/>
    <w:rsid w:val="00040C2B"/>
    <w:rPr>
      <w:color w:val="0000FF" w:themeColor="hyperlink"/>
      <w:u w:val="single"/>
    </w:rPr>
  </w:style>
  <w:style w:type="paragraph" w:customStyle="1" w:styleId="Default">
    <w:name w:val="Default"/>
    <w:rsid w:val="004A03F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45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5752"/>
    <w:rPr>
      <w:rFonts w:ascii="Tahoma" w:hAnsi="Tahoma" w:cs="Tahoma"/>
      <w:sz w:val="16"/>
      <w:szCs w:val="16"/>
    </w:rPr>
  </w:style>
  <w:style w:type="paragraph" w:styleId="a9">
    <w:name w:val="footer"/>
    <w:basedOn w:val="a"/>
    <w:link w:val="aa"/>
    <w:uiPriority w:val="99"/>
    <w:unhideWhenUsed/>
    <w:rsid w:val="009467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4278">
      <w:bodyDiv w:val="1"/>
      <w:marLeft w:val="0"/>
      <w:marRight w:val="0"/>
      <w:marTop w:val="0"/>
      <w:marBottom w:val="0"/>
      <w:divBdr>
        <w:top w:val="none" w:sz="0" w:space="0" w:color="auto"/>
        <w:left w:val="none" w:sz="0" w:space="0" w:color="auto"/>
        <w:bottom w:val="none" w:sz="0" w:space="0" w:color="auto"/>
        <w:right w:val="none" w:sz="0" w:space="0" w:color="auto"/>
      </w:divBdr>
    </w:div>
    <w:div w:id="539248738">
      <w:bodyDiv w:val="1"/>
      <w:marLeft w:val="0"/>
      <w:marRight w:val="0"/>
      <w:marTop w:val="0"/>
      <w:marBottom w:val="0"/>
      <w:divBdr>
        <w:top w:val="none" w:sz="0" w:space="0" w:color="auto"/>
        <w:left w:val="none" w:sz="0" w:space="0" w:color="auto"/>
        <w:bottom w:val="none" w:sz="0" w:space="0" w:color="auto"/>
        <w:right w:val="none" w:sz="0" w:space="0" w:color="auto"/>
      </w:divBdr>
      <w:divsChild>
        <w:div w:id="980966928">
          <w:marLeft w:val="0"/>
          <w:marRight w:val="0"/>
          <w:marTop w:val="0"/>
          <w:marBottom w:val="0"/>
          <w:divBdr>
            <w:top w:val="none" w:sz="0" w:space="0" w:color="auto"/>
            <w:left w:val="none" w:sz="0" w:space="0" w:color="auto"/>
            <w:bottom w:val="none" w:sz="0" w:space="0" w:color="auto"/>
            <w:right w:val="none" w:sz="0" w:space="0" w:color="auto"/>
          </w:divBdr>
          <w:divsChild>
            <w:div w:id="1685933310">
              <w:marLeft w:val="0"/>
              <w:marRight w:val="0"/>
              <w:marTop w:val="0"/>
              <w:marBottom w:val="0"/>
              <w:divBdr>
                <w:top w:val="none" w:sz="0" w:space="0" w:color="auto"/>
                <w:left w:val="none" w:sz="0" w:space="0" w:color="auto"/>
                <w:bottom w:val="none" w:sz="0" w:space="0" w:color="auto"/>
                <w:right w:val="none" w:sz="0" w:space="0" w:color="auto"/>
              </w:divBdr>
              <w:divsChild>
                <w:div w:id="1731998953">
                  <w:marLeft w:val="0"/>
                  <w:marRight w:val="0"/>
                  <w:marTop w:val="0"/>
                  <w:marBottom w:val="0"/>
                  <w:divBdr>
                    <w:top w:val="none" w:sz="0" w:space="0" w:color="auto"/>
                    <w:left w:val="none" w:sz="0" w:space="0" w:color="auto"/>
                    <w:bottom w:val="none" w:sz="0" w:space="0" w:color="auto"/>
                    <w:right w:val="none" w:sz="0" w:space="0" w:color="auto"/>
                  </w:divBdr>
                </w:div>
                <w:div w:id="1469398043">
                  <w:marLeft w:val="0"/>
                  <w:marRight w:val="0"/>
                  <w:marTop w:val="0"/>
                  <w:marBottom w:val="0"/>
                  <w:divBdr>
                    <w:top w:val="none" w:sz="0" w:space="0" w:color="auto"/>
                    <w:left w:val="none" w:sz="0" w:space="0" w:color="auto"/>
                    <w:bottom w:val="none" w:sz="0" w:space="0" w:color="auto"/>
                    <w:right w:val="none" w:sz="0" w:space="0" w:color="auto"/>
                  </w:divBdr>
                </w:div>
                <w:div w:id="2124493300">
                  <w:marLeft w:val="0"/>
                  <w:marRight w:val="0"/>
                  <w:marTop w:val="0"/>
                  <w:marBottom w:val="0"/>
                  <w:divBdr>
                    <w:top w:val="none" w:sz="0" w:space="0" w:color="auto"/>
                    <w:left w:val="none" w:sz="0" w:space="0" w:color="auto"/>
                    <w:bottom w:val="none" w:sz="0" w:space="0" w:color="auto"/>
                    <w:right w:val="none" w:sz="0" w:space="0" w:color="auto"/>
                  </w:divBdr>
                </w:div>
                <w:div w:id="45220789">
                  <w:marLeft w:val="0"/>
                  <w:marRight w:val="0"/>
                  <w:marTop w:val="0"/>
                  <w:marBottom w:val="0"/>
                  <w:divBdr>
                    <w:top w:val="none" w:sz="0" w:space="0" w:color="auto"/>
                    <w:left w:val="none" w:sz="0" w:space="0" w:color="auto"/>
                    <w:bottom w:val="none" w:sz="0" w:space="0" w:color="auto"/>
                    <w:right w:val="none" w:sz="0" w:space="0" w:color="auto"/>
                  </w:divBdr>
                </w:div>
                <w:div w:id="889271132">
                  <w:marLeft w:val="0"/>
                  <w:marRight w:val="0"/>
                  <w:marTop w:val="0"/>
                  <w:marBottom w:val="0"/>
                  <w:divBdr>
                    <w:top w:val="none" w:sz="0" w:space="0" w:color="auto"/>
                    <w:left w:val="none" w:sz="0" w:space="0" w:color="auto"/>
                    <w:bottom w:val="none" w:sz="0" w:space="0" w:color="auto"/>
                    <w:right w:val="none" w:sz="0" w:space="0" w:color="auto"/>
                  </w:divBdr>
                </w:div>
                <w:div w:id="1812096131">
                  <w:marLeft w:val="0"/>
                  <w:marRight w:val="0"/>
                  <w:marTop w:val="0"/>
                  <w:marBottom w:val="0"/>
                  <w:divBdr>
                    <w:top w:val="none" w:sz="0" w:space="0" w:color="auto"/>
                    <w:left w:val="none" w:sz="0" w:space="0" w:color="auto"/>
                    <w:bottom w:val="none" w:sz="0" w:space="0" w:color="auto"/>
                    <w:right w:val="none" w:sz="0" w:space="0" w:color="auto"/>
                  </w:divBdr>
                </w:div>
                <w:div w:id="674307023">
                  <w:marLeft w:val="0"/>
                  <w:marRight w:val="0"/>
                  <w:marTop w:val="0"/>
                  <w:marBottom w:val="0"/>
                  <w:divBdr>
                    <w:top w:val="none" w:sz="0" w:space="0" w:color="auto"/>
                    <w:left w:val="none" w:sz="0" w:space="0" w:color="auto"/>
                    <w:bottom w:val="none" w:sz="0" w:space="0" w:color="auto"/>
                    <w:right w:val="none" w:sz="0" w:space="0" w:color="auto"/>
                  </w:divBdr>
                </w:div>
                <w:div w:id="1933515097">
                  <w:marLeft w:val="0"/>
                  <w:marRight w:val="0"/>
                  <w:marTop w:val="0"/>
                  <w:marBottom w:val="0"/>
                  <w:divBdr>
                    <w:top w:val="none" w:sz="0" w:space="0" w:color="auto"/>
                    <w:left w:val="none" w:sz="0" w:space="0" w:color="auto"/>
                    <w:bottom w:val="none" w:sz="0" w:space="0" w:color="auto"/>
                    <w:right w:val="none" w:sz="0" w:space="0" w:color="auto"/>
                  </w:divBdr>
                </w:div>
                <w:div w:id="193393394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 w:id="192153224">
                  <w:marLeft w:val="0"/>
                  <w:marRight w:val="0"/>
                  <w:marTop w:val="0"/>
                  <w:marBottom w:val="0"/>
                  <w:divBdr>
                    <w:top w:val="none" w:sz="0" w:space="0" w:color="auto"/>
                    <w:left w:val="none" w:sz="0" w:space="0" w:color="auto"/>
                    <w:bottom w:val="none" w:sz="0" w:space="0" w:color="auto"/>
                    <w:right w:val="none" w:sz="0" w:space="0" w:color="auto"/>
                  </w:divBdr>
                </w:div>
                <w:div w:id="168494105">
                  <w:marLeft w:val="0"/>
                  <w:marRight w:val="0"/>
                  <w:marTop w:val="0"/>
                  <w:marBottom w:val="0"/>
                  <w:divBdr>
                    <w:top w:val="none" w:sz="0" w:space="0" w:color="auto"/>
                    <w:left w:val="none" w:sz="0" w:space="0" w:color="auto"/>
                    <w:bottom w:val="none" w:sz="0" w:space="0" w:color="auto"/>
                    <w:right w:val="none" w:sz="0" w:space="0" w:color="auto"/>
                  </w:divBdr>
                </w:div>
                <w:div w:id="1027680025">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 w:id="731583612">
                  <w:marLeft w:val="0"/>
                  <w:marRight w:val="0"/>
                  <w:marTop w:val="0"/>
                  <w:marBottom w:val="0"/>
                  <w:divBdr>
                    <w:top w:val="none" w:sz="0" w:space="0" w:color="auto"/>
                    <w:left w:val="none" w:sz="0" w:space="0" w:color="auto"/>
                    <w:bottom w:val="none" w:sz="0" w:space="0" w:color="auto"/>
                    <w:right w:val="none" w:sz="0" w:space="0" w:color="auto"/>
                  </w:divBdr>
                </w:div>
                <w:div w:id="1474982899">
                  <w:marLeft w:val="0"/>
                  <w:marRight w:val="0"/>
                  <w:marTop w:val="0"/>
                  <w:marBottom w:val="0"/>
                  <w:divBdr>
                    <w:top w:val="none" w:sz="0" w:space="0" w:color="auto"/>
                    <w:left w:val="none" w:sz="0" w:space="0" w:color="auto"/>
                    <w:bottom w:val="none" w:sz="0" w:space="0" w:color="auto"/>
                    <w:right w:val="none" w:sz="0" w:space="0" w:color="auto"/>
                  </w:divBdr>
                </w:div>
                <w:div w:id="1698459495">
                  <w:marLeft w:val="0"/>
                  <w:marRight w:val="0"/>
                  <w:marTop w:val="0"/>
                  <w:marBottom w:val="0"/>
                  <w:divBdr>
                    <w:top w:val="none" w:sz="0" w:space="0" w:color="auto"/>
                    <w:left w:val="none" w:sz="0" w:space="0" w:color="auto"/>
                    <w:bottom w:val="none" w:sz="0" w:space="0" w:color="auto"/>
                    <w:right w:val="none" w:sz="0" w:space="0" w:color="auto"/>
                  </w:divBdr>
                </w:div>
                <w:div w:id="2036156490">
                  <w:marLeft w:val="0"/>
                  <w:marRight w:val="0"/>
                  <w:marTop w:val="0"/>
                  <w:marBottom w:val="0"/>
                  <w:divBdr>
                    <w:top w:val="none" w:sz="0" w:space="0" w:color="auto"/>
                    <w:left w:val="none" w:sz="0" w:space="0" w:color="auto"/>
                    <w:bottom w:val="none" w:sz="0" w:space="0" w:color="auto"/>
                    <w:right w:val="none" w:sz="0" w:space="0" w:color="auto"/>
                  </w:divBdr>
                </w:div>
                <w:div w:id="1441605567">
                  <w:marLeft w:val="0"/>
                  <w:marRight w:val="0"/>
                  <w:marTop w:val="0"/>
                  <w:marBottom w:val="0"/>
                  <w:divBdr>
                    <w:top w:val="none" w:sz="0" w:space="0" w:color="auto"/>
                    <w:left w:val="none" w:sz="0" w:space="0" w:color="auto"/>
                    <w:bottom w:val="none" w:sz="0" w:space="0" w:color="auto"/>
                    <w:right w:val="none" w:sz="0" w:space="0" w:color="auto"/>
                  </w:divBdr>
                </w:div>
                <w:div w:id="1832133709">
                  <w:marLeft w:val="0"/>
                  <w:marRight w:val="0"/>
                  <w:marTop w:val="0"/>
                  <w:marBottom w:val="0"/>
                  <w:divBdr>
                    <w:top w:val="none" w:sz="0" w:space="0" w:color="auto"/>
                    <w:left w:val="none" w:sz="0" w:space="0" w:color="auto"/>
                    <w:bottom w:val="none" w:sz="0" w:space="0" w:color="auto"/>
                    <w:right w:val="none" w:sz="0" w:space="0" w:color="auto"/>
                  </w:divBdr>
                </w:div>
                <w:div w:id="894437507">
                  <w:marLeft w:val="0"/>
                  <w:marRight w:val="0"/>
                  <w:marTop w:val="0"/>
                  <w:marBottom w:val="0"/>
                  <w:divBdr>
                    <w:top w:val="none" w:sz="0" w:space="0" w:color="auto"/>
                    <w:left w:val="none" w:sz="0" w:space="0" w:color="auto"/>
                    <w:bottom w:val="none" w:sz="0" w:space="0" w:color="auto"/>
                    <w:right w:val="none" w:sz="0" w:space="0" w:color="auto"/>
                  </w:divBdr>
                </w:div>
                <w:div w:id="84422543">
                  <w:marLeft w:val="0"/>
                  <w:marRight w:val="0"/>
                  <w:marTop w:val="0"/>
                  <w:marBottom w:val="0"/>
                  <w:divBdr>
                    <w:top w:val="none" w:sz="0" w:space="0" w:color="auto"/>
                    <w:left w:val="none" w:sz="0" w:space="0" w:color="auto"/>
                    <w:bottom w:val="none" w:sz="0" w:space="0" w:color="auto"/>
                    <w:right w:val="none" w:sz="0" w:space="0" w:color="auto"/>
                  </w:divBdr>
                </w:div>
                <w:div w:id="707876402">
                  <w:marLeft w:val="0"/>
                  <w:marRight w:val="0"/>
                  <w:marTop w:val="0"/>
                  <w:marBottom w:val="0"/>
                  <w:divBdr>
                    <w:top w:val="none" w:sz="0" w:space="0" w:color="auto"/>
                    <w:left w:val="none" w:sz="0" w:space="0" w:color="auto"/>
                    <w:bottom w:val="none" w:sz="0" w:space="0" w:color="auto"/>
                    <w:right w:val="none" w:sz="0" w:space="0" w:color="auto"/>
                  </w:divBdr>
                </w:div>
                <w:div w:id="1509296040">
                  <w:marLeft w:val="0"/>
                  <w:marRight w:val="0"/>
                  <w:marTop w:val="0"/>
                  <w:marBottom w:val="0"/>
                  <w:divBdr>
                    <w:top w:val="none" w:sz="0" w:space="0" w:color="auto"/>
                    <w:left w:val="none" w:sz="0" w:space="0" w:color="auto"/>
                    <w:bottom w:val="none" w:sz="0" w:space="0" w:color="auto"/>
                    <w:right w:val="none" w:sz="0" w:space="0" w:color="auto"/>
                  </w:divBdr>
                </w:div>
                <w:div w:id="1308896044">
                  <w:marLeft w:val="0"/>
                  <w:marRight w:val="0"/>
                  <w:marTop w:val="0"/>
                  <w:marBottom w:val="0"/>
                  <w:divBdr>
                    <w:top w:val="none" w:sz="0" w:space="0" w:color="auto"/>
                    <w:left w:val="none" w:sz="0" w:space="0" w:color="auto"/>
                    <w:bottom w:val="none" w:sz="0" w:space="0" w:color="auto"/>
                    <w:right w:val="none" w:sz="0" w:space="0" w:color="auto"/>
                  </w:divBdr>
                </w:div>
                <w:div w:id="1221211325">
                  <w:marLeft w:val="0"/>
                  <w:marRight w:val="0"/>
                  <w:marTop w:val="0"/>
                  <w:marBottom w:val="0"/>
                  <w:divBdr>
                    <w:top w:val="none" w:sz="0" w:space="0" w:color="auto"/>
                    <w:left w:val="none" w:sz="0" w:space="0" w:color="auto"/>
                    <w:bottom w:val="none" w:sz="0" w:space="0" w:color="auto"/>
                    <w:right w:val="none" w:sz="0" w:space="0" w:color="auto"/>
                  </w:divBdr>
                </w:div>
                <w:div w:id="1242447892">
                  <w:marLeft w:val="0"/>
                  <w:marRight w:val="0"/>
                  <w:marTop w:val="0"/>
                  <w:marBottom w:val="0"/>
                  <w:divBdr>
                    <w:top w:val="none" w:sz="0" w:space="0" w:color="auto"/>
                    <w:left w:val="none" w:sz="0" w:space="0" w:color="auto"/>
                    <w:bottom w:val="none" w:sz="0" w:space="0" w:color="auto"/>
                    <w:right w:val="none" w:sz="0" w:space="0" w:color="auto"/>
                  </w:divBdr>
                </w:div>
                <w:div w:id="1628897518">
                  <w:marLeft w:val="0"/>
                  <w:marRight w:val="0"/>
                  <w:marTop w:val="0"/>
                  <w:marBottom w:val="0"/>
                  <w:divBdr>
                    <w:top w:val="none" w:sz="0" w:space="0" w:color="auto"/>
                    <w:left w:val="none" w:sz="0" w:space="0" w:color="auto"/>
                    <w:bottom w:val="none" w:sz="0" w:space="0" w:color="auto"/>
                    <w:right w:val="none" w:sz="0" w:space="0" w:color="auto"/>
                  </w:divBdr>
                </w:div>
                <w:div w:id="866257278">
                  <w:marLeft w:val="0"/>
                  <w:marRight w:val="0"/>
                  <w:marTop w:val="0"/>
                  <w:marBottom w:val="0"/>
                  <w:divBdr>
                    <w:top w:val="none" w:sz="0" w:space="0" w:color="auto"/>
                    <w:left w:val="none" w:sz="0" w:space="0" w:color="auto"/>
                    <w:bottom w:val="none" w:sz="0" w:space="0" w:color="auto"/>
                    <w:right w:val="none" w:sz="0" w:space="0" w:color="auto"/>
                  </w:divBdr>
                </w:div>
                <w:div w:id="1121805198">
                  <w:marLeft w:val="0"/>
                  <w:marRight w:val="0"/>
                  <w:marTop w:val="0"/>
                  <w:marBottom w:val="0"/>
                  <w:divBdr>
                    <w:top w:val="none" w:sz="0" w:space="0" w:color="auto"/>
                    <w:left w:val="none" w:sz="0" w:space="0" w:color="auto"/>
                    <w:bottom w:val="none" w:sz="0" w:space="0" w:color="auto"/>
                    <w:right w:val="none" w:sz="0" w:space="0" w:color="auto"/>
                  </w:divBdr>
                </w:div>
                <w:div w:id="1755517202">
                  <w:marLeft w:val="0"/>
                  <w:marRight w:val="0"/>
                  <w:marTop w:val="0"/>
                  <w:marBottom w:val="0"/>
                  <w:divBdr>
                    <w:top w:val="none" w:sz="0" w:space="0" w:color="auto"/>
                    <w:left w:val="none" w:sz="0" w:space="0" w:color="auto"/>
                    <w:bottom w:val="none" w:sz="0" w:space="0" w:color="auto"/>
                    <w:right w:val="none" w:sz="0" w:space="0" w:color="auto"/>
                  </w:divBdr>
                </w:div>
                <w:div w:id="1815487312">
                  <w:marLeft w:val="0"/>
                  <w:marRight w:val="0"/>
                  <w:marTop w:val="0"/>
                  <w:marBottom w:val="0"/>
                  <w:divBdr>
                    <w:top w:val="none" w:sz="0" w:space="0" w:color="auto"/>
                    <w:left w:val="none" w:sz="0" w:space="0" w:color="auto"/>
                    <w:bottom w:val="none" w:sz="0" w:space="0" w:color="auto"/>
                    <w:right w:val="none" w:sz="0" w:space="0" w:color="auto"/>
                  </w:divBdr>
                </w:div>
                <w:div w:id="1412894138">
                  <w:marLeft w:val="0"/>
                  <w:marRight w:val="0"/>
                  <w:marTop w:val="0"/>
                  <w:marBottom w:val="0"/>
                  <w:divBdr>
                    <w:top w:val="none" w:sz="0" w:space="0" w:color="auto"/>
                    <w:left w:val="none" w:sz="0" w:space="0" w:color="auto"/>
                    <w:bottom w:val="none" w:sz="0" w:space="0" w:color="auto"/>
                    <w:right w:val="none" w:sz="0" w:space="0" w:color="auto"/>
                  </w:divBdr>
                </w:div>
                <w:div w:id="558520167">
                  <w:marLeft w:val="0"/>
                  <w:marRight w:val="0"/>
                  <w:marTop w:val="0"/>
                  <w:marBottom w:val="0"/>
                  <w:divBdr>
                    <w:top w:val="none" w:sz="0" w:space="0" w:color="auto"/>
                    <w:left w:val="none" w:sz="0" w:space="0" w:color="auto"/>
                    <w:bottom w:val="none" w:sz="0" w:space="0" w:color="auto"/>
                    <w:right w:val="none" w:sz="0" w:space="0" w:color="auto"/>
                  </w:divBdr>
                </w:div>
                <w:div w:id="556597592">
                  <w:marLeft w:val="0"/>
                  <w:marRight w:val="0"/>
                  <w:marTop w:val="0"/>
                  <w:marBottom w:val="0"/>
                  <w:divBdr>
                    <w:top w:val="none" w:sz="0" w:space="0" w:color="auto"/>
                    <w:left w:val="none" w:sz="0" w:space="0" w:color="auto"/>
                    <w:bottom w:val="none" w:sz="0" w:space="0" w:color="auto"/>
                    <w:right w:val="none" w:sz="0" w:space="0" w:color="auto"/>
                  </w:divBdr>
                </w:div>
                <w:div w:id="220676964">
                  <w:marLeft w:val="0"/>
                  <w:marRight w:val="0"/>
                  <w:marTop w:val="0"/>
                  <w:marBottom w:val="0"/>
                  <w:divBdr>
                    <w:top w:val="none" w:sz="0" w:space="0" w:color="auto"/>
                    <w:left w:val="none" w:sz="0" w:space="0" w:color="auto"/>
                    <w:bottom w:val="none" w:sz="0" w:space="0" w:color="auto"/>
                    <w:right w:val="none" w:sz="0" w:space="0" w:color="auto"/>
                  </w:divBdr>
                </w:div>
                <w:div w:id="4328802">
                  <w:marLeft w:val="0"/>
                  <w:marRight w:val="0"/>
                  <w:marTop w:val="0"/>
                  <w:marBottom w:val="0"/>
                  <w:divBdr>
                    <w:top w:val="none" w:sz="0" w:space="0" w:color="auto"/>
                    <w:left w:val="none" w:sz="0" w:space="0" w:color="auto"/>
                    <w:bottom w:val="none" w:sz="0" w:space="0" w:color="auto"/>
                    <w:right w:val="none" w:sz="0" w:space="0" w:color="auto"/>
                  </w:divBdr>
                </w:div>
                <w:div w:id="1982883420">
                  <w:marLeft w:val="0"/>
                  <w:marRight w:val="0"/>
                  <w:marTop w:val="0"/>
                  <w:marBottom w:val="0"/>
                  <w:divBdr>
                    <w:top w:val="none" w:sz="0" w:space="0" w:color="auto"/>
                    <w:left w:val="none" w:sz="0" w:space="0" w:color="auto"/>
                    <w:bottom w:val="none" w:sz="0" w:space="0" w:color="auto"/>
                    <w:right w:val="none" w:sz="0" w:space="0" w:color="auto"/>
                  </w:divBdr>
                </w:div>
                <w:div w:id="1908345207">
                  <w:marLeft w:val="0"/>
                  <w:marRight w:val="0"/>
                  <w:marTop w:val="0"/>
                  <w:marBottom w:val="0"/>
                  <w:divBdr>
                    <w:top w:val="none" w:sz="0" w:space="0" w:color="auto"/>
                    <w:left w:val="none" w:sz="0" w:space="0" w:color="auto"/>
                    <w:bottom w:val="none" w:sz="0" w:space="0" w:color="auto"/>
                    <w:right w:val="none" w:sz="0" w:space="0" w:color="auto"/>
                  </w:divBdr>
                </w:div>
                <w:div w:id="847139219">
                  <w:marLeft w:val="0"/>
                  <w:marRight w:val="0"/>
                  <w:marTop w:val="0"/>
                  <w:marBottom w:val="0"/>
                  <w:divBdr>
                    <w:top w:val="none" w:sz="0" w:space="0" w:color="auto"/>
                    <w:left w:val="none" w:sz="0" w:space="0" w:color="auto"/>
                    <w:bottom w:val="none" w:sz="0" w:space="0" w:color="auto"/>
                    <w:right w:val="none" w:sz="0" w:space="0" w:color="auto"/>
                  </w:divBdr>
                </w:div>
                <w:div w:id="291523549">
                  <w:marLeft w:val="0"/>
                  <w:marRight w:val="0"/>
                  <w:marTop w:val="0"/>
                  <w:marBottom w:val="0"/>
                  <w:divBdr>
                    <w:top w:val="none" w:sz="0" w:space="0" w:color="auto"/>
                    <w:left w:val="none" w:sz="0" w:space="0" w:color="auto"/>
                    <w:bottom w:val="none" w:sz="0" w:space="0" w:color="auto"/>
                    <w:right w:val="none" w:sz="0" w:space="0" w:color="auto"/>
                  </w:divBdr>
                </w:div>
                <w:div w:id="1820220526">
                  <w:marLeft w:val="0"/>
                  <w:marRight w:val="0"/>
                  <w:marTop w:val="0"/>
                  <w:marBottom w:val="0"/>
                  <w:divBdr>
                    <w:top w:val="none" w:sz="0" w:space="0" w:color="auto"/>
                    <w:left w:val="none" w:sz="0" w:space="0" w:color="auto"/>
                    <w:bottom w:val="none" w:sz="0" w:space="0" w:color="auto"/>
                    <w:right w:val="none" w:sz="0" w:space="0" w:color="auto"/>
                  </w:divBdr>
                </w:div>
                <w:div w:id="2023361143">
                  <w:marLeft w:val="0"/>
                  <w:marRight w:val="0"/>
                  <w:marTop w:val="0"/>
                  <w:marBottom w:val="0"/>
                  <w:divBdr>
                    <w:top w:val="none" w:sz="0" w:space="0" w:color="auto"/>
                    <w:left w:val="none" w:sz="0" w:space="0" w:color="auto"/>
                    <w:bottom w:val="none" w:sz="0" w:space="0" w:color="auto"/>
                    <w:right w:val="none" w:sz="0" w:space="0" w:color="auto"/>
                  </w:divBdr>
                </w:div>
                <w:div w:id="52435851">
                  <w:marLeft w:val="0"/>
                  <w:marRight w:val="0"/>
                  <w:marTop w:val="0"/>
                  <w:marBottom w:val="0"/>
                  <w:divBdr>
                    <w:top w:val="none" w:sz="0" w:space="0" w:color="auto"/>
                    <w:left w:val="none" w:sz="0" w:space="0" w:color="auto"/>
                    <w:bottom w:val="none" w:sz="0" w:space="0" w:color="auto"/>
                    <w:right w:val="none" w:sz="0" w:space="0" w:color="auto"/>
                  </w:divBdr>
                </w:div>
                <w:div w:id="1133597971">
                  <w:marLeft w:val="0"/>
                  <w:marRight w:val="0"/>
                  <w:marTop w:val="0"/>
                  <w:marBottom w:val="0"/>
                  <w:divBdr>
                    <w:top w:val="none" w:sz="0" w:space="0" w:color="auto"/>
                    <w:left w:val="none" w:sz="0" w:space="0" w:color="auto"/>
                    <w:bottom w:val="none" w:sz="0" w:space="0" w:color="auto"/>
                    <w:right w:val="none" w:sz="0" w:space="0" w:color="auto"/>
                  </w:divBdr>
                </w:div>
                <w:div w:id="1253707068">
                  <w:marLeft w:val="0"/>
                  <w:marRight w:val="0"/>
                  <w:marTop w:val="0"/>
                  <w:marBottom w:val="0"/>
                  <w:divBdr>
                    <w:top w:val="none" w:sz="0" w:space="0" w:color="auto"/>
                    <w:left w:val="none" w:sz="0" w:space="0" w:color="auto"/>
                    <w:bottom w:val="none" w:sz="0" w:space="0" w:color="auto"/>
                    <w:right w:val="none" w:sz="0" w:space="0" w:color="auto"/>
                  </w:divBdr>
                </w:div>
                <w:div w:id="1184244851">
                  <w:marLeft w:val="0"/>
                  <w:marRight w:val="0"/>
                  <w:marTop w:val="0"/>
                  <w:marBottom w:val="0"/>
                  <w:divBdr>
                    <w:top w:val="none" w:sz="0" w:space="0" w:color="auto"/>
                    <w:left w:val="none" w:sz="0" w:space="0" w:color="auto"/>
                    <w:bottom w:val="none" w:sz="0" w:space="0" w:color="auto"/>
                    <w:right w:val="none" w:sz="0" w:space="0" w:color="auto"/>
                  </w:divBdr>
                </w:div>
                <w:div w:id="1503856519">
                  <w:marLeft w:val="0"/>
                  <w:marRight w:val="0"/>
                  <w:marTop w:val="0"/>
                  <w:marBottom w:val="0"/>
                  <w:divBdr>
                    <w:top w:val="none" w:sz="0" w:space="0" w:color="auto"/>
                    <w:left w:val="none" w:sz="0" w:space="0" w:color="auto"/>
                    <w:bottom w:val="none" w:sz="0" w:space="0" w:color="auto"/>
                    <w:right w:val="none" w:sz="0" w:space="0" w:color="auto"/>
                  </w:divBdr>
                </w:div>
                <w:div w:id="1591504753">
                  <w:marLeft w:val="0"/>
                  <w:marRight w:val="0"/>
                  <w:marTop w:val="0"/>
                  <w:marBottom w:val="0"/>
                  <w:divBdr>
                    <w:top w:val="none" w:sz="0" w:space="0" w:color="auto"/>
                    <w:left w:val="none" w:sz="0" w:space="0" w:color="auto"/>
                    <w:bottom w:val="none" w:sz="0" w:space="0" w:color="auto"/>
                    <w:right w:val="none" w:sz="0" w:space="0" w:color="auto"/>
                  </w:divBdr>
                </w:div>
                <w:div w:id="1759214043">
                  <w:marLeft w:val="0"/>
                  <w:marRight w:val="0"/>
                  <w:marTop w:val="0"/>
                  <w:marBottom w:val="0"/>
                  <w:divBdr>
                    <w:top w:val="none" w:sz="0" w:space="0" w:color="auto"/>
                    <w:left w:val="none" w:sz="0" w:space="0" w:color="auto"/>
                    <w:bottom w:val="none" w:sz="0" w:space="0" w:color="auto"/>
                    <w:right w:val="none" w:sz="0" w:space="0" w:color="auto"/>
                  </w:divBdr>
                </w:div>
                <w:div w:id="2025282834">
                  <w:marLeft w:val="0"/>
                  <w:marRight w:val="0"/>
                  <w:marTop w:val="0"/>
                  <w:marBottom w:val="0"/>
                  <w:divBdr>
                    <w:top w:val="none" w:sz="0" w:space="0" w:color="auto"/>
                    <w:left w:val="none" w:sz="0" w:space="0" w:color="auto"/>
                    <w:bottom w:val="none" w:sz="0" w:space="0" w:color="auto"/>
                    <w:right w:val="none" w:sz="0" w:space="0" w:color="auto"/>
                  </w:divBdr>
                </w:div>
                <w:div w:id="351228100">
                  <w:marLeft w:val="0"/>
                  <w:marRight w:val="0"/>
                  <w:marTop w:val="0"/>
                  <w:marBottom w:val="0"/>
                  <w:divBdr>
                    <w:top w:val="none" w:sz="0" w:space="0" w:color="auto"/>
                    <w:left w:val="none" w:sz="0" w:space="0" w:color="auto"/>
                    <w:bottom w:val="none" w:sz="0" w:space="0" w:color="auto"/>
                    <w:right w:val="none" w:sz="0" w:space="0" w:color="auto"/>
                  </w:divBdr>
                </w:div>
                <w:div w:id="143160610">
                  <w:marLeft w:val="0"/>
                  <w:marRight w:val="0"/>
                  <w:marTop w:val="0"/>
                  <w:marBottom w:val="0"/>
                  <w:divBdr>
                    <w:top w:val="none" w:sz="0" w:space="0" w:color="auto"/>
                    <w:left w:val="none" w:sz="0" w:space="0" w:color="auto"/>
                    <w:bottom w:val="none" w:sz="0" w:space="0" w:color="auto"/>
                    <w:right w:val="none" w:sz="0" w:space="0" w:color="auto"/>
                  </w:divBdr>
                </w:div>
                <w:div w:id="1378821332">
                  <w:marLeft w:val="0"/>
                  <w:marRight w:val="0"/>
                  <w:marTop w:val="0"/>
                  <w:marBottom w:val="0"/>
                  <w:divBdr>
                    <w:top w:val="none" w:sz="0" w:space="0" w:color="auto"/>
                    <w:left w:val="none" w:sz="0" w:space="0" w:color="auto"/>
                    <w:bottom w:val="none" w:sz="0" w:space="0" w:color="auto"/>
                    <w:right w:val="none" w:sz="0" w:space="0" w:color="auto"/>
                  </w:divBdr>
                </w:div>
                <w:div w:id="1788767570">
                  <w:marLeft w:val="0"/>
                  <w:marRight w:val="0"/>
                  <w:marTop w:val="0"/>
                  <w:marBottom w:val="0"/>
                  <w:divBdr>
                    <w:top w:val="none" w:sz="0" w:space="0" w:color="auto"/>
                    <w:left w:val="none" w:sz="0" w:space="0" w:color="auto"/>
                    <w:bottom w:val="none" w:sz="0" w:space="0" w:color="auto"/>
                    <w:right w:val="none" w:sz="0" w:space="0" w:color="auto"/>
                  </w:divBdr>
                </w:div>
                <w:div w:id="511801780">
                  <w:marLeft w:val="0"/>
                  <w:marRight w:val="0"/>
                  <w:marTop w:val="0"/>
                  <w:marBottom w:val="0"/>
                  <w:divBdr>
                    <w:top w:val="none" w:sz="0" w:space="0" w:color="auto"/>
                    <w:left w:val="none" w:sz="0" w:space="0" w:color="auto"/>
                    <w:bottom w:val="none" w:sz="0" w:space="0" w:color="auto"/>
                    <w:right w:val="none" w:sz="0" w:space="0" w:color="auto"/>
                  </w:divBdr>
                </w:div>
                <w:div w:id="547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7907">
          <w:marLeft w:val="0"/>
          <w:marRight w:val="0"/>
          <w:marTop w:val="0"/>
          <w:marBottom w:val="0"/>
          <w:divBdr>
            <w:top w:val="none" w:sz="0" w:space="0" w:color="auto"/>
            <w:left w:val="none" w:sz="0" w:space="0" w:color="auto"/>
            <w:bottom w:val="none" w:sz="0" w:space="0" w:color="auto"/>
            <w:right w:val="none" w:sz="0" w:space="0" w:color="auto"/>
          </w:divBdr>
          <w:divsChild>
            <w:div w:id="1567182526">
              <w:marLeft w:val="0"/>
              <w:marRight w:val="0"/>
              <w:marTop w:val="0"/>
              <w:marBottom w:val="0"/>
              <w:divBdr>
                <w:top w:val="none" w:sz="0" w:space="0" w:color="auto"/>
                <w:left w:val="none" w:sz="0" w:space="0" w:color="auto"/>
                <w:bottom w:val="none" w:sz="0" w:space="0" w:color="auto"/>
                <w:right w:val="none" w:sz="0" w:space="0" w:color="auto"/>
              </w:divBdr>
              <w:divsChild>
                <w:div w:id="706762716">
                  <w:marLeft w:val="0"/>
                  <w:marRight w:val="0"/>
                  <w:marTop w:val="0"/>
                  <w:marBottom w:val="0"/>
                  <w:divBdr>
                    <w:top w:val="none" w:sz="0" w:space="0" w:color="auto"/>
                    <w:left w:val="none" w:sz="0" w:space="0" w:color="auto"/>
                    <w:bottom w:val="none" w:sz="0" w:space="0" w:color="auto"/>
                    <w:right w:val="none" w:sz="0" w:space="0" w:color="auto"/>
                  </w:divBdr>
                </w:div>
                <w:div w:id="1195340021">
                  <w:marLeft w:val="0"/>
                  <w:marRight w:val="0"/>
                  <w:marTop w:val="0"/>
                  <w:marBottom w:val="0"/>
                  <w:divBdr>
                    <w:top w:val="none" w:sz="0" w:space="0" w:color="auto"/>
                    <w:left w:val="none" w:sz="0" w:space="0" w:color="auto"/>
                    <w:bottom w:val="none" w:sz="0" w:space="0" w:color="auto"/>
                    <w:right w:val="none" w:sz="0" w:space="0" w:color="auto"/>
                  </w:divBdr>
                </w:div>
                <w:div w:id="277414016">
                  <w:marLeft w:val="0"/>
                  <w:marRight w:val="0"/>
                  <w:marTop w:val="0"/>
                  <w:marBottom w:val="0"/>
                  <w:divBdr>
                    <w:top w:val="none" w:sz="0" w:space="0" w:color="auto"/>
                    <w:left w:val="none" w:sz="0" w:space="0" w:color="auto"/>
                    <w:bottom w:val="none" w:sz="0" w:space="0" w:color="auto"/>
                    <w:right w:val="none" w:sz="0" w:space="0" w:color="auto"/>
                  </w:divBdr>
                </w:div>
                <w:div w:id="981541551">
                  <w:marLeft w:val="0"/>
                  <w:marRight w:val="0"/>
                  <w:marTop w:val="0"/>
                  <w:marBottom w:val="0"/>
                  <w:divBdr>
                    <w:top w:val="none" w:sz="0" w:space="0" w:color="auto"/>
                    <w:left w:val="none" w:sz="0" w:space="0" w:color="auto"/>
                    <w:bottom w:val="none" w:sz="0" w:space="0" w:color="auto"/>
                    <w:right w:val="none" w:sz="0" w:space="0" w:color="auto"/>
                  </w:divBdr>
                </w:div>
                <w:div w:id="330178220">
                  <w:marLeft w:val="0"/>
                  <w:marRight w:val="0"/>
                  <w:marTop w:val="0"/>
                  <w:marBottom w:val="0"/>
                  <w:divBdr>
                    <w:top w:val="none" w:sz="0" w:space="0" w:color="auto"/>
                    <w:left w:val="none" w:sz="0" w:space="0" w:color="auto"/>
                    <w:bottom w:val="none" w:sz="0" w:space="0" w:color="auto"/>
                    <w:right w:val="none" w:sz="0" w:space="0" w:color="auto"/>
                  </w:divBdr>
                </w:div>
                <w:div w:id="785195912">
                  <w:marLeft w:val="0"/>
                  <w:marRight w:val="0"/>
                  <w:marTop w:val="0"/>
                  <w:marBottom w:val="0"/>
                  <w:divBdr>
                    <w:top w:val="none" w:sz="0" w:space="0" w:color="auto"/>
                    <w:left w:val="none" w:sz="0" w:space="0" w:color="auto"/>
                    <w:bottom w:val="none" w:sz="0" w:space="0" w:color="auto"/>
                    <w:right w:val="none" w:sz="0" w:space="0" w:color="auto"/>
                  </w:divBdr>
                </w:div>
                <w:div w:id="506211567">
                  <w:marLeft w:val="0"/>
                  <w:marRight w:val="0"/>
                  <w:marTop w:val="0"/>
                  <w:marBottom w:val="0"/>
                  <w:divBdr>
                    <w:top w:val="none" w:sz="0" w:space="0" w:color="auto"/>
                    <w:left w:val="none" w:sz="0" w:space="0" w:color="auto"/>
                    <w:bottom w:val="none" w:sz="0" w:space="0" w:color="auto"/>
                    <w:right w:val="none" w:sz="0" w:space="0" w:color="auto"/>
                  </w:divBdr>
                </w:div>
                <w:div w:id="1366978077">
                  <w:marLeft w:val="0"/>
                  <w:marRight w:val="0"/>
                  <w:marTop w:val="0"/>
                  <w:marBottom w:val="0"/>
                  <w:divBdr>
                    <w:top w:val="none" w:sz="0" w:space="0" w:color="auto"/>
                    <w:left w:val="none" w:sz="0" w:space="0" w:color="auto"/>
                    <w:bottom w:val="none" w:sz="0" w:space="0" w:color="auto"/>
                    <w:right w:val="none" w:sz="0" w:space="0" w:color="auto"/>
                  </w:divBdr>
                </w:div>
                <w:div w:id="30544794">
                  <w:marLeft w:val="0"/>
                  <w:marRight w:val="0"/>
                  <w:marTop w:val="0"/>
                  <w:marBottom w:val="0"/>
                  <w:divBdr>
                    <w:top w:val="none" w:sz="0" w:space="0" w:color="auto"/>
                    <w:left w:val="none" w:sz="0" w:space="0" w:color="auto"/>
                    <w:bottom w:val="none" w:sz="0" w:space="0" w:color="auto"/>
                    <w:right w:val="none" w:sz="0" w:space="0" w:color="auto"/>
                  </w:divBdr>
                </w:div>
                <w:div w:id="2002806328">
                  <w:marLeft w:val="0"/>
                  <w:marRight w:val="0"/>
                  <w:marTop w:val="0"/>
                  <w:marBottom w:val="0"/>
                  <w:divBdr>
                    <w:top w:val="none" w:sz="0" w:space="0" w:color="auto"/>
                    <w:left w:val="none" w:sz="0" w:space="0" w:color="auto"/>
                    <w:bottom w:val="none" w:sz="0" w:space="0" w:color="auto"/>
                    <w:right w:val="none" w:sz="0" w:space="0" w:color="auto"/>
                  </w:divBdr>
                </w:div>
                <w:div w:id="300157609">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17722166">
                  <w:marLeft w:val="0"/>
                  <w:marRight w:val="0"/>
                  <w:marTop w:val="0"/>
                  <w:marBottom w:val="0"/>
                  <w:divBdr>
                    <w:top w:val="none" w:sz="0" w:space="0" w:color="auto"/>
                    <w:left w:val="none" w:sz="0" w:space="0" w:color="auto"/>
                    <w:bottom w:val="none" w:sz="0" w:space="0" w:color="auto"/>
                    <w:right w:val="none" w:sz="0" w:space="0" w:color="auto"/>
                  </w:divBdr>
                </w:div>
                <w:div w:id="1353872493">
                  <w:marLeft w:val="0"/>
                  <w:marRight w:val="0"/>
                  <w:marTop w:val="0"/>
                  <w:marBottom w:val="0"/>
                  <w:divBdr>
                    <w:top w:val="none" w:sz="0" w:space="0" w:color="auto"/>
                    <w:left w:val="none" w:sz="0" w:space="0" w:color="auto"/>
                    <w:bottom w:val="none" w:sz="0" w:space="0" w:color="auto"/>
                    <w:right w:val="none" w:sz="0" w:space="0" w:color="auto"/>
                  </w:divBdr>
                </w:div>
                <w:div w:id="437794345">
                  <w:marLeft w:val="0"/>
                  <w:marRight w:val="0"/>
                  <w:marTop w:val="0"/>
                  <w:marBottom w:val="0"/>
                  <w:divBdr>
                    <w:top w:val="none" w:sz="0" w:space="0" w:color="auto"/>
                    <w:left w:val="none" w:sz="0" w:space="0" w:color="auto"/>
                    <w:bottom w:val="none" w:sz="0" w:space="0" w:color="auto"/>
                    <w:right w:val="none" w:sz="0" w:space="0" w:color="auto"/>
                  </w:divBdr>
                </w:div>
                <w:div w:id="1632899688">
                  <w:marLeft w:val="0"/>
                  <w:marRight w:val="0"/>
                  <w:marTop w:val="0"/>
                  <w:marBottom w:val="0"/>
                  <w:divBdr>
                    <w:top w:val="none" w:sz="0" w:space="0" w:color="auto"/>
                    <w:left w:val="none" w:sz="0" w:space="0" w:color="auto"/>
                    <w:bottom w:val="none" w:sz="0" w:space="0" w:color="auto"/>
                    <w:right w:val="none" w:sz="0" w:space="0" w:color="auto"/>
                  </w:divBdr>
                </w:div>
                <w:div w:id="770468896">
                  <w:marLeft w:val="0"/>
                  <w:marRight w:val="0"/>
                  <w:marTop w:val="0"/>
                  <w:marBottom w:val="0"/>
                  <w:divBdr>
                    <w:top w:val="none" w:sz="0" w:space="0" w:color="auto"/>
                    <w:left w:val="none" w:sz="0" w:space="0" w:color="auto"/>
                    <w:bottom w:val="none" w:sz="0" w:space="0" w:color="auto"/>
                    <w:right w:val="none" w:sz="0" w:space="0" w:color="auto"/>
                  </w:divBdr>
                </w:div>
                <w:div w:id="560749497">
                  <w:marLeft w:val="0"/>
                  <w:marRight w:val="0"/>
                  <w:marTop w:val="0"/>
                  <w:marBottom w:val="0"/>
                  <w:divBdr>
                    <w:top w:val="none" w:sz="0" w:space="0" w:color="auto"/>
                    <w:left w:val="none" w:sz="0" w:space="0" w:color="auto"/>
                    <w:bottom w:val="none" w:sz="0" w:space="0" w:color="auto"/>
                    <w:right w:val="none" w:sz="0" w:space="0" w:color="auto"/>
                  </w:divBdr>
                </w:div>
                <w:div w:id="2059620844">
                  <w:marLeft w:val="0"/>
                  <w:marRight w:val="0"/>
                  <w:marTop w:val="0"/>
                  <w:marBottom w:val="0"/>
                  <w:divBdr>
                    <w:top w:val="none" w:sz="0" w:space="0" w:color="auto"/>
                    <w:left w:val="none" w:sz="0" w:space="0" w:color="auto"/>
                    <w:bottom w:val="none" w:sz="0" w:space="0" w:color="auto"/>
                    <w:right w:val="none" w:sz="0" w:space="0" w:color="auto"/>
                  </w:divBdr>
                </w:div>
                <w:div w:id="1670981534">
                  <w:marLeft w:val="0"/>
                  <w:marRight w:val="0"/>
                  <w:marTop w:val="0"/>
                  <w:marBottom w:val="0"/>
                  <w:divBdr>
                    <w:top w:val="none" w:sz="0" w:space="0" w:color="auto"/>
                    <w:left w:val="none" w:sz="0" w:space="0" w:color="auto"/>
                    <w:bottom w:val="none" w:sz="0" w:space="0" w:color="auto"/>
                    <w:right w:val="none" w:sz="0" w:space="0" w:color="auto"/>
                  </w:divBdr>
                </w:div>
                <w:div w:id="1693216133">
                  <w:marLeft w:val="0"/>
                  <w:marRight w:val="0"/>
                  <w:marTop w:val="0"/>
                  <w:marBottom w:val="0"/>
                  <w:divBdr>
                    <w:top w:val="none" w:sz="0" w:space="0" w:color="auto"/>
                    <w:left w:val="none" w:sz="0" w:space="0" w:color="auto"/>
                    <w:bottom w:val="none" w:sz="0" w:space="0" w:color="auto"/>
                    <w:right w:val="none" w:sz="0" w:space="0" w:color="auto"/>
                  </w:divBdr>
                </w:div>
                <w:div w:id="651644679">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787264920">
                  <w:marLeft w:val="0"/>
                  <w:marRight w:val="0"/>
                  <w:marTop w:val="0"/>
                  <w:marBottom w:val="0"/>
                  <w:divBdr>
                    <w:top w:val="none" w:sz="0" w:space="0" w:color="auto"/>
                    <w:left w:val="none" w:sz="0" w:space="0" w:color="auto"/>
                    <w:bottom w:val="none" w:sz="0" w:space="0" w:color="auto"/>
                    <w:right w:val="none" w:sz="0" w:space="0" w:color="auto"/>
                  </w:divBdr>
                </w:div>
                <w:div w:id="188957741">
                  <w:marLeft w:val="0"/>
                  <w:marRight w:val="0"/>
                  <w:marTop w:val="0"/>
                  <w:marBottom w:val="0"/>
                  <w:divBdr>
                    <w:top w:val="none" w:sz="0" w:space="0" w:color="auto"/>
                    <w:left w:val="none" w:sz="0" w:space="0" w:color="auto"/>
                    <w:bottom w:val="none" w:sz="0" w:space="0" w:color="auto"/>
                    <w:right w:val="none" w:sz="0" w:space="0" w:color="auto"/>
                  </w:divBdr>
                </w:div>
                <w:div w:id="148181181">
                  <w:marLeft w:val="0"/>
                  <w:marRight w:val="0"/>
                  <w:marTop w:val="0"/>
                  <w:marBottom w:val="0"/>
                  <w:divBdr>
                    <w:top w:val="none" w:sz="0" w:space="0" w:color="auto"/>
                    <w:left w:val="none" w:sz="0" w:space="0" w:color="auto"/>
                    <w:bottom w:val="none" w:sz="0" w:space="0" w:color="auto"/>
                    <w:right w:val="none" w:sz="0" w:space="0" w:color="auto"/>
                  </w:divBdr>
                </w:div>
                <w:div w:id="959915750">
                  <w:marLeft w:val="0"/>
                  <w:marRight w:val="0"/>
                  <w:marTop w:val="0"/>
                  <w:marBottom w:val="0"/>
                  <w:divBdr>
                    <w:top w:val="none" w:sz="0" w:space="0" w:color="auto"/>
                    <w:left w:val="none" w:sz="0" w:space="0" w:color="auto"/>
                    <w:bottom w:val="none" w:sz="0" w:space="0" w:color="auto"/>
                    <w:right w:val="none" w:sz="0" w:space="0" w:color="auto"/>
                  </w:divBdr>
                </w:div>
                <w:div w:id="1614090378">
                  <w:marLeft w:val="0"/>
                  <w:marRight w:val="0"/>
                  <w:marTop w:val="0"/>
                  <w:marBottom w:val="0"/>
                  <w:divBdr>
                    <w:top w:val="none" w:sz="0" w:space="0" w:color="auto"/>
                    <w:left w:val="none" w:sz="0" w:space="0" w:color="auto"/>
                    <w:bottom w:val="none" w:sz="0" w:space="0" w:color="auto"/>
                    <w:right w:val="none" w:sz="0" w:space="0" w:color="auto"/>
                  </w:divBdr>
                </w:div>
                <w:div w:id="203178227">
                  <w:marLeft w:val="0"/>
                  <w:marRight w:val="0"/>
                  <w:marTop w:val="0"/>
                  <w:marBottom w:val="0"/>
                  <w:divBdr>
                    <w:top w:val="none" w:sz="0" w:space="0" w:color="auto"/>
                    <w:left w:val="none" w:sz="0" w:space="0" w:color="auto"/>
                    <w:bottom w:val="none" w:sz="0" w:space="0" w:color="auto"/>
                    <w:right w:val="none" w:sz="0" w:space="0" w:color="auto"/>
                  </w:divBdr>
                </w:div>
                <w:div w:id="1051611070">
                  <w:marLeft w:val="0"/>
                  <w:marRight w:val="0"/>
                  <w:marTop w:val="0"/>
                  <w:marBottom w:val="0"/>
                  <w:divBdr>
                    <w:top w:val="none" w:sz="0" w:space="0" w:color="auto"/>
                    <w:left w:val="none" w:sz="0" w:space="0" w:color="auto"/>
                    <w:bottom w:val="none" w:sz="0" w:space="0" w:color="auto"/>
                    <w:right w:val="none" w:sz="0" w:space="0" w:color="auto"/>
                  </w:divBdr>
                </w:div>
                <w:div w:id="1286040853">
                  <w:marLeft w:val="0"/>
                  <w:marRight w:val="0"/>
                  <w:marTop w:val="0"/>
                  <w:marBottom w:val="0"/>
                  <w:divBdr>
                    <w:top w:val="none" w:sz="0" w:space="0" w:color="auto"/>
                    <w:left w:val="none" w:sz="0" w:space="0" w:color="auto"/>
                    <w:bottom w:val="none" w:sz="0" w:space="0" w:color="auto"/>
                    <w:right w:val="none" w:sz="0" w:space="0" w:color="auto"/>
                  </w:divBdr>
                </w:div>
                <w:div w:id="1913545744">
                  <w:marLeft w:val="0"/>
                  <w:marRight w:val="0"/>
                  <w:marTop w:val="0"/>
                  <w:marBottom w:val="0"/>
                  <w:divBdr>
                    <w:top w:val="none" w:sz="0" w:space="0" w:color="auto"/>
                    <w:left w:val="none" w:sz="0" w:space="0" w:color="auto"/>
                    <w:bottom w:val="none" w:sz="0" w:space="0" w:color="auto"/>
                    <w:right w:val="none" w:sz="0" w:space="0" w:color="auto"/>
                  </w:divBdr>
                </w:div>
                <w:div w:id="1347176758">
                  <w:marLeft w:val="0"/>
                  <w:marRight w:val="0"/>
                  <w:marTop w:val="0"/>
                  <w:marBottom w:val="0"/>
                  <w:divBdr>
                    <w:top w:val="none" w:sz="0" w:space="0" w:color="auto"/>
                    <w:left w:val="none" w:sz="0" w:space="0" w:color="auto"/>
                    <w:bottom w:val="none" w:sz="0" w:space="0" w:color="auto"/>
                    <w:right w:val="none" w:sz="0" w:space="0" w:color="auto"/>
                  </w:divBdr>
                </w:div>
                <w:div w:id="880628945">
                  <w:marLeft w:val="0"/>
                  <w:marRight w:val="0"/>
                  <w:marTop w:val="0"/>
                  <w:marBottom w:val="0"/>
                  <w:divBdr>
                    <w:top w:val="none" w:sz="0" w:space="0" w:color="auto"/>
                    <w:left w:val="none" w:sz="0" w:space="0" w:color="auto"/>
                    <w:bottom w:val="none" w:sz="0" w:space="0" w:color="auto"/>
                    <w:right w:val="none" w:sz="0" w:space="0" w:color="auto"/>
                  </w:divBdr>
                </w:div>
                <w:div w:id="2144613411">
                  <w:marLeft w:val="0"/>
                  <w:marRight w:val="0"/>
                  <w:marTop w:val="0"/>
                  <w:marBottom w:val="0"/>
                  <w:divBdr>
                    <w:top w:val="none" w:sz="0" w:space="0" w:color="auto"/>
                    <w:left w:val="none" w:sz="0" w:space="0" w:color="auto"/>
                    <w:bottom w:val="none" w:sz="0" w:space="0" w:color="auto"/>
                    <w:right w:val="none" w:sz="0" w:space="0" w:color="auto"/>
                  </w:divBdr>
                </w:div>
                <w:div w:id="985358313">
                  <w:marLeft w:val="0"/>
                  <w:marRight w:val="0"/>
                  <w:marTop w:val="0"/>
                  <w:marBottom w:val="0"/>
                  <w:divBdr>
                    <w:top w:val="none" w:sz="0" w:space="0" w:color="auto"/>
                    <w:left w:val="none" w:sz="0" w:space="0" w:color="auto"/>
                    <w:bottom w:val="none" w:sz="0" w:space="0" w:color="auto"/>
                    <w:right w:val="none" w:sz="0" w:space="0" w:color="auto"/>
                  </w:divBdr>
                </w:div>
                <w:div w:id="268126091">
                  <w:marLeft w:val="0"/>
                  <w:marRight w:val="0"/>
                  <w:marTop w:val="0"/>
                  <w:marBottom w:val="0"/>
                  <w:divBdr>
                    <w:top w:val="none" w:sz="0" w:space="0" w:color="auto"/>
                    <w:left w:val="none" w:sz="0" w:space="0" w:color="auto"/>
                    <w:bottom w:val="none" w:sz="0" w:space="0" w:color="auto"/>
                    <w:right w:val="none" w:sz="0" w:space="0" w:color="auto"/>
                  </w:divBdr>
                </w:div>
                <w:div w:id="729962213">
                  <w:marLeft w:val="0"/>
                  <w:marRight w:val="0"/>
                  <w:marTop w:val="0"/>
                  <w:marBottom w:val="0"/>
                  <w:divBdr>
                    <w:top w:val="none" w:sz="0" w:space="0" w:color="auto"/>
                    <w:left w:val="none" w:sz="0" w:space="0" w:color="auto"/>
                    <w:bottom w:val="none" w:sz="0" w:space="0" w:color="auto"/>
                    <w:right w:val="none" w:sz="0" w:space="0" w:color="auto"/>
                  </w:divBdr>
                </w:div>
                <w:div w:id="826018943">
                  <w:marLeft w:val="0"/>
                  <w:marRight w:val="0"/>
                  <w:marTop w:val="0"/>
                  <w:marBottom w:val="0"/>
                  <w:divBdr>
                    <w:top w:val="none" w:sz="0" w:space="0" w:color="auto"/>
                    <w:left w:val="none" w:sz="0" w:space="0" w:color="auto"/>
                    <w:bottom w:val="none" w:sz="0" w:space="0" w:color="auto"/>
                    <w:right w:val="none" w:sz="0" w:space="0" w:color="auto"/>
                  </w:divBdr>
                </w:div>
                <w:div w:id="45841114">
                  <w:marLeft w:val="0"/>
                  <w:marRight w:val="0"/>
                  <w:marTop w:val="0"/>
                  <w:marBottom w:val="0"/>
                  <w:divBdr>
                    <w:top w:val="none" w:sz="0" w:space="0" w:color="auto"/>
                    <w:left w:val="none" w:sz="0" w:space="0" w:color="auto"/>
                    <w:bottom w:val="none" w:sz="0" w:space="0" w:color="auto"/>
                    <w:right w:val="none" w:sz="0" w:space="0" w:color="auto"/>
                  </w:divBdr>
                </w:div>
                <w:div w:id="536355786">
                  <w:marLeft w:val="0"/>
                  <w:marRight w:val="0"/>
                  <w:marTop w:val="0"/>
                  <w:marBottom w:val="0"/>
                  <w:divBdr>
                    <w:top w:val="none" w:sz="0" w:space="0" w:color="auto"/>
                    <w:left w:val="none" w:sz="0" w:space="0" w:color="auto"/>
                    <w:bottom w:val="none" w:sz="0" w:space="0" w:color="auto"/>
                    <w:right w:val="none" w:sz="0" w:space="0" w:color="auto"/>
                  </w:divBdr>
                </w:div>
                <w:div w:id="17508273">
                  <w:marLeft w:val="0"/>
                  <w:marRight w:val="0"/>
                  <w:marTop w:val="0"/>
                  <w:marBottom w:val="0"/>
                  <w:divBdr>
                    <w:top w:val="none" w:sz="0" w:space="0" w:color="auto"/>
                    <w:left w:val="none" w:sz="0" w:space="0" w:color="auto"/>
                    <w:bottom w:val="none" w:sz="0" w:space="0" w:color="auto"/>
                    <w:right w:val="none" w:sz="0" w:space="0" w:color="auto"/>
                  </w:divBdr>
                </w:div>
                <w:div w:id="1093743028">
                  <w:marLeft w:val="0"/>
                  <w:marRight w:val="0"/>
                  <w:marTop w:val="0"/>
                  <w:marBottom w:val="0"/>
                  <w:divBdr>
                    <w:top w:val="none" w:sz="0" w:space="0" w:color="auto"/>
                    <w:left w:val="none" w:sz="0" w:space="0" w:color="auto"/>
                    <w:bottom w:val="none" w:sz="0" w:space="0" w:color="auto"/>
                    <w:right w:val="none" w:sz="0" w:space="0" w:color="auto"/>
                  </w:divBdr>
                </w:div>
                <w:div w:id="1749571846">
                  <w:marLeft w:val="0"/>
                  <w:marRight w:val="0"/>
                  <w:marTop w:val="0"/>
                  <w:marBottom w:val="0"/>
                  <w:divBdr>
                    <w:top w:val="none" w:sz="0" w:space="0" w:color="auto"/>
                    <w:left w:val="none" w:sz="0" w:space="0" w:color="auto"/>
                    <w:bottom w:val="none" w:sz="0" w:space="0" w:color="auto"/>
                    <w:right w:val="none" w:sz="0" w:space="0" w:color="auto"/>
                  </w:divBdr>
                </w:div>
                <w:div w:id="1799761460">
                  <w:marLeft w:val="0"/>
                  <w:marRight w:val="0"/>
                  <w:marTop w:val="0"/>
                  <w:marBottom w:val="0"/>
                  <w:divBdr>
                    <w:top w:val="none" w:sz="0" w:space="0" w:color="auto"/>
                    <w:left w:val="none" w:sz="0" w:space="0" w:color="auto"/>
                    <w:bottom w:val="none" w:sz="0" w:space="0" w:color="auto"/>
                    <w:right w:val="none" w:sz="0" w:space="0" w:color="auto"/>
                  </w:divBdr>
                </w:div>
                <w:div w:id="526067489">
                  <w:marLeft w:val="0"/>
                  <w:marRight w:val="0"/>
                  <w:marTop w:val="0"/>
                  <w:marBottom w:val="0"/>
                  <w:divBdr>
                    <w:top w:val="none" w:sz="0" w:space="0" w:color="auto"/>
                    <w:left w:val="none" w:sz="0" w:space="0" w:color="auto"/>
                    <w:bottom w:val="none" w:sz="0" w:space="0" w:color="auto"/>
                    <w:right w:val="none" w:sz="0" w:space="0" w:color="auto"/>
                  </w:divBdr>
                </w:div>
                <w:div w:id="864517342">
                  <w:marLeft w:val="0"/>
                  <w:marRight w:val="0"/>
                  <w:marTop w:val="0"/>
                  <w:marBottom w:val="0"/>
                  <w:divBdr>
                    <w:top w:val="none" w:sz="0" w:space="0" w:color="auto"/>
                    <w:left w:val="none" w:sz="0" w:space="0" w:color="auto"/>
                    <w:bottom w:val="none" w:sz="0" w:space="0" w:color="auto"/>
                    <w:right w:val="none" w:sz="0" w:space="0" w:color="auto"/>
                  </w:divBdr>
                </w:div>
                <w:div w:id="275869873">
                  <w:marLeft w:val="0"/>
                  <w:marRight w:val="0"/>
                  <w:marTop w:val="0"/>
                  <w:marBottom w:val="0"/>
                  <w:divBdr>
                    <w:top w:val="none" w:sz="0" w:space="0" w:color="auto"/>
                    <w:left w:val="none" w:sz="0" w:space="0" w:color="auto"/>
                    <w:bottom w:val="none" w:sz="0" w:space="0" w:color="auto"/>
                    <w:right w:val="none" w:sz="0" w:space="0" w:color="auto"/>
                  </w:divBdr>
                </w:div>
                <w:div w:id="1290742184">
                  <w:marLeft w:val="0"/>
                  <w:marRight w:val="0"/>
                  <w:marTop w:val="0"/>
                  <w:marBottom w:val="0"/>
                  <w:divBdr>
                    <w:top w:val="none" w:sz="0" w:space="0" w:color="auto"/>
                    <w:left w:val="none" w:sz="0" w:space="0" w:color="auto"/>
                    <w:bottom w:val="none" w:sz="0" w:space="0" w:color="auto"/>
                    <w:right w:val="none" w:sz="0" w:space="0" w:color="auto"/>
                  </w:divBdr>
                </w:div>
                <w:div w:id="961422111">
                  <w:marLeft w:val="0"/>
                  <w:marRight w:val="0"/>
                  <w:marTop w:val="0"/>
                  <w:marBottom w:val="0"/>
                  <w:divBdr>
                    <w:top w:val="none" w:sz="0" w:space="0" w:color="auto"/>
                    <w:left w:val="none" w:sz="0" w:space="0" w:color="auto"/>
                    <w:bottom w:val="none" w:sz="0" w:space="0" w:color="auto"/>
                    <w:right w:val="none" w:sz="0" w:space="0" w:color="auto"/>
                  </w:divBdr>
                </w:div>
                <w:div w:id="1542089917">
                  <w:marLeft w:val="0"/>
                  <w:marRight w:val="0"/>
                  <w:marTop w:val="0"/>
                  <w:marBottom w:val="0"/>
                  <w:divBdr>
                    <w:top w:val="none" w:sz="0" w:space="0" w:color="auto"/>
                    <w:left w:val="none" w:sz="0" w:space="0" w:color="auto"/>
                    <w:bottom w:val="none" w:sz="0" w:space="0" w:color="auto"/>
                    <w:right w:val="none" w:sz="0" w:space="0" w:color="auto"/>
                  </w:divBdr>
                </w:div>
                <w:div w:id="785928945">
                  <w:marLeft w:val="0"/>
                  <w:marRight w:val="0"/>
                  <w:marTop w:val="0"/>
                  <w:marBottom w:val="0"/>
                  <w:divBdr>
                    <w:top w:val="none" w:sz="0" w:space="0" w:color="auto"/>
                    <w:left w:val="none" w:sz="0" w:space="0" w:color="auto"/>
                    <w:bottom w:val="none" w:sz="0" w:space="0" w:color="auto"/>
                    <w:right w:val="none" w:sz="0" w:space="0" w:color="auto"/>
                  </w:divBdr>
                </w:div>
                <w:div w:id="324406521">
                  <w:marLeft w:val="0"/>
                  <w:marRight w:val="0"/>
                  <w:marTop w:val="0"/>
                  <w:marBottom w:val="0"/>
                  <w:divBdr>
                    <w:top w:val="none" w:sz="0" w:space="0" w:color="auto"/>
                    <w:left w:val="none" w:sz="0" w:space="0" w:color="auto"/>
                    <w:bottom w:val="none" w:sz="0" w:space="0" w:color="auto"/>
                    <w:right w:val="none" w:sz="0" w:space="0" w:color="auto"/>
                  </w:divBdr>
                </w:div>
                <w:div w:id="1063715641">
                  <w:marLeft w:val="0"/>
                  <w:marRight w:val="0"/>
                  <w:marTop w:val="0"/>
                  <w:marBottom w:val="0"/>
                  <w:divBdr>
                    <w:top w:val="none" w:sz="0" w:space="0" w:color="auto"/>
                    <w:left w:val="none" w:sz="0" w:space="0" w:color="auto"/>
                    <w:bottom w:val="none" w:sz="0" w:space="0" w:color="auto"/>
                    <w:right w:val="none" w:sz="0" w:space="0" w:color="auto"/>
                  </w:divBdr>
                </w:div>
                <w:div w:id="986781499">
                  <w:marLeft w:val="0"/>
                  <w:marRight w:val="0"/>
                  <w:marTop w:val="0"/>
                  <w:marBottom w:val="0"/>
                  <w:divBdr>
                    <w:top w:val="none" w:sz="0" w:space="0" w:color="auto"/>
                    <w:left w:val="none" w:sz="0" w:space="0" w:color="auto"/>
                    <w:bottom w:val="none" w:sz="0" w:space="0" w:color="auto"/>
                    <w:right w:val="none" w:sz="0" w:space="0" w:color="auto"/>
                  </w:divBdr>
                </w:div>
                <w:div w:id="1278291397">
                  <w:marLeft w:val="0"/>
                  <w:marRight w:val="0"/>
                  <w:marTop w:val="0"/>
                  <w:marBottom w:val="0"/>
                  <w:divBdr>
                    <w:top w:val="none" w:sz="0" w:space="0" w:color="auto"/>
                    <w:left w:val="none" w:sz="0" w:space="0" w:color="auto"/>
                    <w:bottom w:val="none" w:sz="0" w:space="0" w:color="auto"/>
                    <w:right w:val="none" w:sz="0" w:space="0" w:color="auto"/>
                  </w:divBdr>
                </w:div>
                <w:div w:id="1735473727">
                  <w:marLeft w:val="0"/>
                  <w:marRight w:val="0"/>
                  <w:marTop w:val="0"/>
                  <w:marBottom w:val="0"/>
                  <w:divBdr>
                    <w:top w:val="none" w:sz="0" w:space="0" w:color="auto"/>
                    <w:left w:val="none" w:sz="0" w:space="0" w:color="auto"/>
                    <w:bottom w:val="none" w:sz="0" w:space="0" w:color="auto"/>
                    <w:right w:val="none" w:sz="0" w:space="0" w:color="auto"/>
                  </w:divBdr>
                </w:div>
                <w:div w:id="700590602">
                  <w:marLeft w:val="0"/>
                  <w:marRight w:val="0"/>
                  <w:marTop w:val="0"/>
                  <w:marBottom w:val="0"/>
                  <w:divBdr>
                    <w:top w:val="none" w:sz="0" w:space="0" w:color="auto"/>
                    <w:left w:val="none" w:sz="0" w:space="0" w:color="auto"/>
                    <w:bottom w:val="none" w:sz="0" w:space="0" w:color="auto"/>
                    <w:right w:val="none" w:sz="0" w:space="0" w:color="auto"/>
                  </w:divBdr>
                </w:div>
                <w:div w:id="1679237189">
                  <w:marLeft w:val="0"/>
                  <w:marRight w:val="0"/>
                  <w:marTop w:val="0"/>
                  <w:marBottom w:val="0"/>
                  <w:divBdr>
                    <w:top w:val="none" w:sz="0" w:space="0" w:color="auto"/>
                    <w:left w:val="none" w:sz="0" w:space="0" w:color="auto"/>
                    <w:bottom w:val="none" w:sz="0" w:space="0" w:color="auto"/>
                    <w:right w:val="none" w:sz="0" w:space="0" w:color="auto"/>
                  </w:divBdr>
                </w:div>
                <w:div w:id="12733752">
                  <w:marLeft w:val="0"/>
                  <w:marRight w:val="0"/>
                  <w:marTop w:val="0"/>
                  <w:marBottom w:val="0"/>
                  <w:divBdr>
                    <w:top w:val="none" w:sz="0" w:space="0" w:color="auto"/>
                    <w:left w:val="none" w:sz="0" w:space="0" w:color="auto"/>
                    <w:bottom w:val="none" w:sz="0" w:space="0" w:color="auto"/>
                    <w:right w:val="none" w:sz="0" w:space="0" w:color="auto"/>
                  </w:divBdr>
                </w:div>
                <w:div w:id="200747902">
                  <w:marLeft w:val="0"/>
                  <w:marRight w:val="0"/>
                  <w:marTop w:val="0"/>
                  <w:marBottom w:val="0"/>
                  <w:divBdr>
                    <w:top w:val="none" w:sz="0" w:space="0" w:color="auto"/>
                    <w:left w:val="none" w:sz="0" w:space="0" w:color="auto"/>
                    <w:bottom w:val="none" w:sz="0" w:space="0" w:color="auto"/>
                    <w:right w:val="none" w:sz="0" w:space="0" w:color="auto"/>
                  </w:divBdr>
                </w:div>
                <w:div w:id="179972999">
                  <w:marLeft w:val="0"/>
                  <w:marRight w:val="0"/>
                  <w:marTop w:val="0"/>
                  <w:marBottom w:val="0"/>
                  <w:divBdr>
                    <w:top w:val="none" w:sz="0" w:space="0" w:color="auto"/>
                    <w:left w:val="none" w:sz="0" w:space="0" w:color="auto"/>
                    <w:bottom w:val="none" w:sz="0" w:space="0" w:color="auto"/>
                    <w:right w:val="none" w:sz="0" w:space="0" w:color="auto"/>
                  </w:divBdr>
                </w:div>
                <w:div w:id="1641881539">
                  <w:marLeft w:val="0"/>
                  <w:marRight w:val="0"/>
                  <w:marTop w:val="0"/>
                  <w:marBottom w:val="0"/>
                  <w:divBdr>
                    <w:top w:val="none" w:sz="0" w:space="0" w:color="auto"/>
                    <w:left w:val="none" w:sz="0" w:space="0" w:color="auto"/>
                    <w:bottom w:val="none" w:sz="0" w:space="0" w:color="auto"/>
                    <w:right w:val="none" w:sz="0" w:space="0" w:color="auto"/>
                  </w:divBdr>
                </w:div>
                <w:div w:id="29495205">
                  <w:marLeft w:val="0"/>
                  <w:marRight w:val="0"/>
                  <w:marTop w:val="0"/>
                  <w:marBottom w:val="0"/>
                  <w:divBdr>
                    <w:top w:val="none" w:sz="0" w:space="0" w:color="auto"/>
                    <w:left w:val="none" w:sz="0" w:space="0" w:color="auto"/>
                    <w:bottom w:val="none" w:sz="0" w:space="0" w:color="auto"/>
                    <w:right w:val="none" w:sz="0" w:space="0" w:color="auto"/>
                  </w:divBdr>
                </w:div>
                <w:div w:id="816728258">
                  <w:marLeft w:val="0"/>
                  <w:marRight w:val="0"/>
                  <w:marTop w:val="0"/>
                  <w:marBottom w:val="0"/>
                  <w:divBdr>
                    <w:top w:val="none" w:sz="0" w:space="0" w:color="auto"/>
                    <w:left w:val="none" w:sz="0" w:space="0" w:color="auto"/>
                    <w:bottom w:val="none" w:sz="0" w:space="0" w:color="auto"/>
                    <w:right w:val="none" w:sz="0" w:space="0" w:color="auto"/>
                  </w:divBdr>
                </w:div>
                <w:div w:id="1213421760">
                  <w:marLeft w:val="0"/>
                  <w:marRight w:val="0"/>
                  <w:marTop w:val="0"/>
                  <w:marBottom w:val="0"/>
                  <w:divBdr>
                    <w:top w:val="none" w:sz="0" w:space="0" w:color="auto"/>
                    <w:left w:val="none" w:sz="0" w:space="0" w:color="auto"/>
                    <w:bottom w:val="none" w:sz="0" w:space="0" w:color="auto"/>
                    <w:right w:val="none" w:sz="0" w:space="0" w:color="auto"/>
                  </w:divBdr>
                </w:div>
                <w:div w:id="1353190241">
                  <w:marLeft w:val="0"/>
                  <w:marRight w:val="0"/>
                  <w:marTop w:val="0"/>
                  <w:marBottom w:val="0"/>
                  <w:divBdr>
                    <w:top w:val="none" w:sz="0" w:space="0" w:color="auto"/>
                    <w:left w:val="none" w:sz="0" w:space="0" w:color="auto"/>
                    <w:bottom w:val="none" w:sz="0" w:space="0" w:color="auto"/>
                    <w:right w:val="none" w:sz="0" w:space="0" w:color="auto"/>
                  </w:divBdr>
                </w:div>
                <w:div w:id="434520102">
                  <w:marLeft w:val="0"/>
                  <w:marRight w:val="0"/>
                  <w:marTop w:val="0"/>
                  <w:marBottom w:val="0"/>
                  <w:divBdr>
                    <w:top w:val="none" w:sz="0" w:space="0" w:color="auto"/>
                    <w:left w:val="none" w:sz="0" w:space="0" w:color="auto"/>
                    <w:bottom w:val="none" w:sz="0" w:space="0" w:color="auto"/>
                    <w:right w:val="none" w:sz="0" w:space="0" w:color="auto"/>
                  </w:divBdr>
                </w:div>
                <w:div w:id="409621461">
                  <w:marLeft w:val="0"/>
                  <w:marRight w:val="0"/>
                  <w:marTop w:val="0"/>
                  <w:marBottom w:val="0"/>
                  <w:divBdr>
                    <w:top w:val="none" w:sz="0" w:space="0" w:color="auto"/>
                    <w:left w:val="none" w:sz="0" w:space="0" w:color="auto"/>
                    <w:bottom w:val="none" w:sz="0" w:space="0" w:color="auto"/>
                    <w:right w:val="none" w:sz="0" w:space="0" w:color="auto"/>
                  </w:divBdr>
                </w:div>
                <w:div w:id="942802412">
                  <w:marLeft w:val="0"/>
                  <w:marRight w:val="0"/>
                  <w:marTop w:val="0"/>
                  <w:marBottom w:val="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885488591">
                  <w:marLeft w:val="0"/>
                  <w:marRight w:val="0"/>
                  <w:marTop w:val="0"/>
                  <w:marBottom w:val="0"/>
                  <w:divBdr>
                    <w:top w:val="none" w:sz="0" w:space="0" w:color="auto"/>
                    <w:left w:val="none" w:sz="0" w:space="0" w:color="auto"/>
                    <w:bottom w:val="none" w:sz="0" w:space="0" w:color="auto"/>
                    <w:right w:val="none" w:sz="0" w:space="0" w:color="auto"/>
                  </w:divBdr>
                </w:div>
                <w:div w:id="1633057223">
                  <w:marLeft w:val="0"/>
                  <w:marRight w:val="0"/>
                  <w:marTop w:val="0"/>
                  <w:marBottom w:val="0"/>
                  <w:divBdr>
                    <w:top w:val="none" w:sz="0" w:space="0" w:color="auto"/>
                    <w:left w:val="none" w:sz="0" w:space="0" w:color="auto"/>
                    <w:bottom w:val="none" w:sz="0" w:space="0" w:color="auto"/>
                    <w:right w:val="none" w:sz="0" w:space="0" w:color="auto"/>
                  </w:divBdr>
                </w:div>
                <w:div w:id="2096240354">
                  <w:marLeft w:val="0"/>
                  <w:marRight w:val="0"/>
                  <w:marTop w:val="0"/>
                  <w:marBottom w:val="0"/>
                  <w:divBdr>
                    <w:top w:val="none" w:sz="0" w:space="0" w:color="auto"/>
                    <w:left w:val="none" w:sz="0" w:space="0" w:color="auto"/>
                    <w:bottom w:val="none" w:sz="0" w:space="0" w:color="auto"/>
                    <w:right w:val="none" w:sz="0" w:space="0" w:color="auto"/>
                  </w:divBdr>
                </w:div>
                <w:div w:id="1988589622">
                  <w:marLeft w:val="0"/>
                  <w:marRight w:val="0"/>
                  <w:marTop w:val="0"/>
                  <w:marBottom w:val="0"/>
                  <w:divBdr>
                    <w:top w:val="none" w:sz="0" w:space="0" w:color="auto"/>
                    <w:left w:val="none" w:sz="0" w:space="0" w:color="auto"/>
                    <w:bottom w:val="none" w:sz="0" w:space="0" w:color="auto"/>
                    <w:right w:val="none" w:sz="0" w:space="0" w:color="auto"/>
                  </w:divBdr>
                </w:div>
                <w:div w:id="1707945762">
                  <w:marLeft w:val="0"/>
                  <w:marRight w:val="0"/>
                  <w:marTop w:val="0"/>
                  <w:marBottom w:val="0"/>
                  <w:divBdr>
                    <w:top w:val="none" w:sz="0" w:space="0" w:color="auto"/>
                    <w:left w:val="none" w:sz="0" w:space="0" w:color="auto"/>
                    <w:bottom w:val="none" w:sz="0" w:space="0" w:color="auto"/>
                    <w:right w:val="none" w:sz="0" w:space="0" w:color="auto"/>
                  </w:divBdr>
                </w:div>
                <w:div w:id="976883255">
                  <w:marLeft w:val="0"/>
                  <w:marRight w:val="0"/>
                  <w:marTop w:val="0"/>
                  <w:marBottom w:val="0"/>
                  <w:divBdr>
                    <w:top w:val="none" w:sz="0" w:space="0" w:color="auto"/>
                    <w:left w:val="none" w:sz="0" w:space="0" w:color="auto"/>
                    <w:bottom w:val="none" w:sz="0" w:space="0" w:color="auto"/>
                    <w:right w:val="none" w:sz="0" w:space="0" w:color="auto"/>
                  </w:divBdr>
                </w:div>
                <w:div w:id="1381056541">
                  <w:marLeft w:val="0"/>
                  <w:marRight w:val="0"/>
                  <w:marTop w:val="0"/>
                  <w:marBottom w:val="0"/>
                  <w:divBdr>
                    <w:top w:val="none" w:sz="0" w:space="0" w:color="auto"/>
                    <w:left w:val="none" w:sz="0" w:space="0" w:color="auto"/>
                    <w:bottom w:val="none" w:sz="0" w:space="0" w:color="auto"/>
                    <w:right w:val="none" w:sz="0" w:space="0" w:color="auto"/>
                  </w:divBdr>
                </w:div>
                <w:div w:id="560601693">
                  <w:marLeft w:val="0"/>
                  <w:marRight w:val="0"/>
                  <w:marTop w:val="0"/>
                  <w:marBottom w:val="0"/>
                  <w:divBdr>
                    <w:top w:val="none" w:sz="0" w:space="0" w:color="auto"/>
                    <w:left w:val="none" w:sz="0" w:space="0" w:color="auto"/>
                    <w:bottom w:val="none" w:sz="0" w:space="0" w:color="auto"/>
                    <w:right w:val="none" w:sz="0" w:space="0" w:color="auto"/>
                  </w:divBdr>
                </w:div>
                <w:div w:id="2021734403">
                  <w:marLeft w:val="0"/>
                  <w:marRight w:val="0"/>
                  <w:marTop w:val="0"/>
                  <w:marBottom w:val="0"/>
                  <w:divBdr>
                    <w:top w:val="none" w:sz="0" w:space="0" w:color="auto"/>
                    <w:left w:val="none" w:sz="0" w:space="0" w:color="auto"/>
                    <w:bottom w:val="none" w:sz="0" w:space="0" w:color="auto"/>
                    <w:right w:val="none" w:sz="0" w:space="0" w:color="auto"/>
                  </w:divBdr>
                </w:div>
                <w:div w:id="1522280249">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888829725">
                  <w:marLeft w:val="0"/>
                  <w:marRight w:val="0"/>
                  <w:marTop w:val="0"/>
                  <w:marBottom w:val="0"/>
                  <w:divBdr>
                    <w:top w:val="none" w:sz="0" w:space="0" w:color="auto"/>
                    <w:left w:val="none" w:sz="0" w:space="0" w:color="auto"/>
                    <w:bottom w:val="none" w:sz="0" w:space="0" w:color="auto"/>
                    <w:right w:val="none" w:sz="0" w:space="0" w:color="auto"/>
                  </w:divBdr>
                </w:div>
                <w:div w:id="571431451">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28135450">
                  <w:marLeft w:val="0"/>
                  <w:marRight w:val="0"/>
                  <w:marTop w:val="0"/>
                  <w:marBottom w:val="0"/>
                  <w:divBdr>
                    <w:top w:val="none" w:sz="0" w:space="0" w:color="auto"/>
                    <w:left w:val="none" w:sz="0" w:space="0" w:color="auto"/>
                    <w:bottom w:val="none" w:sz="0" w:space="0" w:color="auto"/>
                    <w:right w:val="none" w:sz="0" w:space="0" w:color="auto"/>
                  </w:divBdr>
                </w:div>
                <w:div w:id="1533953534">
                  <w:marLeft w:val="0"/>
                  <w:marRight w:val="0"/>
                  <w:marTop w:val="0"/>
                  <w:marBottom w:val="0"/>
                  <w:divBdr>
                    <w:top w:val="none" w:sz="0" w:space="0" w:color="auto"/>
                    <w:left w:val="none" w:sz="0" w:space="0" w:color="auto"/>
                    <w:bottom w:val="none" w:sz="0" w:space="0" w:color="auto"/>
                    <w:right w:val="none" w:sz="0" w:space="0" w:color="auto"/>
                  </w:divBdr>
                </w:div>
                <w:div w:id="1123814395">
                  <w:marLeft w:val="0"/>
                  <w:marRight w:val="0"/>
                  <w:marTop w:val="0"/>
                  <w:marBottom w:val="0"/>
                  <w:divBdr>
                    <w:top w:val="none" w:sz="0" w:space="0" w:color="auto"/>
                    <w:left w:val="none" w:sz="0" w:space="0" w:color="auto"/>
                    <w:bottom w:val="none" w:sz="0" w:space="0" w:color="auto"/>
                    <w:right w:val="none" w:sz="0" w:space="0" w:color="auto"/>
                  </w:divBdr>
                </w:div>
                <w:div w:id="832793891">
                  <w:marLeft w:val="0"/>
                  <w:marRight w:val="0"/>
                  <w:marTop w:val="0"/>
                  <w:marBottom w:val="0"/>
                  <w:divBdr>
                    <w:top w:val="none" w:sz="0" w:space="0" w:color="auto"/>
                    <w:left w:val="none" w:sz="0" w:space="0" w:color="auto"/>
                    <w:bottom w:val="none" w:sz="0" w:space="0" w:color="auto"/>
                    <w:right w:val="none" w:sz="0" w:space="0" w:color="auto"/>
                  </w:divBdr>
                </w:div>
                <w:div w:id="1935164185">
                  <w:marLeft w:val="0"/>
                  <w:marRight w:val="0"/>
                  <w:marTop w:val="0"/>
                  <w:marBottom w:val="0"/>
                  <w:divBdr>
                    <w:top w:val="none" w:sz="0" w:space="0" w:color="auto"/>
                    <w:left w:val="none" w:sz="0" w:space="0" w:color="auto"/>
                    <w:bottom w:val="none" w:sz="0" w:space="0" w:color="auto"/>
                    <w:right w:val="none" w:sz="0" w:space="0" w:color="auto"/>
                  </w:divBdr>
                </w:div>
                <w:div w:id="716509152">
                  <w:marLeft w:val="0"/>
                  <w:marRight w:val="0"/>
                  <w:marTop w:val="0"/>
                  <w:marBottom w:val="0"/>
                  <w:divBdr>
                    <w:top w:val="none" w:sz="0" w:space="0" w:color="auto"/>
                    <w:left w:val="none" w:sz="0" w:space="0" w:color="auto"/>
                    <w:bottom w:val="none" w:sz="0" w:space="0" w:color="auto"/>
                    <w:right w:val="none" w:sz="0" w:space="0" w:color="auto"/>
                  </w:divBdr>
                </w:div>
                <w:div w:id="216548705">
                  <w:marLeft w:val="0"/>
                  <w:marRight w:val="0"/>
                  <w:marTop w:val="0"/>
                  <w:marBottom w:val="0"/>
                  <w:divBdr>
                    <w:top w:val="none" w:sz="0" w:space="0" w:color="auto"/>
                    <w:left w:val="none" w:sz="0" w:space="0" w:color="auto"/>
                    <w:bottom w:val="none" w:sz="0" w:space="0" w:color="auto"/>
                    <w:right w:val="none" w:sz="0" w:space="0" w:color="auto"/>
                  </w:divBdr>
                </w:div>
                <w:div w:id="1122260865">
                  <w:marLeft w:val="0"/>
                  <w:marRight w:val="0"/>
                  <w:marTop w:val="0"/>
                  <w:marBottom w:val="0"/>
                  <w:divBdr>
                    <w:top w:val="none" w:sz="0" w:space="0" w:color="auto"/>
                    <w:left w:val="none" w:sz="0" w:space="0" w:color="auto"/>
                    <w:bottom w:val="none" w:sz="0" w:space="0" w:color="auto"/>
                    <w:right w:val="none" w:sz="0" w:space="0" w:color="auto"/>
                  </w:divBdr>
                </w:div>
                <w:div w:id="591276285">
                  <w:marLeft w:val="0"/>
                  <w:marRight w:val="0"/>
                  <w:marTop w:val="0"/>
                  <w:marBottom w:val="0"/>
                  <w:divBdr>
                    <w:top w:val="none" w:sz="0" w:space="0" w:color="auto"/>
                    <w:left w:val="none" w:sz="0" w:space="0" w:color="auto"/>
                    <w:bottom w:val="none" w:sz="0" w:space="0" w:color="auto"/>
                    <w:right w:val="none" w:sz="0" w:space="0" w:color="auto"/>
                  </w:divBdr>
                </w:div>
                <w:div w:id="414085057">
                  <w:marLeft w:val="0"/>
                  <w:marRight w:val="0"/>
                  <w:marTop w:val="0"/>
                  <w:marBottom w:val="0"/>
                  <w:divBdr>
                    <w:top w:val="none" w:sz="0" w:space="0" w:color="auto"/>
                    <w:left w:val="none" w:sz="0" w:space="0" w:color="auto"/>
                    <w:bottom w:val="none" w:sz="0" w:space="0" w:color="auto"/>
                    <w:right w:val="none" w:sz="0" w:space="0" w:color="auto"/>
                  </w:divBdr>
                </w:div>
                <w:div w:id="1963030181">
                  <w:marLeft w:val="0"/>
                  <w:marRight w:val="0"/>
                  <w:marTop w:val="0"/>
                  <w:marBottom w:val="0"/>
                  <w:divBdr>
                    <w:top w:val="none" w:sz="0" w:space="0" w:color="auto"/>
                    <w:left w:val="none" w:sz="0" w:space="0" w:color="auto"/>
                    <w:bottom w:val="none" w:sz="0" w:space="0" w:color="auto"/>
                    <w:right w:val="none" w:sz="0" w:space="0" w:color="auto"/>
                  </w:divBdr>
                </w:div>
                <w:div w:id="983850201">
                  <w:marLeft w:val="0"/>
                  <w:marRight w:val="0"/>
                  <w:marTop w:val="0"/>
                  <w:marBottom w:val="0"/>
                  <w:divBdr>
                    <w:top w:val="none" w:sz="0" w:space="0" w:color="auto"/>
                    <w:left w:val="none" w:sz="0" w:space="0" w:color="auto"/>
                    <w:bottom w:val="none" w:sz="0" w:space="0" w:color="auto"/>
                    <w:right w:val="none" w:sz="0" w:space="0" w:color="auto"/>
                  </w:divBdr>
                </w:div>
                <w:div w:id="260336991">
                  <w:marLeft w:val="0"/>
                  <w:marRight w:val="0"/>
                  <w:marTop w:val="0"/>
                  <w:marBottom w:val="0"/>
                  <w:divBdr>
                    <w:top w:val="none" w:sz="0" w:space="0" w:color="auto"/>
                    <w:left w:val="none" w:sz="0" w:space="0" w:color="auto"/>
                    <w:bottom w:val="none" w:sz="0" w:space="0" w:color="auto"/>
                    <w:right w:val="none" w:sz="0" w:space="0" w:color="auto"/>
                  </w:divBdr>
                </w:div>
                <w:div w:id="230626766">
                  <w:marLeft w:val="0"/>
                  <w:marRight w:val="0"/>
                  <w:marTop w:val="0"/>
                  <w:marBottom w:val="0"/>
                  <w:divBdr>
                    <w:top w:val="none" w:sz="0" w:space="0" w:color="auto"/>
                    <w:left w:val="none" w:sz="0" w:space="0" w:color="auto"/>
                    <w:bottom w:val="none" w:sz="0" w:space="0" w:color="auto"/>
                    <w:right w:val="none" w:sz="0" w:space="0" w:color="auto"/>
                  </w:divBdr>
                </w:div>
                <w:div w:id="2135562724">
                  <w:marLeft w:val="0"/>
                  <w:marRight w:val="0"/>
                  <w:marTop w:val="0"/>
                  <w:marBottom w:val="0"/>
                  <w:divBdr>
                    <w:top w:val="none" w:sz="0" w:space="0" w:color="auto"/>
                    <w:left w:val="none" w:sz="0" w:space="0" w:color="auto"/>
                    <w:bottom w:val="none" w:sz="0" w:space="0" w:color="auto"/>
                    <w:right w:val="none" w:sz="0" w:space="0" w:color="auto"/>
                  </w:divBdr>
                </w:div>
                <w:div w:id="1230118871">
                  <w:marLeft w:val="0"/>
                  <w:marRight w:val="0"/>
                  <w:marTop w:val="0"/>
                  <w:marBottom w:val="0"/>
                  <w:divBdr>
                    <w:top w:val="none" w:sz="0" w:space="0" w:color="auto"/>
                    <w:left w:val="none" w:sz="0" w:space="0" w:color="auto"/>
                    <w:bottom w:val="none" w:sz="0" w:space="0" w:color="auto"/>
                    <w:right w:val="none" w:sz="0" w:space="0" w:color="auto"/>
                  </w:divBdr>
                </w:div>
                <w:div w:id="392506573">
                  <w:marLeft w:val="0"/>
                  <w:marRight w:val="0"/>
                  <w:marTop w:val="0"/>
                  <w:marBottom w:val="0"/>
                  <w:divBdr>
                    <w:top w:val="none" w:sz="0" w:space="0" w:color="auto"/>
                    <w:left w:val="none" w:sz="0" w:space="0" w:color="auto"/>
                    <w:bottom w:val="none" w:sz="0" w:space="0" w:color="auto"/>
                    <w:right w:val="none" w:sz="0" w:space="0" w:color="auto"/>
                  </w:divBdr>
                </w:div>
                <w:div w:id="12182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9887">
          <w:marLeft w:val="0"/>
          <w:marRight w:val="0"/>
          <w:marTop w:val="0"/>
          <w:marBottom w:val="0"/>
          <w:divBdr>
            <w:top w:val="none" w:sz="0" w:space="0" w:color="auto"/>
            <w:left w:val="none" w:sz="0" w:space="0" w:color="auto"/>
            <w:bottom w:val="none" w:sz="0" w:space="0" w:color="auto"/>
            <w:right w:val="none" w:sz="0" w:space="0" w:color="auto"/>
          </w:divBdr>
          <w:divsChild>
            <w:div w:id="1279802012">
              <w:marLeft w:val="0"/>
              <w:marRight w:val="0"/>
              <w:marTop w:val="0"/>
              <w:marBottom w:val="0"/>
              <w:divBdr>
                <w:top w:val="none" w:sz="0" w:space="0" w:color="auto"/>
                <w:left w:val="none" w:sz="0" w:space="0" w:color="auto"/>
                <w:bottom w:val="none" w:sz="0" w:space="0" w:color="auto"/>
                <w:right w:val="none" w:sz="0" w:space="0" w:color="auto"/>
              </w:divBdr>
              <w:divsChild>
                <w:div w:id="300692385">
                  <w:marLeft w:val="0"/>
                  <w:marRight w:val="0"/>
                  <w:marTop w:val="0"/>
                  <w:marBottom w:val="0"/>
                  <w:divBdr>
                    <w:top w:val="none" w:sz="0" w:space="0" w:color="auto"/>
                    <w:left w:val="none" w:sz="0" w:space="0" w:color="auto"/>
                    <w:bottom w:val="none" w:sz="0" w:space="0" w:color="auto"/>
                    <w:right w:val="none" w:sz="0" w:space="0" w:color="auto"/>
                  </w:divBdr>
                </w:div>
                <w:div w:id="857818145">
                  <w:marLeft w:val="0"/>
                  <w:marRight w:val="0"/>
                  <w:marTop w:val="0"/>
                  <w:marBottom w:val="0"/>
                  <w:divBdr>
                    <w:top w:val="none" w:sz="0" w:space="0" w:color="auto"/>
                    <w:left w:val="none" w:sz="0" w:space="0" w:color="auto"/>
                    <w:bottom w:val="none" w:sz="0" w:space="0" w:color="auto"/>
                    <w:right w:val="none" w:sz="0" w:space="0" w:color="auto"/>
                  </w:divBdr>
                </w:div>
                <w:div w:id="1413359794">
                  <w:marLeft w:val="0"/>
                  <w:marRight w:val="0"/>
                  <w:marTop w:val="0"/>
                  <w:marBottom w:val="0"/>
                  <w:divBdr>
                    <w:top w:val="none" w:sz="0" w:space="0" w:color="auto"/>
                    <w:left w:val="none" w:sz="0" w:space="0" w:color="auto"/>
                    <w:bottom w:val="none" w:sz="0" w:space="0" w:color="auto"/>
                    <w:right w:val="none" w:sz="0" w:space="0" w:color="auto"/>
                  </w:divBdr>
                </w:div>
                <w:div w:id="1034892516">
                  <w:marLeft w:val="0"/>
                  <w:marRight w:val="0"/>
                  <w:marTop w:val="0"/>
                  <w:marBottom w:val="0"/>
                  <w:divBdr>
                    <w:top w:val="none" w:sz="0" w:space="0" w:color="auto"/>
                    <w:left w:val="none" w:sz="0" w:space="0" w:color="auto"/>
                    <w:bottom w:val="none" w:sz="0" w:space="0" w:color="auto"/>
                    <w:right w:val="none" w:sz="0" w:space="0" w:color="auto"/>
                  </w:divBdr>
                </w:div>
                <w:div w:id="587272689">
                  <w:marLeft w:val="0"/>
                  <w:marRight w:val="0"/>
                  <w:marTop w:val="0"/>
                  <w:marBottom w:val="0"/>
                  <w:divBdr>
                    <w:top w:val="none" w:sz="0" w:space="0" w:color="auto"/>
                    <w:left w:val="none" w:sz="0" w:space="0" w:color="auto"/>
                    <w:bottom w:val="none" w:sz="0" w:space="0" w:color="auto"/>
                    <w:right w:val="none" w:sz="0" w:space="0" w:color="auto"/>
                  </w:divBdr>
                </w:div>
                <w:div w:id="1361007825">
                  <w:marLeft w:val="0"/>
                  <w:marRight w:val="0"/>
                  <w:marTop w:val="0"/>
                  <w:marBottom w:val="0"/>
                  <w:divBdr>
                    <w:top w:val="none" w:sz="0" w:space="0" w:color="auto"/>
                    <w:left w:val="none" w:sz="0" w:space="0" w:color="auto"/>
                    <w:bottom w:val="none" w:sz="0" w:space="0" w:color="auto"/>
                    <w:right w:val="none" w:sz="0" w:space="0" w:color="auto"/>
                  </w:divBdr>
                </w:div>
                <w:div w:id="2042708791">
                  <w:marLeft w:val="0"/>
                  <w:marRight w:val="0"/>
                  <w:marTop w:val="0"/>
                  <w:marBottom w:val="0"/>
                  <w:divBdr>
                    <w:top w:val="none" w:sz="0" w:space="0" w:color="auto"/>
                    <w:left w:val="none" w:sz="0" w:space="0" w:color="auto"/>
                    <w:bottom w:val="none" w:sz="0" w:space="0" w:color="auto"/>
                    <w:right w:val="none" w:sz="0" w:space="0" w:color="auto"/>
                  </w:divBdr>
                </w:div>
                <w:div w:id="712314913">
                  <w:marLeft w:val="0"/>
                  <w:marRight w:val="0"/>
                  <w:marTop w:val="0"/>
                  <w:marBottom w:val="0"/>
                  <w:divBdr>
                    <w:top w:val="none" w:sz="0" w:space="0" w:color="auto"/>
                    <w:left w:val="none" w:sz="0" w:space="0" w:color="auto"/>
                    <w:bottom w:val="none" w:sz="0" w:space="0" w:color="auto"/>
                    <w:right w:val="none" w:sz="0" w:space="0" w:color="auto"/>
                  </w:divBdr>
                </w:div>
                <w:div w:id="1041436017">
                  <w:marLeft w:val="0"/>
                  <w:marRight w:val="0"/>
                  <w:marTop w:val="0"/>
                  <w:marBottom w:val="0"/>
                  <w:divBdr>
                    <w:top w:val="none" w:sz="0" w:space="0" w:color="auto"/>
                    <w:left w:val="none" w:sz="0" w:space="0" w:color="auto"/>
                    <w:bottom w:val="none" w:sz="0" w:space="0" w:color="auto"/>
                    <w:right w:val="none" w:sz="0" w:space="0" w:color="auto"/>
                  </w:divBdr>
                </w:div>
                <w:div w:id="1094202040">
                  <w:marLeft w:val="0"/>
                  <w:marRight w:val="0"/>
                  <w:marTop w:val="0"/>
                  <w:marBottom w:val="0"/>
                  <w:divBdr>
                    <w:top w:val="none" w:sz="0" w:space="0" w:color="auto"/>
                    <w:left w:val="none" w:sz="0" w:space="0" w:color="auto"/>
                    <w:bottom w:val="none" w:sz="0" w:space="0" w:color="auto"/>
                    <w:right w:val="none" w:sz="0" w:space="0" w:color="auto"/>
                  </w:divBdr>
                </w:div>
                <w:div w:id="1177424648">
                  <w:marLeft w:val="0"/>
                  <w:marRight w:val="0"/>
                  <w:marTop w:val="0"/>
                  <w:marBottom w:val="0"/>
                  <w:divBdr>
                    <w:top w:val="none" w:sz="0" w:space="0" w:color="auto"/>
                    <w:left w:val="none" w:sz="0" w:space="0" w:color="auto"/>
                    <w:bottom w:val="none" w:sz="0" w:space="0" w:color="auto"/>
                    <w:right w:val="none" w:sz="0" w:space="0" w:color="auto"/>
                  </w:divBdr>
                </w:div>
                <w:div w:id="936599638">
                  <w:marLeft w:val="0"/>
                  <w:marRight w:val="0"/>
                  <w:marTop w:val="0"/>
                  <w:marBottom w:val="0"/>
                  <w:divBdr>
                    <w:top w:val="none" w:sz="0" w:space="0" w:color="auto"/>
                    <w:left w:val="none" w:sz="0" w:space="0" w:color="auto"/>
                    <w:bottom w:val="none" w:sz="0" w:space="0" w:color="auto"/>
                    <w:right w:val="none" w:sz="0" w:space="0" w:color="auto"/>
                  </w:divBdr>
                </w:div>
                <w:div w:id="1755198257">
                  <w:marLeft w:val="0"/>
                  <w:marRight w:val="0"/>
                  <w:marTop w:val="0"/>
                  <w:marBottom w:val="0"/>
                  <w:divBdr>
                    <w:top w:val="none" w:sz="0" w:space="0" w:color="auto"/>
                    <w:left w:val="none" w:sz="0" w:space="0" w:color="auto"/>
                    <w:bottom w:val="none" w:sz="0" w:space="0" w:color="auto"/>
                    <w:right w:val="none" w:sz="0" w:space="0" w:color="auto"/>
                  </w:divBdr>
                </w:div>
                <w:div w:id="1718776468">
                  <w:marLeft w:val="0"/>
                  <w:marRight w:val="0"/>
                  <w:marTop w:val="0"/>
                  <w:marBottom w:val="0"/>
                  <w:divBdr>
                    <w:top w:val="none" w:sz="0" w:space="0" w:color="auto"/>
                    <w:left w:val="none" w:sz="0" w:space="0" w:color="auto"/>
                    <w:bottom w:val="none" w:sz="0" w:space="0" w:color="auto"/>
                    <w:right w:val="none" w:sz="0" w:space="0" w:color="auto"/>
                  </w:divBdr>
                </w:div>
                <w:div w:id="860895853">
                  <w:marLeft w:val="0"/>
                  <w:marRight w:val="0"/>
                  <w:marTop w:val="0"/>
                  <w:marBottom w:val="0"/>
                  <w:divBdr>
                    <w:top w:val="none" w:sz="0" w:space="0" w:color="auto"/>
                    <w:left w:val="none" w:sz="0" w:space="0" w:color="auto"/>
                    <w:bottom w:val="none" w:sz="0" w:space="0" w:color="auto"/>
                    <w:right w:val="none" w:sz="0" w:space="0" w:color="auto"/>
                  </w:divBdr>
                </w:div>
                <w:div w:id="1250147">
                  <w:marLeft w:val="0"/>
                  <w:marRight w:val="0"/>
                  <w:marTop w:val="0"/>
                  <w:marBottom w:val="0"/>
                  <w:divBdr>
                    <w:top w:val="none" w:sz="0" w:space="0" w:color="auto"/>
                    <w:left w:val="none" w:sz="0" w:space="0" w:color="auto"/>
                    <w:bottom w:val="none" w:sz="0" w:space="0" w:color="auto"/>
                    <w:right w:val="none" w:sz="0" w:space="0" w:color="auto"/>
                  </w:divBdr>
                </w:div>
                <w:div w:id="1157770715">
                  <w:marLeft w:val="0"/>
                  <w:marRight w:val="0"/>
                  <w:marTop w:val="0"/>
                  <w:marBottom w:val="0"/>
                  <w:divBdr>
                    <w:top w:val="none" w:sz="0" w:space="0" w:color="auto"/>
                    <w:left w:val="none" w:sz="0" w:space="0" w:color="auto"/>
                    <w:bottom w:val="none" w:sz="0" w:space="0" w:color="auto"/>
                    <w:right w:val="none" w:sz="0" w:space="0" w:color="auto"/>
                  </w:divBdr>
                </w:div>
                <w:div w:id="908079834">
                  <w:marLeft w:val="0"/>
                  <w:marRight w:val="0"/>
                  <w:marTop w:val="0"/>
                  <w:marBottom w:val="0"/>
                  <w:divBdr>
                    <w:top w:val="none" w:sz="0" w:space="0" w:color="auto"/>
                    <w:left w:val="none" w:sz="0" w:space="0" w:color="auto"/>
                    <w:bottom w:val="none" w:sz="0" w:space="0" w:color="auto"/>
                    <w:right w:val="none" w:sz="0" w:space="0" w:color="auto"/>
                  </w:divBdr>
                </w:div>
                <w:div w:id="1967277053">
                  <w:marLeft w:val="0"/>
                  <w:marRight w:val="0"/>
                  <w:marTop w:val="0"/>
                  <w:marBottom w:val="0"/>
                  <w:divBdr>
                    <w:top w:val="none" w:sz="0" w:space="0" w:color="auto"/>
                    <w:left w:val="none" w:sz="0" w:space="0" w:color="auto"/>
                    <w:bottom w:val="none" w:sz="0" w:space="0" w:color="auto"/>
                    <w:right w:val="none" w:sz="0" w:space="0" w:color="auto"/>
                  </w:divBdr>
                </w:div>
                <w:div w:id="1287472487">
                  <w:marLeft w:val="0"/>
                  <w:marRight w:val="0"/>
                  <w:marTop w:val="0"/>
                  <w:marBottom w:val="0"/>
                  <w:divBdr>
                    <w:top w:val="none" w:sz="0" w:space="0" w:color="auto"/>
                    <w:left w:val="none" w:sz="0" w:space="0" w:color="auto"/>
                    <w:bottom w:val="none" w:sz="0" w:space="0" w:color="auto"/>
                    <w:right w:val="none" w:sz="0" w:space="0" w:color="auto"/>
                  </w:divBdr>
                </w:div>
                <w:div w:id="706028812">
                  <w:marLeft w:val="0"/>
                  <w:marRight w:val="0"/>
                  <w:marTop w:val="0"/>
                  <w:marBottom w:val="0"/>
                  <w:divBdr>
                    <w:top w:val="none" w:sz="0" w:space="0" w:color="auto"/>
                    <w:left w:val="none" w:sz="0" w:space="0" w:color="auto"/>
                    <w:bottom w:val="none" w:sz="0" w:space="0" w:color="auto"/>
                    <w:right w:val="none" w:sz="0" w:space="0" w:color="auto"/>
                  </w:divBdr>
                </w:div>
                <w:div w:id="1559314559">
                  <w:marLeft w:val="0"/>
                  <w:marRight w:val="0"/>
                  <w:marTop w:val="0"/>
                  <w:marBottom w:val="0"/>
                  <w:divBdr>
                    <w:top w:val="none" w:sz="0" w:space="0" w:color="auto"/>
                    <w:left w:val="none" w:sz="0" w:space="0" w:color="auto"/>
                    <w:bottom w:val="none" w:sz="0" w:space="0" w:color="auto"/>
                    <w:right w:val="none" w:sz="0" w:space="0" w:color="auto"/>
                  </w:divBdr>
                </w:div>
                <w:div w:id="1633949433">
                  <w:marLeft w:val="0"/>
                  <w:marRight w:val="0"/>
                  <w:marTop w:val="0"/>
                  <w:marBottom w:val="0"/>
                  <w:divBdr>
                    <w:top w:val="none" w:sz="0" w:space="0" w:color="auto"/>
                    <w:left w:val="none" w:sz="0" w:space="0" w:color="auto"/>
                    <w:bottom w:val="none" w:sz="0" w:space="0" w:color="auto"/>
                    <w:right w:val="none" w:sz="0" w:space="0" w:color="auto"/>
                  </w:divBdr>
                </w:div>
                <w:div w:id="1818037622">
                  <w:marLeft w:val="0"/>
                  <w:marRight w:val="0"/>
                  <w:marTop w:val="0"/>
                  <w:marBottom w:val="0"/>
                  <w:divBdr>
                    <w:top w:val="none" w:sz="0" w:space="0" w:color="auto"/>
                    <w:left w:val="none" w:sz="0" w:space="0" w:color="auto"/>
                    <w:bottom w:val="none" w:sz="0" w:space="0" w:color="auto"/>
                    <w:right w:val="none" w:sz="0" w:space="0" w:color="auto"/>
                  </w:divBdr>
                </w:div>
                <w:div w:id="37899535">
                  <w:marLeft w:val="0"/>
                  <w:marRight w:val="0"/>
                  <w:marTop w:val="0"/>
                  <w:marBottom w:val="0"/>
                  <w:divBdr>
                    <w:top w:val="none" w:sz="0" w:space="0" w:color="auto"/>
                    <w:left w:val="none" w:sz="0" w:space="0" w:color="auto"/>
                    <w:bottom w:val="none" w:sz="0" w:space="0" w:color="auto"/>
                    <w:right w:val="none" w:sz="0" w:space="0" w:color="auto"/>
                  </w:divBdr>
                </w:div>
                <w:div w:id="1661351671">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1242986074">
                  <w:marLeft w:val="0"/>
                  <w:marRight w:val="0"/>
                  <w:marTop w:val="0"/>
                  <w:marBottom w:val="0"/>
                  <w:divBdr>
                    <w:top w:val="none" w:sz="0" w:space="0" w:color="auto"/>
                    <w:left w:val="none" w:sz="0" w:space="0" w:color="auto"/>
                    <w:bottom w:val="none" w:sz="0" w:space="0" w:color="auto"/>
                    <w:right w:val="none" w:sz="0" w:space="0" w:color="auto"/>
                  </w:divBdr>
                </w:div>
                <w:div w:id="158618057">
                  <w:marLeft w:val="0"/>
                  <w:marRight w:val="0"/>
                  <w:marTop w:val="0"/>
                  <w:marBottom w:val="0"/>
                  <w:divBdr>
                    <w:top w:val="none" w:sz="0" w:space="0" w:color="auto"/>
                    <w:left w:val="none" w:sz="0" w:space="0" w:color="auto"/>
                    <w:bottom w:val="none" w:sz="0" w:space="0" w:color="auto"/>
                    <w:right w:val="none" w:sz="0" w:space="0" w:color="auto"/>
                  </w:divBdr>
                </w:div>
                <w:div w:id="906380860">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 w:id="736979493">
                  <w:marLeft w:val="0"/>
                  <w:marRight w:val="0"/>
                  <w:marTop w:val="0"/>
                  <w:marBottom w:val="0"/>
                  <w:divBdr>
                    <w:top w:val="none" w:sz="0" w:space="0" w:color="auto"/>
                    <w:left w:val="none" w:sz="0" w:space="0" w:color="auto"/>
                    <w:bottom w:val="none" w:sz="0" w:space="0" w:color="auto"/>
                    <w:right w:val="none" w:sz="0" w:space="0" w:color="auto"/>
                  </w:divBdr>
                </w:div>
                <w:div w:id="1054961569">
                  <w:marLeft w:val="0"/>
                  <w:marRight w:val="0"/>
                  <w:marTop w:val="0"/>
                  <w:marBottom w:val="0"/>
                  <w:divBdr>
                    <w:top w:val="none" w:sz="0" w:space="0" w:color="auto"/>
                    <w:left w:val="none" w:sz="0" w:space="0" w:color="auto"/>
                    <w:bottom w:val="none" w:sz="0" w:space="0" w:color="auto"/>
                    <w:right w:val="none" w:sz="0" w:space="0" w:color="auto"/>
                  </w:divBdr>
                </w:div>
                <w:div w:id="183519135">
                  <w:marLeft w:val="0"/>
                  <w:marRight w:val="0"/>
                  <w:marTop w:val="0"/>
                  <w:marBottom w:val="0"/>
                  <w:divBdr>
                    <w:top w:val="none" w:sz="0" w:space="0" w:color="auto"/>
                    <w:left w:val="none" w:sz="0" w:space="0" w:color="auto"/>
                    <w:bottom w:val="none" w:sz="0" w:space="0" w:color="auto"/>
                    <w:right w:val="none" w:sz="0" w:space="0" w:color="auto"/>
                  </w:divBdr>
                </w:div>
                <w:div w:id="879050055">
                  <w:marLeft w:val="0"/>
                  <w:marRight w:val="0"/>
                  <w:marTop w:val="0"/>
                  <w:marBottom w:val="0"/>
                  <w:divBdr>
                    <w:top w:val="none" w:sz="0" w:space="0" w:color="auto"/>
                    <w:left w:val="none" w:sz="0" w:space="0" w:color="auto"/>
                    <w:bottom w:val="none" w:sz="0" w:space="0" w:color="auto"/>
                    <w:right w:val="none" w:sz="0" w:space="0" w:color="auto"/>
                  </w:divBdr>
                </w:div>
                <w:div w:id="1873766801">
                  <w:marLeft w:val="0"/>
                  <w:marRight w:val="0"/>
                  <w:marTop w:val="0"/>
                  <w:marBottom w:val="0"/>
                  <w:divBdr>
                    <w:top w:val="none" w:sz="0" w:space="0" w:color="auto"/>
                    <w:left w:val="none" w:sz="0" w:space="0" w:color="auto"/>
                    <w:bottom w:val="none" w:sz="0" w:space="0" w:color="auto"/>
                    <w:right w:val="none" w:sz="0" w:space="0" w:color="auto"/>
                  </w:divBdr>
                </w:div>
                <w:div w:id="39285144">
                  <w:marLeft w:val="0"/>
                  <w:marRight w:val="0"/>
                  <w:marTop w:val="0"/>
                  <w:marBottom w:val="0"/>
                  <w:divBdr>
                    <w:top w:val="none" w:sz="0" w:space="0" w:color="auto"/>
                    <w:left w:val="none" w:sz="0" w:space="0" w:color="auto"/>
                    <w:bottom w:val="none" w:sz="0" w:space="0" w:color="auto"/>
                    <w:right w:val="none" w:sz="0" w:space="0" w:color="auto"/>
                  </w:divBdr>
                </w:div>
                <w:div w:id="1896315136">
                  <w:marLeft w:val="0"/>
                  <w:marRight w:val="0"/>
                  <w:marTop w:val="0"/>
                  <w:marBottom w:val="0"/>
                  <w:divBdr>
                    <w:top w:val="none" w:sz="0" w:space="0" w:color="auto"/>
                    <w:left w:val="none" w:sz="0" w:space="0" w:color="auto"/>
                    <w:bottom w:val="none" w:sz="0" w:space="0" w:color="auto"/>
                    <w:right w:val="none" w:sz="0" w:space="0" w:color="auto"/>
                  </w:divBdr>
                </w:div>
                <w:div w:id="865943904">
                  <w:marLeft w:val="0"/>
                  <w:marRight w:val="0"/>
                  <w:marTop w:val="0"/>
                  <w:marBottom w:val="0"/>
                  <w:divBdr>
                    <w:top w:val="none" w:sz="0" w:space="0" w:color="auto"/>
                    <w:left w:val="none" w:sz="0" w:space="0" w:color="auto"/>
                    <w:bottom w:val="none" w:sz="0" w:space="0" w:color="auto"/>
                    <w:right w:val="none" w:sz="0" w:space="0" w:color="auto"/>
                  </w:divBdr>
                </w:div>
                <w:div w:id="328799287">
                  <w:marLeft w:val="0"/>
                  <w:marRight w:val="0"/>
                  <w:marTop w:val="0"/>
                  <w:marBottom w:val="0"/>
                  <w:divBdr>
                    <w:top w:val="none" w:sz="0" w:space="0" w:color="auto"/>
                    <w:left w:val="none" w:sz="0" w:space="0" w:color="auto"/>
                    <w:bottom w:val="none" w:sz="0" w:space="0" w:color="auto"/>
                    <w:right w:val="none" w:sz="0" w:space="0" w:color="auto"/>
                  </w:divBdr>
                </w:div>
                <w:div w:id="364259424">
                  <w:marLeft w:val="0"/>
                  <w:marRight w:val="0"/>
                  <w:marTop w:val="0"/>
                  <w:marBottom w:val="0"/>
                  <w:divBdr>
                    <w:top w:val="none" w:sz="0" w:space="0" w:color="auto"/>
                    <w:left w:val="none" w:sz="0" w:space="0" w:color="auto"/>
                    <w:bottom w:val="none" w:sz="0" w:space="0" w:color="auto"/>
                    <w:right w:val="none" w:sz="0" w:space="0" w:color="auto"/>
                  </w:divBdr>
                </w:div>
                <w:div w:id="121385225">
                  <w:marLeft w:val="0"/>
                  <w:marRight w:val="0"/>
                  <w:marTop w:val="0"/>
                  <w:marBottom w:val="0"/>
                  <w:divBdr>
                    <w:top w:val="none" w:sz="0" w:space="0" w:color="auto"/>
                    <w:left w:val="none" w:sz="0" w:space="0" w:color="auto"/>
                    <w:bottom w:val="none" w:sz="0" w:space="0" w:color="auto"/>
                    <w:right w:val="none" w:sz="0" w:space="0" w:color="auto"/>
                  </w:divBdr>
                </w:div>
                <w:div w:id="1215654772">
                  <w:marLeft w:val="0"/>
                  <w:marRight w:val="0"/>
                  <w:marTop w:val="0"/>
                  <w:marBottom w:val="0"/>
                  <w:divBdr>
                    <w:top w:val="none" w:sz="0" w:space="0" w:color="auto"/>
                    <w:left w:val="none" w:sz="0" w:space="0" w:color="auto"/>
                    <w:bottom w:val="none" w:sz="0" w:space="0" w:color="auto"/>
                    <w:right w:val="none" w:sz="0" w:space="0" w:color="auto"/>
                  </w:divBdr>
                </w:div>
                <w:div w:id="1488285170">
                  <w:marLeft w:val="0"/>
                  <w:marRight w:val="0"/>
                  <w:marTop w:val="0"/>
                  <w:marBottom w:val="0"/>
                  <w:divBdr>
                    <w:top w:val="none" w:sz="0" w:space="0" w:color="auto"/>
                    <w:left w:val="none" w:sz="0" w:space="0" w:color="auto"/>
                    <w:bottom w:val="none" w:sz="0" w:space="0" w:color="auto"/>
                    <w:right w:val="none" w:sz="0" w:space="0" w:color="auto"/>
                  </w:divBdr>
                </w:div>
                <w:div w:id="132213341">
                  <w:marLeft w:val="0"/>
                  <w:marRight w:val="0"/>
                  <w:marTop w:val="0"/>
                  <w:marBottom w:val="0"/>
                  <w:divBdr>
                    <w:top w:val="none" w:sz="0" w:space="0" w:color="auto"/>
                    <w:left w:val="none" w:sz="0" w:space="0" w:color="auto"/>
                    <w:bottom w:val="none" w:sz="0" w:space="0" w:color="auto"/>
                    <w:right w:val="none" w:sz="0" w:space="0" w:color="auto"/>
                  </w:divBdr>
                </w:div>
                <w:div w:id="194271415">
                  <w:marLeft w:val="0"/>
                  <w:marRight w:val="0"/>
                  <w:marTop w:val="0"/>
                  <w:marBottom w:val="0"/>
                  <w:divBdr>
                    <w:top w:val="none" w:sz="0" w:space="0" w:color="auto"/>
                    <w:left w:val="none" w:sz="0" w:space="0" w:color="auto"/>
                    <w:bottom w:val="none" w:sz="0" w:space="0" w:color="auto"/>
                    <w:right w:val="none" w:sz="0" w:space="0" w:color="auto"/>
                  </w:divBdr>
                </w:div>
                <w:div w:id="2138331192">
                  <w:marLeft w:val="0"/>
                  <w:marRight w:val="0"/>
                  <w:marTop w:val="0"/>
                  <w:marBottom w:val="0"/>
                  <w:divBdr>
                    <w:top w:val="none" w:sz="0" w:space="0" w:color="auto"/>
                    <w:left w:val="none" w:sz="0" w:space="0" w:color="auto"/>
                    <w:bottom w:val="none" w:sz="0" w:space="0" w:color="auto"/>
                    <w:right w:val="none" w:sz="0" w:space="0" w:color="auto"/>
                  </w:divBdr>
                </w:div>
                <w:div w:id="1833834700">
                  <w:marLeft w:val="0"/>
                  <w:marRight w:val="0"/>
                  <w:marTop w:val="0"/>
                  <w:marBottom w:val="0"/>
                  <w:divBdr>
                    <w:top w:val="none" w:sz="0" w:space="0" w:color="auto"/>
                    <w:left w:val="none" w:sz="0" w:space="0" w:color="auto"/>
                    <w:bottom w:val="none" w:sz="0" w:space="0" w:color="auto"/>
                    <w:right w:val="none" w:sz="0" w:space="0" w:color="auto"/>
                  </w:divBdr>
                </w:div>
                <w:div w:id="1215039838">
                  <w:marLeft w:val="0"/>
                  <w:marRight w:val="0"/>
                  <w:marTop w:val="0"/>
                  <w:marBottom w:val="0"/>
                  <w:divBdr>
                    <w:top w:val="none" w:sz="0" w:space="0" w:color="auto"/>
                    <w:left w:val="none" w:sz="0" w:space="0" w:color="auto"/>
                    <w:bottom w:val="none" w:sz="0" w:space="0" w:color="auto"/>
                    <w:right w:val="none" w:sz="0" w:space="0" w:color="auto"/>
                  </w:divBdr>
                </w:div>
                <w:div w:id="1482308811">
                  <w:marLeft w:val="0"/>
                  <w:marRight w:val="0"/>
                  <w:marTop w:val="0"/>
                  <w:marBottom w:val="0"/>
                  <w:divBdr>
                    <w:top w:val="none" w:sz="0" w:space="0" w:color="auto"/>
                    <w:left w:val="none" w:sz="0" w:space="0" w:color="auto"/>
                    <w:bottom w:val="none" w:sz="0" w:space="0" w:color="auto"/>
                    <w:right w:val="none" w:sz="0" w:space="0" w:color="auto"/>
                  </w:divBdr>
                </w:div>
                <w:div w:id="1496143266">
                  <w:marLeft w:val="0"/>
                  <w:marRight w:val="0"/>
                  <w:marTop w:val="0"/>
                  <w:marBottom w:val="0"/>
                  <w:divBdr>
                    <w:top w:val="none" w:sz="0" w:space="0" w:color="auto"/>
                    <w:left w:val="none" w:sz="0" w:space="0" w:color="auto"/>
                    <w:bottom w:val="none" w:sz="0" w:space="0" w:color="auto"/>
                    <w:right w:val="none" w:sz="0" w:space="0" w:color="auto"/>
                  </w:divBdr>
                </w:div>
                <w:div w:id="1313751333">
                  <w:marLeft w:val="0"/>
                  <w:marRight w:val="0"/>
                  <w:marTop w:val="0"/>
                  <w:marBottom w:val="0"/>
                  <w:divBdr>
                    <w:top w:val="none" w:sz="0" w:space="0" w:color="auto"/>
                    <w:left w:val="none" w:sz="0" w:space="0" w:color="auto"/>
                    <w:bottom w:val="none" w:sz="0" w:space="0" w:color="auto"/>
                    <w:right w:val="none" w:sz="0" w:space="0" w:color="auto"/>
                  </w:divBdr>
                </w:div>
                <w:div w:id="973831201">
                  <w:marLeft w:val="0"/>
                  <w:marRight w:val="0"/>
                  <w:marTop w:val="0"/>
                  <w:marBottom w:val="0"/>
                  <w:divBdr>
                    <w:top w:val="none" w:sz="0" w:space="0" w:color="auto"/>
                    <w:left w:val="none" w:sz="0" w:space="0" w:color="auto"/>
                    <w:bottom w:val="none" w:sz="0" w:space="0" w:color="auto"/>
                    <w:right w:val="none" w:sz="0" w:space="0" w:color="auto"/>
                  </w:divBdr>
                </w:div>
                <w:div w:id="707874479">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423763820">
                  <w:marLeft w:val="0"/>
                  <w:marRight w:val="0"/>
                  <w:marTop w:val="0"/>
                  <w:marBottom w:val="0"/>
                  <w:divBdr>
                    <w:top w:val="none" w:sz="0" w:space="0" w:color="auto"/>
                    <w:left w:val="none" w:sz="0" w:space="0" w:color="auto"/>
                    <w:bottom w:val="none" w:sz="0" w:space="0" w:color="auto"/>
                    <w:right w:val="none" w:sz="0" w:space="0" w:color="auto"/>
                  </w:divBdr>
                </w:div>
                <w:div w:id="253251370">
                  <w:marLeft w:val="0"/>
                  <w:marRight w:val="0"/>
                  <w:marTop w:val="0"/>
                  <w:marBottom w:val="0"/>
                  <w:divBdr>
                    <w:top w:val="none" w:sz="0" w:space="0" w:color="auto"/>
                    <w:left w:val="none" w:sz="0" w:space="0" w:color="auto"/>
                    <w:bottom w:val="none" w:sz="0" w:space="0" w:color="auto"/>
                    <w:right w:val="none" w:sz="0" w:space="0" w:color="auto"/>
                  </w:divBdr>
                </w:div>
                <w:div w:id="768625817">
                  <w:marLeft w:val="0"/>
                  <w:marRight w:val="0"/>
                  <w:marTop w:val="0"/>
                  <w:marBottom w:val="0"/>
                  <w:divBdr>
                    <w:top w:val="none" w:sz="0" w:space="0" w:color="auto"/>
                    <w:left w:val="none" w:sz="0" w:space="0" w:color="auto"/>
                    <w:bottom w:val="none" w:sz="0" w:space="0" w:color="auto"/>
                    <w:right w:val="none" w:sz="0" w:space="0" w:color="auto"/>
                  </w:divBdr>
                </w:div>
                <w:div w:id="913513256">
                  <w:marLeft w:val="0"/>
                  <w:marRight w:val="0"/>
                  <w:marTop w:val="0"/>
                  <w:marBottom w:val="0"/>
                  <w:divBdr>
                    <w:top w:val="none" w:sz="0" w:space="0" w:color="auto"/>
                    <w:left w:val="none" w:sz="0" w:space="0" w:color="auto"/>
                    <w:bottom w:val="none" w:sz="0" w:space="0" w:color="auto"/>
                    <w:right w:val="none" w:sz="0" w:space="0" w:color="auto"/>
                  </w:divBdr>
                </w:div>
                <w:div w:id="1753744311">
                  <w:marLeft w:val="0"/>
                  <w:marRight w:val="0"/>
                  <w:marTop w:val="0"/>
                  <w:marBottom w:val="0"/>
                  <w:divBdr>
                    <w:top w:val="none" w:sz="0" w:space="0" w:color="auto"/>
                    <w:left w:val="none" w:sz="0" w:space="0" w:color="auto"/>
                    <w:bottom w:val="none" w:sz="0" w:space="0" w:color="auto"/>
                    <w:right w:val="none" w:sz="0" w:space="0" w:color="auto"/>
                  </w:divBdr>
                </w:div>
                <w:div w:id="80951128">
                  <w:marLeft w:val="0"/>
                  <w:marRight w:val="0"/>
                  <w:marTop w:val="0"/>
                  <w:marBottom w:val="0"/>
                  <w:divBdr>
                    <w:top w:val="none" w:sz="0" w:space="0" w:color="auto"/>
                    <w:left w:val="none" w:sz="0" w:space="0" w:color="auto"/>
                    <w:bottom w:val="none" w:sz="0" w:space="0" w:color="auto"/>
                    <w:right w:val="none" w:sz="0" w:space="0" w:color="auto"/>
                  </w:divBdr>
                </w:div>
                <w:div w:id="1064838605">
                  <w:marLeft w:val="0"/>
                  <w:marRight w:val="0"/>
                  <w:marTop w:val="0"/>
                  <w:marBottom w:val="0"/>
                  <w:divBdr>
                    <w:top w:val="none" w:sz="0" w:space="0" w:color="auto"/>
                    <w:left w:val="none" w:sz="0" w:space="0" w:color="auto"/>
                    <w:bottom w:val="none" w:sz="0" w:space="0" w:color="auto"/>
                    <w:right w:val="none" w:sz="0" w:space="0" w:color="auto"/>
                  </w:divBdr>
                </w:div>
                <w:div w:id="985744724">
                  <w:marLeft w:val="0"/>
                  <w:marRight w:val="0"/>
                  <w:marTop w:val="0"/>
                  <w:marBottom w:val="0"/>
                  <w:divBdr>
                    <w:top w:val="none" w:sz="0" w:space="0" w:color="auto"/>
                    <w:left w:val="none" w:sz="0" w:space="0" w:color="auto"/>
                    <w:bottom w:val="none" w:sz="0" w:space="0" w:color="auto"/>
                    <w:right w:val="none" w:sz="0" w:space="0" w:color="auto"/>
                  </w:divBdr>
                </w:div>
                <w:div w:id="933510365">
                  <w:marLeft w:val="0"/>
                  <w:marRight w:val="0"/>
                  <w:marTop w:val="0"/>
                  <w:marBottom w:val="0"/>
                  <w:divBdr>
                    <w:top w:val="none" w:sz="0" w:space="0" w:color="auto"/>
                    <w:left w:val="none" w:sz="0" w:space="0" w:color="auto"/>
                    <w:bottom w:val="none" w:sz="0" w:space="0" w:color="auto"/>
                    <w:right w:val="none" w:sz="0" w:space="0" w:color="auto"/>
                  </w:divBdr>
                </w:div>
                <w:div w:id="1903246287">
                  <w:marLeft w:val="0"/>
                  <w:marRight w:val="0"/>
                  <w:marTop w:val="0"/>
                  <w:marBottom w:val="0"/>
                  <w:divBdr>
                    <w:top w:val="none" w:sz="0" w:space="0" w:color="auto"/>
                    <w:left w:val="none" w:sz="0" w:space="0" w:color="auto"/>
                    <w:bottom w:val="none" w:sz="0" w:space="0" w:color="auto"/>
                    <w:right w:val="none" w:sz="0" w:space="0" w:color="auto"/>
                  </w:divBdr>
                </w:div>
                <w:div w:id="468520787">
                  <w:marLeft w:val="0"/>
                  <w:marRight w:val="0"/>
                  <w:marTop w:val="0"/>
                  <w:marBottom w:val="0"/>
                  <w:divBdr>
                    <w:top w:val="none" w:sz="0" w:space="0" w:color="auto"/>
                    <w:left w:val="none" w:sz="0" w:space="0" w:color="auto"/>
                    <w:bottom w:val="none" w:sz="0" w:space="0" w:color="auto"/>
                    <w:right w:val="none" w:sz="0" w:space="0" w:color="auto"/>
                  </w:divBdr>
                </w:div>
                <w:div w:id="1966348147">
                  <w:marLeft w:val="0"/>
                  <w:marRight w:val="0"/>
                  <w:marTop w:val="0"/>
                  <w:marBottom w:val="0"/>
                  <w:divBdr>
                    <w:top w:val="none" w:sz="0" w:space="0" w:color="auto"/>
                    <w:left w:val="none" w:sz="0" w:space="0" w:color="auto"/>
                    <w:bottom w:val="none" w:sz="0" w:space="0" w:color="auto"/>
                    <w:right w:val="none" w:sz="0" w:space="0" w:color="auto"/>
                  </w:divBdr>
                </w:div>
                <w:div w:id="432870652">
                  <w:marLeft w:val="0"/>
                  <w:marRight w:val="0"/>
                  <w:marTop w:val="0"/>
                  <w:marBottom w:val="0"/>
                  <w:divBdr>
                    <w:top w:val="none" w:sz="0" w:space="0" w:color="auto"/>
                    <w:left w:val="none" w:sz="0" w:space="0" w:color="auto"/>
                    <w:bottom w:val="none" w:sz="0" w:space="0" w:color="auto"/>
                    <w:right w:val="none" w:sz="0" w:space="0" w:color="auto"/>
                  </w:divBdr>
                </w:div>
                <w:div w:id="71896054">
                  <w:marLeft w:val="0"/>
                  <w:marRight w:val="0"/>
                  <w:marTop w:val="0"/>
                  <w:marBottom w:val="0"/>
                  <w:divBdr>
                    <w:top w:val="none" w:sz="0" w:space="0" w:color="auto"/>
                    <w:left w:val="none" w:sz="0" w:space="0" w:color="auto"/>
                    <w:bottom w:val="none" w:sz="0" w:space="0" w:color="auto"/>
                    <w:right w:val="none" w:sz="0" w:space="0" w:color="auto"/>
                  </w:divBdr>
                </w:div>
                <w:div w:id="1700424944">
                  <w:marLeft w:val="0"/>
                  <w:marRight w:val="0"/>
                  <w:marTop w:val="0"/>
                  <w:marBottom w:val="0"/>
                  <w:divBdr>
                    <w:top w:val="none" w:sz="0" w:space="0" w:color="auto"/>
                    <w:left w:val="none" w:sz="0" w:space="0" w:color="auto"/>
                    <w:bottom w:val="none" w:sz="0" w:space="0" w:color="auto"/>
                    <w:right w:val="none" w:sz="0" w:space="0" w:color="auto"/>
                  </w:divBdr>
                </w:div>
                <w:div w:id="1449619390">
                  <w:marLeft w:val="0"/>
                  <w:marRight w:val="0"/>
                  <w:marTop w:val="0"/>
                  <w:marBottom w:val="0"/>
                  <w:divBdr>
                    <w:top w:val="none" w:sz="0" w:space="0" w:color="auto"/>
                    <w:left w:val="none" w:sz="0" w:space="0" w:color="auto"/>
                    <w:bottom w:val="none" w:sz="0" w:space="0" w:color="auto"/>
                    <w:right w:val="none" w:sz="0" w:space="0" w:color="auto"/>
                  </w:divBdr>
                </w:div>
                <w:div w:id="74715932">
                  <w:marLeft w:val="0"/>
                  <w:marRight w:val="0"/>
                  <w:marTop w:val="0"/>
                  <w:marBottom w:val="0"/>
                  <w:divBdr>
                    <w:top w:val="none" w:sz="0" w:space="0" w:color="auto"/>
                    <w:left w:val="none" w:sz="0" w:space="0" w:color="auto"/>
                    <w:bottom w:val="none" w:sz="0" w:space="0" w:color="auto"/>
                    <w:right w:val="none" w:sz="0" w:space="0" w:color="auto"/>
                  </w:divBdr>
                </w:div>
                <w:div w:id="394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845">
          <w:marLeft w:val="0"/>
          <w:marRight w:val="0"/>
          <w:marTop w:val="0"/>
          <w:marBottom w:val="0"/>
          <w:divBdr>
            <w:top w:val="none" w:sz="0" w:space="0" w:color="auto"/>
            <w:left w:val="none" w:sz="0" w:space="0" w:color="auto"/>
            <w:bottom w:val="none" w:sz="0" w:space="0" w:color="auto"/>
            <w:right w:val="none" w:sz="0" w:space="0" w:color="auto"/>
          </w:divBdr>
          <w:divsChild>
            <w:div w:id="1817145445">
              <w:marLeft w:val="0"/>
              <w:marRight w:val="0"/>
              <w:marTop w:val="0"/>
              <w:marBottom w:val="0"/>
              <w:divBdr>
                <w:top w:val="none" w:sz="0" w:space="0" w:color="auto"/>
                <w:left w:val="none" w:sz="0" w:space="0" w:color="auto"/>
                <w:bottom w:val="none" w:sz="0" w:space="0" w:color="auto"/>
                <w:right w:val="none" w:sz="0" w:space="0" w:color="auto"/>
              </w:divBdr>
              <w:divsChild>
                <w:div w:id="2061780790">
                  <w:marLeft w:val="0"/>
                  <w:marRight w:val="0"/>
                  <w:marTop w:val="0"/>
                  <w:marBottom w:val="0"/>
                  <w:divBdr>
                    <w:top w:val="none" w:sz="0" w:space="0" w:color="auto"/>
                    <w:left w:val="none" w:sz="0" w:space="0" w:color="auto"/>
                    <w:bottom w:val="none" w:sz="0" w:space="0" w:color="auto"/>
                    <w:right w:val="none" w:sz="0" w:space="0" w:color="auto"/>
                  </w:divBdr>
                </w:div>
                <w:div w:id="1934436405">
                  <w:marLeft w:val="0"/>
                  <w:marRight w:val="0"/>
                  <w:marTop w:val="0"/>
                  <w:marBottom w:val="0"/>
                  <w:divBdr>
                    <w:top w:val="none" w:sz="0" w:space="0" w:color="auto"/>
                    <w:left w:val="none" w:sz="0" w:space="0" w:color="auto"/>
                    <w:bottom w:val="none" w:sz="0" w:space="0" w:color="auto"/>
                    <w:right w:val="none" w:sz="0" w:space="0" w:color="auto"/>
                  </w:divBdr>
                </w:div>
                <w:div w:id="467211471">
                  <w:marLeft w:val="0"/>
                  <w:marRight w:val="0"/>
                  <w:marTop w:val="0"/>
                  <w:marBottom w:val="0"/>
                  <w:divBdr>
                    <w:top w:val="none" w:sz="0" w:space="0" w:color="auto"/>
                    <w:left w:val="none" w:sz="0" w:space="0" w:color="auto"/>
                    <w:bottom w:val="none" w:sz="0" w:space="0" w:color="auto"/>
                    <w:right w:val="none" w:sz="0" w:space="0" w:color="auto"/>
                  </w:divBdr>
                </w:div>
                <w:div w:id="1205408820">
                  <w:marLeft w:val="0"/>
                  <w:marRight w:val="0"/>
                  <w:marTop w:val="0"/>
                  <w:marBottom w:val="0"/>
                  <w:divBdr>
                    <w:top w:val="none" w:sz="0" w:space="0" w:color="auto"/>
                    <w:left w:val="none" w:sz="0" w:space="0" w:color="auto"/>
                    <w:bottom w:val="none" w:sz="0" w:space="0" w:color="auto"/>
                    <w:right w:val="none" w:sz="0" w:space="0" w:color="auto"/>
                  </w:divBdr>
                </w:div>
                <w:div w:id="359861793">
                  <w:marLeft w:val="0"/>
                  <w:marRight w:val="0"/>
                  <w:marTop w:val="0"/>
                  <w:marBottom w:val="0"/>
                  <w:divBdr>
                    <w:top w:val="none" w:sz="0" w:space="0" w:color="auto"/>
                    <w:left w:val="none" w:sz="0" w:space="0" w:color="auto"/>
                    <w:bottom w:val="none" w:sz="0" w:space="0" w:color="auto"/>
                    <w:right w:val="none" w:sz="0" w:space="0" w:color="auto"/>
                  </w:divBdr>
                </w:div>
                <w:div w:id="543442615">
                  <w:marLeft w:val="0"/>
                  <w:marRight w:val="0"/>
                  <w:marTop w:val="0"/>
                  <w:marBottom w:val="0"/>
                  <w:divBdr>
                    <w:top w:val="none" w:sz="0" w:space="0" w:color="auto"/>
                    <w:left w:val="none" w:sz="0" w:space="0" w:color="auto"/>
                    <w:bottom w:val="none" w:sz="0" w:space="0" w:color="auto"/>
                    <w:right w:val="none" w:sz="0" w:space="0" w:color="auto"/>
                  </w:divBdr>
                </w:div>
                <w:div w:id="1745102400">
                  <w:marLeft w:val="0"/>
                  <w:marRight w:val="0"/>
                  <w:marTop w:val="0"/>
                  <w:marBottom w:val="0"/>
                  <w:divBdr>
                    <w:top w:val="none" w:sz="0" w:space="0" w:color="auto"/>
                    <w:left w:val="none" w:sz="0" w:space="0" w:color="auto"/>
                    <w:bottom w:val="none" w:sz="0" w:space="0" w:color="auto"/>
                    <w:right w:val="none" w:sz="0" w:space="0" w:color="auto"/>
                  </w:divBdr>
                </w:div>
                <w:div w:id="2106420771">
                  <w:marLeft w:val="0"/>
                  <w:marRight w:val="0"/>
                  <w:marTop w:val="0"/>
                  <w:marBottom w:val="0"/>
                  <w:divBdr>
                    <w:top w:val="none" w:sz="0" w:space="0" w:color="auto"/>
                    <w:left w:val="none" w:sz="0" w:space="0" w:color="auto"/>
                    <w:bottom w:val="none" w:sz="0" w:space="0" w:color="auto"/>
                    <w:right w:val="none" w:sz="0" w:space="0" w:color="auto"/>
                  </w:divBdr>
                </w:div>
                <w:div w:id="1618371406">
                  <w:marLeft w:val="0"/>
                  <w:marRight w:val="0"/>
                  <w:marTop w:val="0"/>
                  <w:marBottom w:val="0"/>
                  <w:divBdr>
                    <w:top w:val="none" w:sz="0" w:space="0" w:color="auto"/>
                    <w:left w:val="none" w:sz="0" w:space="0" w:color="auto"/>
                    <w:bottom w:val="none" w:sz="0" w:space="0" w:color="auto"/>
                    <w:right w:val="none" w:sz="0" w:space="0" w:color="auto"/>
                  </w:divBdr>
                </w:div>
                <w:div w:id="1034774931">
                  <w:marLeft w:val="0"/>
                  <w:marRight w:val="0"/>
                  <w:marTop w:val="0"/>
                  <w:marBottom w:val="0"/>
                  <w:divBdr>
                    <w:top w:val="none" w:sz="0" w:space="0" w:color="auto"/>
                    <w:left w:val="none" w:sz="0" w:space="0" w:color="auto"/>
                    <w:bottom w:val="none" w:sz="0" w:space="0" w:color="auto"/>
                    <w:right w:val="none" w:sz="0" w:space="0" w:color="auto"/>
                  </w:divBdr>
                </w:div>
                <w:div w:id="1512989642">
                  <w:marLeft w:val="0"/>
                  <w:marRight w:val="0"/>
                  <w:marTop w:val="0"/>
                  <w:marBottom w:val="0"/>
                  <w:divBdr>
                    <w:top w:val="none" w:sz="0" w:space="0" w:color="auto"/>
                    <w:left w:val="none" w:sz="0" w:space="0" w:color="auto"/>
                    <w:bottom w:val="none" w:sz="0" w:space="0" w:color="auto"/>
                    <w:right w:val="none" w:sz="0" w:space="0" w:color="auto"/>
                  </w:divBdr>
                </w:div>
                <w:div w:id="1830753625">
                  <w:marLeft w:val="0"/>
                  <w:marRight w:val="0"/>
                  <w:marTop w:val="0"/>
                  <w:marBottom w:val="0"/>
                  <w:divBdr>
                    <w:top w:val="none" w:sz="0" w:space="0" w:color="auto"/>
                    <w:left w:val="none" w:sz="0" w:space="0" w:color="auto"/>
                    <w:bottom w:val="none" w:sz="0" w:space="0" w:color="auto"/>
                    <w:right w:val="none" w:sz="0" w:space="0" w:color="auto"/>
                  </w:divBdr>
                </w:div>
                <w:div w:id="25831440">
                  <w:marLeft w:val="0"/>
                  <w:marRight w:val="0"/>
                  <w:marTop w:val="0"/>
                  <w:marBottom w:val="0"/>
                  <w:divBdr>
                    <w:top w:val="none" w:sz="0" w:space="0" w:color="auto"/>
                    <w:left w:val="none" w:sz="0" w:space="0" w:color="auto"/>
                    <w:bottom w:val="none" w:sz="0" w:space="0" w:color="auto"/>
                    <w:right w:val="none" w:sz="0" w:space="0" w:color="auto"/>
                  </w:divBdr>
                </w:div>
                <w:div w:id="161631550">
                  <w:marLeft w:val="0"/>
                  <w:marRight w:val="0"/>
                  <w:marTop w:val="0"/>
                  <w:marBottom w:val="0"/>
                  <w:divBdr>
                    <w:top w:val="none" w:sz="0" w:space="0" w:color="auto"/>
                    <w:left w:val="none" w:sz="0" w:space="0" w:color="auto"/>
                    <w:bottom w:val="none" w:sz="0" w:space="0" w:color="auto"/>
                    <w:right w:val="none" w:sz="0" w:space="0" w:color="auto"/>
                  </w:divBdr>
                </w:div>
                <w:div w:id="1368991028">
                  <w:marLeft w:val="0"/>
                  <w:marRight w:val="0"/>
                  <w:marTop w:val="0"/>
                  <w:marBottom w:val="0"/>
                  <w:divBdr>
                    <w:top w:val="none" w:sz="0" w:space="0" w:color="auto"/>
                    <w:left w:val="none" w:sz="0" w:space="0" w:color="auto"/>
                    <w:bottom w:val="none" w:sz="0" w:space="0" w:color="auto"/>
                    <w:right w:val="none" w:sz="0" w:space="0" w:color="auto"/>
                  </w:divBdr>
                </w:div>
                <w:div w:id="1324550261">
                  <w:marLeft w:val="0"/>
                  <w:marRight w:val="0"/>
                  <w:marTop w:val="0"/>
                  <w:marBottom w:val="0"/>
                  <w:divBdr>
                    <w:top w:val="none" w:sz="0" w:space="0" w:color="auto"/>
                    <w:left w:val="none" w:sz="0" w:space="0" w:color="auto"/>
                    <w:bottom w:val="none" w:sz="0" w:space="0" w:color="auto"/>
                    <w:right w:val="none" w:sz="0" w:space="0" w:color="auto"/>
                  </w:divBdr>
                </w:div>
                <w:div w:id="1999530487">
                  <w:marLeft w:val="0"/>
                  <w:marRight w:val="0"/>
                  <w:marTop w:val="0"/>
                  <w:marBottom w:val="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
                <w:div w:id="198317641">
                  <w:marLeft w:val="0"/>
                  <w:marRight w:val="0"/>
                  <w:marTop w:val="0"/>
                  <w:marBottom w:val="0"/>
                  <w:divBdr>
                    <w:top w:val="none" w:sz="0" w:space="0" w:color="auto"/>
                    <w:left w:val="none" w:sz="0" w:space="0" w:color="auto"/>
                    <w:bottom w:val="none" w:sz="0" w:space="0" w:color="auto"/>
                    <w:right w:val="none" w:sz="0" w:space="0" w:color="auto"/>
                  </w:divBdr>
                </w:div>
                <w:div w:id="31224582">
                  <w:marLeft w:val="0"/>
                  <w:marRight w:val="0"/>
                  <w:marTop w:val="0"/>
                  <w:marBottom w:val="0"/>
                  <w:divBdr>
                    <w:top w:val="none" w:sz="0" w:space="0" w:color="auto"/>
                    <w:left w:val="none" w:sz="0" w:space="0" w:color="auto"/>
                    <w:bottom w:val="none" w:sz="0" w:space="0" w:color="auto"/>
                    <w:right w:val="none" w:sz="0" w:space="0" w:color="auto"/>
                  </w:divBdr>
                </w:div>
                <w:div w:id="1269898483">
                  <w:marLeft w:val="0"/>
                  <w:marRight w:val="0"/>
                  <w:marTop w:val="0"/>
                  <w:marBottom w:val="0"/>
                  <w:divBdr>
                    <w:top w:val="none" w:sz="0" w:space="0" w:color="auto"/>
                    <w:left w:val="none" w:sz="0" w:space="0" w:color="auto"/>
                    <w:bottom w:val="none" w:sz="0" w:space="0" w:color="auto"/>
                    <w:right w:val="none" w:sz="0" w:space="0" w:color="auto"/>
                  </w:divBdr>
                </w:div>
                <w:div w:id="824050685">
                  <w:marLeft w:val="0"/>
                  <w:marRight w:val="0"/>
                  <w:marTop w:val="0"/>
                  <w:marBottom w:val="0"/>
                  <w:divBdr>
                    <w:top w:val="none" w:sz="0" w:space="0" w:color="auto"/>
                    <w:left w:val="none" w:sz="0" w:space="0" w:color="auto"/>
                    <w:bottom w:val="none" w:sz="0" w:space="0" w:color="auto"/>
                    <w:right w:val="none" w:sz="0" w:space="0" w:color="auto"/>
                  </w:divBdr>
                </w:div>
                <w:div w:id="234318026">
                  <w:marLeft w:val="0"/>
                  <w:marRight w:val="0"/>
                  <w:marTop w:val="0"/>
                  <w:marBottom w:val="0"/>
                  <w:divBdr>
                    <w:top w:val="none" w:sz="0" w:space="0" w:color="auto"/>
                    <w:left w:val="none" w:sz="0" w:space="0" w:color="auto"/>
                    <w:bottom w:val="none" w:sz="0" w:space="0" w:color="auto"/>
                    <w:right w:val="none" w:sz="0" w:space="0" w:color="auto"/>
                  </w:divBdr>
                </w:div>
                <w:div w:id="655109361">
                  <w:marLeft w:val="0"/>
                  <w:marRight w:val="0"/>
                  <w:marTop w:val="0"/>
                  <w:marBottom w:val="0"/>
                  <w:divBdr>
                    <w:top w:val="none" w:sz="0" w:space="0" w:color="auto"/>
                    <w:left w:val="none" w:sz="0" w:space="0" w:color="auto"/>
                    <w:bottom w:val="none" w:sz="0" w:space="0" w:color="auto"/>
                    <w:right w:val="none" w:sz="0" w:space="0" w:color="auto"/>
                  </w:divBdr>
                </w:div>
                <w:div w:id="736127470">
                  <w:marLeft w:val="0"/>
                  <w:marRight w:val="0"/>
                  <w:marTop w:val="0"/>
                  <w:marBottom w:val="0"/>
                  <w:divBdr>
                    <w:top w:val="none" w:sz="0" w:space="0" w:color="auto"/>
                    <w:left w:val="none" w:sz="0" w:space="0" w:color="auto"/>
                    <w:bottom w:val="none" w:sz="0" w:space="0" w:color="auto"/>
                    <w:right w:val="none" w:sz="0" w:space="0" w:color="auto"/>
                  </w:divBdr>
                </w:div>
                <w:div w:id="2101565958">
                  <w:marLeft w:val="0"/>
                  <w:marRight w:val="0"/>
                  <w:marTop w:val="0"/>
                  <w:marBottom w:val="0"/>
                  <w:divBdr>
                    <w:top w:val="none" w:sz="0" w:space="0" w:color="auto"/>
                    <w:left w:val="none" w:sz="0" w:space="0" w:color="auto"/>
                    <w:bottom w:val="none" w:sz="0" w:space="0" w:color="auto"/>
                    <w:right w:val="none" w:sz="0" w:space="0" w:color="auto"/>
                  </w:divBdr>
                </w:div>
                <w:div w:id="1218279255">
                  <w:marLeft w:val="0"/>
                  <w:marRight w:val="0"/>
                  <w:marTop w:val="0"/>
                  <w:marBottom w:val="0"/>
                  <w:divBdr>
                    <w:top w:val="none" w:sz="0" w:space="0" w:color="auto"/>
                    <w:left w:val="none" w:sz="0" w:space="0" w:color="auto"/>
                    <w:bottom w:val="none" w:sz="0" w:space="0" w:color="auto"/>
                    <w:right w:val="none" w:sz="0" w:space="0" w:color="auto"/>
                  </w:divBdr>
                </w:div>
                <w:div w:id="1751846886">
                  <w:marLeft w:val="0"/>
                  <w:marRight w:val="0"/>
                  <w:marTop w:val="0"/>
                  <w:marBottom w:val="0"/>
                  <w:divBdr>
                    <w:top w:val="none" w:sz="0" w:space="0" w:color="auto"/>
                    <w:left w:val="none" w:sz="0" w:space="0" w:color="auto"/>
                    <w:bottom w:val="none" w:sz="0" w:space="0" w:color="auto"/>
                    <w:right w:val="none" w:sz="0" w:space="0" w:color="auto"/>
                  </w:divBdr>
                </w:div>
                <w:div w:id="150030520">
                  <w:marLeft w:val="0"/>
                  <w:marRight w:val="0"/>
                  <w:marTop w:val="0"/>
                  <w:marBottom w:val="0"/>
                  <w:divBdr>
                    <w:top w:val="none" w:sz="0" w:space="0" w:color="auto"/>
                    <w:left w:val="none" w:sz="0" w:space="0" w:color="auto"/>
                    <w:bottom w:val="none" w:sz="0" w:space="0" w:color="auto"/>
                    <w:right w:val="none" w:sz="0" w:space="0" w:color="auto"/>
                  </w:divBdr>
                </w:div>
                <w:div w:id="1719627839">
                  <w:marLeft w:val="0"/>
                  <w:marRight w:val="0"/>
                  <w:marTop w:val="0"/>
                  <w:marBottom w:val="0"/>
                  <w:divBdr>
                    <w:top w:val="none" w:sz="0" w:space="0" w:color="auto"/>
                    <w:left w:val="none" w:sz="0" w:space="0" w:color="auto"/>
                    <w:bottom w:val="none" w:sz="0" w:space="0" w:color="auto"/>
                    <w:right w:val="none" w:sz="0" w:space="0" w:color="auto"/>
                  </w:divBdr>
                </w:div>
                <w:div w:id="1437171194">
                  <w:marLeft w:val="0"/>
                  <w:marRight w:val="0"/>
                  <w:marTop w:val="0"/>
                  <w:marBottom w:val="0"/>
                  <w:divBdr>
                    <w:top w:val="none" w:sz="0" w:space="0" w:color="auto"/>
                    <w:left w:val="none" w:sz="0" w:space="0" w:color="auto"/>
                    <w:bottom w:val="none" w:sz="0" w:space="0" w:color="auto"/>
                    <w:right w:val="none" w:sz="0" w:space="0" w:color="auto"/>
                  </w:divBdr>
                </w:div>
                <w:div w:id="535049382">
                  <w:marLeft w:val="0"/>
                  <w:marRight w:val="0"/>
                  <w:marTop w:val="0"/>
                  <w:marBottom w:val="0"/>
                  <w:divBdr>
                    <w:top w:val="none" w:sz="0" w:space="0" w:color="auto"/>
                    <w:left w:val="none" w:sz="0" w:space="0" w:color="auto"/>
                    <w:bottom w:val="none" w:sz="0" w:space="0" w:color="auto"/>
                    <w:right w:val="none" w:sz="0" w:space="0" w:color="auto"/>
                  </w:divBdr>
                </w:div>
                <w:div w:id="1767728375">
                  <w:marLeft w:val="0"/>
                  <w:marRight w:val="0"/>
                  <w:marTop w:val="0"/>
                  <w:marBottom w:val="0"/>
                  <w:divBdr>
                    <w:top w:val="none" w:sz="0" w:space="0" w:color="auto"/>
                    <w:left w:val="none" w:sz="0" w:space="0" w:color="auto"/>
                    <w:bottom w:val="none" w:sz="0" w:space="0" w:color="auto"/>
                    <w:right w:val="none" w:sz="0" w:space="0" w:color="auto"/>
                  </w:divBdr>
                </w:div>
                <w:div w:id="1827550675">
                  <w:marLeft w:val="0"/>
                  <w:marRight w:val="0"/>
                  <w:marTop w:val="0"/>
                  <w:marBottom w:val="0"/>
                  <w:divBdr>
                    <w:top w:val="none" w:sz="0" w:space="0" w:color="auto"/>
                    <w:left w:val="none" w:sz="0" w:space="0" w:color="auto"/>
                    <w:bottom w:val="none" w:sz="0" w:space="0" w:color="auto"/>
                    <w:right w:val="none" w:sz="0" w:space="0" w:color="auto"/>
                  </w:divBdr>
                </w:div>
                <w:div w:id="23943281">
                  <w:marLeft w:val="0"/>
                  <w:marRight w:val="0"/>
                  <w:marTop w:val="0"/>
                  <w:marBottom w:val="0"/>
                  <w:divBdr>
                    <w:top w:val="none" w:sz="0" w:space="0" w:color="auto"/>
                    <w:left w:val="none" w:sz="0" w:space="0" w:color="auto"/>
                    <w:bottom w:val="none" w:sz="0" w:space="0" w:color="auto"/>
                    <w:right w:val="none" w:sz="0" w:space="0" w:color="auto"/>
                  </w:divBdr>
                </w:div>
                <w:div w:id="478814278">
                  <w:marLeft w:val="0"/>
                  <w:marRight w:val="0"/>
                  <w:marTop w:val="0"/>
                  <w:marBottom w:val="0"/>
                  <w:divBdr>
                    <w:top w:val="none" w:sz="0" w:space="0" w:color="auto"/>
                    <w:left w:val="none" w:sz="0" w:space="0" w:color="auto"/>
                    <w:bottom w:val="none" w:sz="0" w:space="0" w:color="auto"/>
                    <w:right w:val="none" w:sz="0" w:space="0" w:color="auto"/>
                  </w:divBdr>
                </w:div>
                <w:div w:id="904292283">
                  <w:marLeft w:val="0"/>
                  <w:marRight w:val="0"/>
                  <w:marTop w:val="0"/>
                  <w:marBottom w:val="0"/>
                  <w:divBdr>
                    <w:top w:val="none" w:sz="0" w:space="0" w:color="auto"/>
                    <w:left w:val="none" w:sz="0" w:space="0" w:color="auto"/>
                    <w:bottom w:val="none" w:sz="0" w:space="0" w:color="auto"/>
                    <w:right w:val="none" w:sz="0" w:space="0" w:color="auto"/>
                  </w:divBdr>
                </w:div>
                <w:div w:id="500507116">
                  <w:marLeft w:val="0"/>
                  <w:marRight w:val="0"/>
                  <w:marTop w:val="0"/>
                  <w:marBottom w:val="0"/>
                  <w:divBdr>
                    <w:top w:val="none" w:sz="0" w:space="0" w:color="auto"/>
                    <w:left w:val="none" w:sz="0" w:space="0" w:color="auto"/>
                    <w:bottom w:val="none" w:sz="0" w:space="0" w:color="auto"/>
                    <w:right w:val="none" w:sz="0" w:space="0" w:color="auto"/>
                  </w:divBdr>
                </w:div>
                <w:div w:id="1546991530">
                  <w:marLeft w:val="0"/>
                  <w:marRight w:val="0"/>
                  <w:marTop w:val="0"/>
                  <w:marBottom w:val="0"/>
                  <w:divBdr>
                    <w:top w:val="none" w:sz="0" w:space="0" w:color="auto"/>
                    <w:left w:val="none" w:sz="0" w:space="0" w:color="auto"/>
                    <w:bottom w:val="none" w:sz="0" w:space="0" w:color="auto"/>
                    <w:right w:val="none" w:sz="0" w:space="0" w:color="auto"/>
                  </w:divBdr>
                </w:div>
                <w:div w:id="236016183">
                  <w:marLeft w:val="0"/>
                  <w:marRight w:val="0"/>
                  <w:marTop w:val="0"/>
                  <w:marBottom w:val="0"/>
                  <w:divBdr>
                    <w:top w:val="none" w:sz="0" w:space="0" w:color="auto"/>
                    <w:left w:val="none" w:sz="0" w:space="0" w:color="auto"/>
                    <w:bottom w:val="none" w:sz="0" w:space="0" w:color="auto"/>
                    <w:right w:val="none" w:sz="0" w:space="0" w:color="auto"/>
                  </w:divBdr>
                </w:div>
                <w:div w:id="965741990">
                  <w:marLeft w:val="0"/>
                  <w:marRight w:val="0"/>
                  <w:marTop w:val="0"/>
                  <w:marBottom w:val="0"/>
                  <w:divBdr>
                    <w:top w:val="none" w:sz="0" w:space="0" w:color="auto"/>
                    <w:left w:val="none" w:sz="0" w:space="0" w:color="auto"/>
                    <w:bottom w:val="none" w:sz="0" w:space="0" w:color="auto"/>
                    <w:right w:val="none" w:sz="0" w:space="0" w:color="auto"/>
                  </w:divBdr>
                </w:div>
                <w:div w:id="935871732">
                  <w:marLeft w:val="0"/>
                  <w:marRight w:val="0"/>
                  <w:marTop w:val="0"/>
                  <w:marBottom w:val="0"/>
                  <w:divBdr>
                    <w:top w:val="none" w:sz="0" w:space="0" w:color="auto"/>
                    <w:left w:val="none" w:sz="0" w:space="0" w:color="auto"/>
                    <w:bottom w:val="none" w:sz="0" w:space="0" w:color="auto"/>
                    <w:right w:val="none" w:sz="0" w:space="0" w:color="auto"/>
                  </w:divBdr>
                </w:div>
                <w:div w:id="1669362229">
                  <w:marLeft w:val="0"/>
                  <w:marRight w:val="0"/>
                  <w:marTop w:val="0"/>
                  <w:marBottom w:val="0"/>
                  <w:divBdr>
                    <w:top w:val="none" w:sz="0" w:space="0" w:color="auto"/>
                    <w:left w:val="none" w:sz="0" w:space="0" w:color="auto"/>
                    <w:bottom w:val="none" w:sz="0" w:space="0" w:color="auto"/>
                    <w:right w:val="none" w:sz="0" w:space="0" w:color="auto"/>
                  </w:divBdr>
                </w:div>
                <w:div w:id="1925798525">
                  <w:marLeft w:val="0"/>
                  <w:marRight w:val="0"/>
                  <w:marTop w:val="0"/>
                  <w:marBottom w:val="0"/>
                  <w:divBdr>
                    <w:top w:val="none" w:sz="0" w:space="0" w:color="auto"/>
                    <w:left w:val="none" w:sz="0" w:space="0" w:color="auto"/>
                    <w:bottom w:val="none" w:sz="0" w:space="0" w:color="auto"/>
                    <w:right w:val="none" w:sz="0" w:space="0" w:color="auto"/>
                  </w:divBdr>
                </w:div>
                <w:div w:id="406651700">
                  <w:marLeft w:val="0"/>
                  <w:marRight w:val="0"/>
                  <w:marTop w:val="0"/>
                  <w:marBottom w:val="0"/>
                  <w:divBdr>
                    <w:top w:val="none" w:sz="0" w:space="0" w:color="auto"/>
                    <w:left w:val="none" w:sz="0" w:space="0" w:color="auto"/>
                    <w:bottom w:val="none" w:sz="0" w:space="0" w:color="auto"/>
                    <w:right w:val="none" w:sz="0" w:space="0" w:color="auto"/>
                  </w:divBdr>
                </w:div>
                <w:div w:id="1792549310">
                  <w:marLeft w:val="0"/>
                  <w:marRight w:val="0"/>
                  <w:marTop w:val="0"/>
                  <w:marBottom w:val="0"/>
                  <w:divBdr>
                    <w:top w:val="none" w:sz="0" w:space="0" w:color="auto"/>
                    <w:left w:val="none" w:sz="0" w:space="0" w:color="auto"/>
                    <w:bottom w:val="none" w:sz="0" w:space="0" w:color="auto"/>
                    <w:right w:val="none" w:sz="0" w:space="0" w:color="auto"/>
                  </w:divBdr>
                </w:div>
                <w:div w:id="241070289">
                  <w:marLeft w:val="0"/>
                  <w:marRight w:val="0"/>
                  <w:marTop w:val="0"/>
                  <w:marBottom w:val="0"/>
                  <w:divBdr>
                    <w:top w:val="none" w:sz="0" w:space="0" w:color="auto"/>
                    <w:left w:val="none" w:sz="0" w:space="0" w:color="auto"/>
                    <w:bottom w:val="none" w:sz="0" w:space="0" w:color="auto"/>
                    <w:right w:val="none" w:sz="0" w:space="0" w:color="auto"/>
                  </w:divBdr>
                </w:div>
                <w:div w:id="1036467458">
                  <w:marLeft w:val="0"/>
                  <w:marRight w:val="0"/>
                  <w:marTop w:val="0"/>
                  <w:marBottom w:val="0"/>
                  <w:divBdr>
                    <w:top w:val="none" w:sz="0" w:space="0" w:color="auto"/>
                    <w:left w:val="none" w:sz="0" w:space="0" w:color="auto"/>
                    <w:bottom w:val="none" w:sz="0" w:space="0" w:color="auto"/>
                    <w:right w:val="none" w:sz="0" w:space="0" w:color="auto"/>
                  </w:divBdr>
                </w:div>
                <w:div w:id="565192201">
                  <w:marLeft w:val="0"/>
                  <w:marRight w:val="0"/>
                  <w:marTop w:val="0"/>
                  <w:marBottom w:val="0"/>
                  <w:divBdr>
                    <w:top w:val="none" w:sz="0" w:space="0" w:color="auto"/>
                    <w:left w:val="none" w:sz="0" w:space="0" w:color="auto"/>
                    <w:bottom w:val="none" w:sz="0" w:space="0" w:color="auto"/>
                    <w:right w:val="none" w:sz="0" w:space="0" w:color="auto"/>
                  </w:divBdr>
                </w:div>
                <w:div w:id="843907308">
                  <w:marLeft w:val="0"/>
                  <w:marRight w:val="0"/>
                  <w:marTop w:val="0"/>
                  <w:marBottom w:val="0"/>
                  <w:divBdr>
                    <w:top w:val="none" w:sz="0" w:space="0" w:color="auto"/>
                    <w:left w:val="none" w:sz="0" w:space="0" w:color="auto"/>
                    <w:bottom w:val="none" w:sz="0" w:space="0" w:color="auto"/>
                    <w:right w:val="none" w:sz="0" w:space="0" w:color="auto"/>
                  </w:divBdr>
                </w:div>
                <w:div w:id="1575705834">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554896534">
                  <w:marLeft w:val="0"/>
                  <w:marRight w:val="0"/>
                  <w:marTop w:val="0"/>
                  <w:marBottom w:val="0"/>
                  <w:divBdr>
                    <w:top w:val="none" w:sz="0" w:space="0" w:color="auto"/>
                    <w:left w:val="none" w:sz="0" w:space="0" w:color="auto"/>
                    <w:bottom w:val="none" w:sz="0" w:space="0" w:color="auto"/>
                    <w:right w:val="none" w:sz="0" w:space="0" w:color="auto"/>
                  </w:divBdr>
                </w:div>
                <w:div w:id="1648852628">
                  <w:marLeft w:val="0"/>
                  <w:marRight w:val="0"/>
                  <w:marTop w:val="0"/>
                  <w:marBottom w:val="0"/>
                  <w:divBdr>
                    <w:top w:val="none" w:sz="0" w:space="0" w:color="auto"/>
                    <w:left w:val="none" w:sz="0" w:space="0" w:color="auto"/>
                    <w:bottom w:val="none" w:sz="0" w:space="0" w:color="auto"/>
                    <w:right w:val="none" w:sz="0" w:space="0" w:color="auto"/>
                  </w:divBdr>
                </w:div>
                <w:div w:id="637802682">
                  <w:marLeft w:val="0"/>
                  <w:marRight w:val="0"/>
                  <w:marTop w:val="0"/>
                  <w:marBottom w:val="0"/>
                  <w:divBdr>
                    <w:top w:val="none" w:sz="0" w:space="0" w:color="auto"/>
                    <w:left w:val="none" w:sz="0" w:space="0" w:color="auto"/>
                    <w:bottom w:val="none" w:sz="0" w:space="0" w:color="auto"/>
                    <w:right w:val="none" w:sz="0" w:space="0" w:color="auto"/>
                  </w:divBdr>
                </w:div>
                <w:div w:id="963269613">
                  <w:marLeft w:val="0"/>
                  <w:marRight w:val="0"/>
                  <w:marTop w:val="0"/>
                  <w:marBottom w:val="0"/>
                  <w:divBdr>
                    <w:top w:val="none" w:sz="0" w:space="0" w:color="auto"/>
                    <w:left w:val="none" w:sz="0" w:space="0" w:color="auto"/>
                    <w:bottom w:val="none" w:sz="0" w:space="0" w:color="auto"/>
                    <w:right w:val="none" w:sz="0" w:space="0" w:color="auto"/>
                  </w:divBdr>
                </w:div>
                <w:div w:id="1164509906">
                  <w:marLeft w:val="0"/>
                  <w:marRight w:val="0"/>
                  <w:marTop w:val="0"/>
                  <w:marBottom w:val="0"/>
                  <w:divBdr>
                    <w:top w:val="none" w:sz="0" w:space="0" w:color="auto"/>
                    <w:left w:val="none" w:sz="0" w:space="0" w:color="auto"/>
                    <w:bottom w:val="none" w:sz="0" w:space="0" w:color="auto"/>
                    <w:right w:val="none" w:sz="0" w:space="0" w:color="auto"/>
                  </w:divBdr>
                </w:div>
                <w:div w:id="1138645353">
                  <w:marLeft w:val="0"/>
                  <w:marRight w:val="0"/>
                  <w:marTop w:val="0"/>
                  <w:marBottom w:val="0"/>
                  <w:divBdr>
                    <w:top w:val="none" w:sz="0" w:space="0" w:color="auto"/>
                    <w:left w:val="none" w:sz="0" w:space="0" w:color="auto"/>
                    <w:bottom w:val="none" w:sz="0" w:space="0" w:color="auto"/>
                    <w:right w:val="none" w:sz="0" w:space="0" w:color="auto"/>
                  </w:divBdr>
                </w:div>
                <w:div w:id="1040589394">
                  <w:marLeft w:val="0"/>
                  <w:marRight w:val="0"/>
                  <w:marTop w:val="0"/>
                  <w:marBottom w:val="0"/>
                  <w:divBdr>
                    <w:top w:val="none" w:sz="0" w:space="0" w:color="auto"/>
                    <w:left w:val="none" w:sz="0" w:space="0" w:color="auto"/>
                    <w:bottom w:val="none" w:sz="0" w:space="0" w:color="auto"/>
                    <w:right w:val="none" w:sz="0" w:space="0" w:color="auto"/>
                  </w:divBdr>
                </w:div>
                <w:div w:id="1183863204">
                  <w:marLeft w:val="0"/>
                  <w:marRight w:val="0"/>
                  <w:marTop w:val="0"/>
                  <w:marBottom w:val="0"/>
                  <w:divBdr>
                    <w:top w:val="none" w:sz="0" w:space="0" w:color="auto"/>
                    <w:left w:val="none" w:sz="0" w:space="0" w:color="auto"/>
                    <w:bottom w:val="none" w:sz="0" w:space="0" w:color="auto"/>
                    <w:right w:val="none" w:sz="0" w:space="0" w:color="auto"/>
                  </w:divBdr>
                </w:div>
                <w:div w:id="443035199">
                  <w:marLeft w:val="0"/>
                  <w:marRight w:val="0"/>
                  <w:marTop w:val="0"/>
                  <w:marBottom w:val="0"/>
                  <w:divBdr>
                    <w:top w:val="none" w:sz="0" w:space="0" w:color="auto"/>
                    <w:left w:val="none" w:sz="0" w:space="0" w:color="auto"/>
                    <w:bottom w:val="none" w:sz="0" w:space="0" w:color="auto"/>
                    <w:right w:val="none" w:sz="0" w:space="0" w:color="auto"/>
                  </w:divBdr>
                </w:div>
                <w:div w:id="1161434612">
                  <w:marLeft w:val="0"/>
                  <w:marRight w:val="0"/>
                  <w:marTop w:val="0"/>
                  <w:marBottom w:val="0"/>
                  <w:divBdr>
                    <w:top w:val="none" w:sz="0" w:space="0" w:color="auto"/>
                    <w:left w:val="none" w:sz="0" w:space="0" w:color="auto"/>
                    <w:bottom w:val="none" w:sz="0" w:space="0" w:color="auto"/>
                    <w:right w:val="none" w:sz="0" w:space="0" w:color="auto"/>
                  </w:divBdr>
                </w:div>
                <w:div w:id="815562426">
                  <w:marLeft w:val="0"/>
                  <w:marRight w:val="0"/>
                  <w:marTop w:val="0"/>
                  <w:marBottom w:val="0"/>
                  <w:divBdr>
                    <w:top w:val="none" w:sz="0" w:space="0" w:color="auto"/>
                    <w:left w:val="none" w:sz="0" w:space="0" w:color="auto"/>
                    <w:bottom w:val="none" w:sz="0" w:space="0" w:color="auto"/>
                    <w:right w:val="none" w:sz="0" w:space="0" w:color="auto"/>
                  </w:divBdr>
                </w:div>
                <w:div w:id="1205216684">
                  <w:marLeft w:val="0"/>
                  <w:marRight w:val="0"/>
                  <w:marTop w:val="0"/>
                  <w:marBottom w:val="0"/>
                  <w:divBdr>
                    <w:top w:val="none" w:sz="0" w:space="0" w:color="auto"/>
                    <w:left w:val="none" w:sz="0" w:space="0" w:color="auto"/>
                    <w:bottom w:val="none" w:sz="0" w:space="0" w:color="auto"/>
                    <w:right w:val="none" w:sz="0" w:space="0" w:color="auto"/>
                  </w:divBdr>
                </w:div>
                <w:div w:id="11502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148">
          <w:marLeft w:val="0"/>
          <w:marRight w:val="0"/>
          <w:marTop w:val="0"/>
          <w:marBottom w:val="0"/>
          <w:divBdr>
            <w:top w:val="none" w:sz="0" w:space="0" w:color="auto"/>
            <w:left w:val="none" w:sz="0" w:space="0" w:color="auto"/>
            <w:bottom w:val="none" w:sz="0" w:space="0" w:color="auto"/>
            <w:right w:val="none" w:sz="0" w:space="0" w:color="auto"/>
          </w:divBdr>
        </w:div>
        <w:div w:id="2038191676">
          <w:marLeft w:val="0"/>
          <w:marRight w:val="0"/>
          <w:marTop w:val="0"/>
          <w:marBottom w:val="0"/>
          <w:divBdr>
            <w:top w:val="none" w:sz="0" w:space="0" w:color="auto"/>
            <w:left w:val="none" w:sz="0" w:space="0" w:color="auto"/>
            <w:bottom w:val="none" w:sz="0" w:space="0" w:color="auto"/>
            <w:right w:val="none" w:sz="0" w:space="0" w:color="auto"/>
          </w:divBdr>
        </w:div>
        <w:div w:id="1596396964">
          <w:marLeft w:val="0"/>
          <w:marRight w:val="0"/>
          <w:marTop w:val="0"/>
          <w:marBottom w:val="0"/>
          <w:divBdr>
            <w:top w:val="none" w:sz="0" w:space="0" w:color="auto"/>
            <w:left w:val="none" w:sz="0" w:space="0" w:color="auto"/>
            <w:bottom w:val="none" w:sz="0" w:space="0" w:color="auto"/>
            <w:right w:val="none" w:sz="0" w:space="0" w:color="auto"/>
          </w:divBdr>
        </w:div>
        <w:div w:id="1164199620">
          <w:marLeft w:val="0"/>
          <w:marRight w:val="0"/>
          <w:marTop w:val="0"/>
          <w:marBottom w:val="0"/>
          <w:divBdr>
            <w:top w:val="none" w:sz="0" w:space="0" w:color="auto"/>
            <w:left w:val="none" w:sz="0" w:space="0" w:color="auto"/>
            <w:bottom w:val="none" w:sz="0" w:space="0" w:color="auto"/>
            <w:right w:val="none" w:sz="0" w:space="0" w:color="auto"/>
          </w:divBdr>
        </w:div>
        <w:div w:id="1639332736">
          <w:marLeft w:val="0"/>
          <w:marRight w:val="0"/>
          <w:marTop w:val="0"/>
          <w:marBottom w:val="0"/>
          <w:divBdr>
            <w:top w:val="none" w:sz="0" w:space="0" w:color="auto"/>
            <w:left w:val="none" w:sz="0" w:space="0" w:color="auto"/>
            <w:bottom w:val="none" w:sz="0" w:space="0" w:color="auto"/>
            <w:right w:val="none" w:sz="0" w:space="0" w:color="auto"/>
          </w:divBdr>
        </w:div>
        <w:div w:id="842815211">
          <w:marLeft w:val="0"/>
          <w:marRight w:val="0"/>
          <w:marTop w:val="0"/>
          <w:marBottom w:val="0"/>
          <w:divBdr>
            <w:top w:val="none" w:sz="0" w:space="0" w:color="auto"/>
            <w:left w:val="none" w:sz="0" w:space="0" w:color="auto"/>
            <w:bottom w:val="none" w:sz="0" w:space="0" w:color="auto"/>
            <w:right w:val="none" w:sz="0" w:space="0" w:color="auto"/>
          </w:divBdr>
        </w:div>
        <w:div w:id="207495328">
          <w:marLeft w:val="0"/>
          <w:marRight w:val="0"/>
          <w:marTop w:val="0"/>
          <w:marBottom w:val="0"/>
          <w:divBdr>
            <w:top w:val="none" w:sz="0" w:space="0" w:color="auto"/>
            <w:left w:val="none" w:sz="0" w:space="0" w:color="auto"/>
            <w:bottom w:val="none" w:sz="0" w:space="0" w:color="auto"/>
            <w:right w:val="none" w:sz="0" w:space="0" w:color="auto"/>
          </w:divBdr>
        </w:div>
        <w:div w:id="455803727">
          <w:marLeft w:val="0"/>
          <w:marRight w:val="0"/>
          <w:marTop w:val="0"/>
          <w:marBottom w:val="0"/>
          <w:divBdr>
            <w:top w:val="none" w:sz="0" w:space="0" w:color="auto"/>
            <w:left w:val="none" w:sz="0" w:space="0" w:color="auto"/>
            <w:bottom w:val="none" w:sz="0" w:space="0" w:color="auto"/>
            <w:right w:val="none" w:sz="0" w:space="0" w:color="auto"/>
          </w:divBdr>
        </w:div>
        <w:div w:id="1815682819">
          <w:marLeft w:val="0"/>
          <w:marRight w:val="0"/>
          <w:marTop w:val="0"/>
          <w:marBottom w:val="0"/>
          <w:divBdr>
            <w:top w:val="none" w:sz="0" w:space="0" w:color="auto"/>
            <w:left w:val="none" w:sz="0" w:space="0" w:color="auto"/>
            <w:bottom w:val="none" w:sz="0" w:space="0" w:color="auto"/>
            <w:right w:val="none" w:sz="0" w:space="0" w:color="auto"/>
          </w:divBdr>
        </w:div>
        <w:div w:id="911351232">
          <w:marLeft w:val="0"/>
          <w:marRight w:val="0"/>
          <w:marTop w:val="0"/>
          <w:marBottom w:val="0"/>
          <w:divBdr>
            <w:top w:val="none" w:sz="0" w:space="0" w:color="auto"/>
            <w:left w:val="none" w:sz="0" w:space="0" w:color="auto"/>
            <w:bottom w:val="none" w:sz="0" w:space="0" w:color="auto"/>
            <w:right w:val="none" w:sz="0" w:space="0" w:color="auto"/>
          </w:divBdr>
        </w:div>
        <w:div w:id="1830293065">
          <w:marLeft w:val="0"/>
          <w:marRight w:val="0"/>
          <w:marTop w:val="0"/>
          <w:marBottom w:val="0"/>
          <w:divBdr>
            <w:top w:val="none" w:sz="0" w:space="0" w:color="auto"/>
            <w:left w:val="none" w:sz="0" w:space="0" w:color="auto"/>
            <w:bottom w:val="none" w:sz="0" w:space="0" w:color="auto"/>
            <w:right w:val="none" w:sz="0" w:space="0" w:color="auto"/>
          </w:divBdr>
        </w:div>
        <w:div w:id="177891604">
          <w:marLeft w:val="0"/>
          <w:marRight w:val="0"/>
          <w:marTop w:val="0"/>
          <w:marBottom w:val="0"/>
          <w:divBdr>
            <w:top w:val="none" w:sz="0" w:space="0" w:color="auto"/>
            <w:left w:val="none" w:sz="0" w:space="0" w:color="auto"/>
            <w:bottom w:val="none" w:sz="0" w:space="0" w:color="auto"/>
            <w:right w:val="none" w:sz="0" w:space="0" w:color="auto"/>
          </w:divBdr>
        </w:div>
        <w:div w:id="986206976">
          <w:marLeft w:val="0"/>
          <w:marRight w:val="0"/>
          <w:marTop w:val="0"/>
          <w:marBottom w:val="0"/>
          <w:divBdr>
            <w:top w:val="none" w:sz="0" w:space="0" w:color="auto"/>
            <w:left w:val="none" w:sz="0" w:space="0" w:color="auto"/>
            <w:bottom w:val="none" w:sz="0" w:space="0" w:color="auto"/>
            <w:right w:val="none" w:sz="0" w:space="0" w:color="auto"/>
          </w:divBdr>
        </w:div>
        <w:div w:id="918713590">
          <w:marLeft w:val="0"/>
          <w:marRight w:val="0"/>
          <w:marTop w:val="0"/>
          <w:marBottom w:val="0"/>
          <w:divBdr>
            <w:top w:val="none" w:sz="0" w:space="0" w:color="auto"/>
            <w:left w:val="none" w:sz="0" w:space="0" w:color="auto"/>
            <w:bottom w:val="none" w:sz="0" w:space="0" w:color="auto"/>
            <w:right w:val="none" w:sz="0" w:space="0" w:color="auto"/>
          </w:divBdr>
        </w:div>
        <w:div w:id="863633450">
          <w:marLeft w:val="0"/>
          <w:marRight w:val="0"/>
          <w:marTop w:val="0"/>
          <w:marBottom w:val="0"/>
          <w:divBdr>
            <w:top w:val="none" w:sz="0" w:space="0" w:color="auto"/>
            <w:left w:val="none" w:sz="0" w:space="0" w:color="auto"/>
            <w:bottom w:val="none" w:sz="0" w:space="0" w:color="auto"/>
            <w:right w:val="none" w:sz="0" w:space="0" w:color="auto"/>
          </w:divBdr>
        </w:div>
        <w:div w:id="1608535821">
          <w:marLeft w:val="0"/>
          <w:marRight w:val="0"/>
          <w:marTop w:val="0"/>
          <w:marBottom w:val="0"/>
          <w:divBdr>
            <w:top w:val="none" w:sz="0" w:space="0" w:color="auto"/>
            <w:left w:val="none" w:sz="0" w:space="0" w:color="auto"/>
            <w:bottom w:val="none" w:sz="0" w:space="0" w:color="auto"/>
            <w:right w:val="none" w:sz="0" w:space="0" w:color="auto"/>
          </w:divBdr>
        </w:div>
        <w:div w:id="944658632">
          <w:marLeft w:val="0"/>
          <w:marRight w:val="0"/>
          <w:marTop w:val="0"/>
          <w:marBottom w:val="0"/>
          <w:divBdr>
            <w:top w:val="none" w:sz="0" w:space="0" w:color="auto"/>
            <w:left w:val="none" w:sz="0" w:space="0" w:color="auto"/>
            <w:bottom w:val="none" w:sz="0" w:space="0" w:color="auto"/>
            <w:right w:val="none" w:sz="0" w:space="0" w:color="auto"/>
          </w:divBdr>
        </w:div>
        <w:div w:id="63526015">
          <w:marLeft w:val="0"/>
          <w:marRight w:val="0"/>
          <w:marTop w:val="0"/>
          <w:marBottom w:val="0"/>
          <w:divBdr>
            <w:top w:val="none" w:sz="0" w:space="0" w:color="auto"/>
            <w:left w:val="none" w:sz="0" w:space="0" w:color="auto"/>
            <w:bottom w:val="none" w:sz="0" w:space="0" w:color="auto"/>
            <w:right w:val="none" w:sz="0" w:space="0" w:color="auto"/>
          </w:divBdr>
        </w:div>
        <w:div w:id="755369584">
          <w:marLeft w:val="0"/>
          <w:marRight w:val="0"/>
          <w:marTop w:val="0"/>
          <w:marBottom w:val="0"/>
          <w:divBdr>
            <w:top w:val="none" w:sz="0" w:space="0" w:color="auto"/>
            <w:left w:val="none" w:sz="0" w:space="0" w:color="auto"/>
            <w:bottom w:val="none" w:sz="0" w:space="0" w:color="auto"/>
            <w:right w:val="none" w:sz="0" w:space="0" w:color="auto"/>
          </w:divBdr>
        </w:div>
        <w:div w:id="1873569446">
          <w:marLeft w:val="0"/>
          <w:marRight w:val="0"/>
          <w:marTop w:val="0"/>
          <w:marBottom w:val="0"/>
          <w:divBdr>
            <w:top w:val="none" w:sz="0" w:space="0" w:color="auto"/>
            <w:left w:val="none" w:sz="0" w:space="0" w:color="auto"/>
            <w:bottom w:val="none" w:sz="0" w:space="0" w:color="auto"/>
            <w:right w:val="none" w:sz="0" w:space="0" w:color="auto"/>
          </w:divBdr>
        </w:div>
        <w:div w:id="567765935">
          <w:marLeft w:val="0"/>
          <w:marRight w:val="0"/>
          <w:marTop w:val="0"/>
          <w:marBottom w:val="0"/>
          <w:divBdr>
            <w:top w:val="none" w:sz="0" w:space="0" w:color="auto"/>
            <w:left w:val="none" w:sz="0" w:space="0" w:color="auto"/>
            <w:bottom w:val="none" w:sz="0" w:space="0" w:color="auto"/>
            <w:right w:val="none" w:sz="0" w:space="0" w:color="auto"/>
          </w:divBdr>
        </w:div>
        <w:div w:id="1082143380">
          <w:marLeft w:val="0"/>
          <w:marRight w:val="0"/>
          <w:marTop w:val="0"/>
          <w:marBottom w:val="0"/>
          <w:divBdr>
            <w:top w:val="none" w:sz="0" w:space="0" w:color="auto"/>
            <w:left w:val="none" w:sz="0" w:space="0" w:color="auto"/>
            <w:bottom w:val="none" w:sz="0" w:space="0" w:color="auto"/>
            <w:right w:val="none" w:sz="0" w:space="0" w:color="auto"/>
          </w:divBdr>
        </w:div>
        <w:div w:id="2014255306">
          <w:marLeft w:val="0"/>
          <w:marRight w:val="0"/>
          <w:marTop w:val="0"/>
          <w:marBottom w:val="0"/>
          <w:divBdr>
            <w:top w:val="none" w:sz="0" w:space="0" w:color="auto"/>
            <w:left w:val="none" w:sz="0" w:space="0" w:color="auto"/>
            <w:bottom w:val="none" w:sz="0" w:space="0" w:color="auto"/>
            <w:right w:val="none" w:sz="0" w:space="0" w:color="auto"/>
          </w:divBdr>
        </w:div>
        <w:div w:id="396710949">
          <w:marLeft w:val="0"/>
          <w:marRight w:val="0"/>
          <w:marTop w:val="0"/>
          <w:marBottom w:val="0"/>
          <w:divBdr>
            <w:top w:val="none" w:sz="0" w:space="0" w:color="auto"/>
            <w:left w:val="none" w:sz="0" w:space="0" w:color="auto"/>
            <w:bottom w:val="none" w:sz="0" w:space="0" w:color="auto"/>
            <w:right w:val="none" w:sz="0" w:space="0" w:color="auto"/>
          </w:divBdr>
        </w:div>
        <w:div w:id="1123038353">
          <w:marLeft w:val="0"/>
          <w:marRight w:val="0"/>
          <w:marTop w:val="0"/>
          <w:marBottom w:val="0"/>
          <w:divBdr>
            <w:top w:val="none" w:sz="0" w:space="0" w:color="auto"/>
            <w:left w:val="none" w:sz="0" w:space="0" w:color="auto"/>
            <w:bottom w:val="none" w:sz="0" w:space="0" w:color="auto"/>
            <w:right w:val="none" w:sz="0" w:space="0" w:color="auto"/>
          </w:divBdr>
        </w:div>
        <w:div w:id="1142043968">
          <w:marLeft w:val="0"/>
          <w:marRight w:val="0"/>
          <w:marTop w:val="0"/>
          <w:marBottom w:val="0"/>
          <w:divBdr>
            <w:top w:val="none" w:sz="0" w:space="0" w:color="auto"/>
            <w:left w:val="none" w:sz="0" w:space="0" w:color="auto"/>
            <w:bottom w:val="none" w:sz="0" w:space="0" w:color="auto"/>
            <w:right w:val="none" w:sz="0" w:space="0" w:color="auto"/>
          </w:divBdr>
        </w:div>
        <w:div w:id="14119783">
          <w:marLeft w:val="0"/>
          <w:marRight w:val="0"/>
          <w:marTop w:val="0"/>
          <w:marBottom w:val="0"/>
          <w:divBdr>
            <w:top w:val="none" w:sz="0" w:space="0" w:color="auto"/>
            <w:left w:val="none" w:sz="0" w:space="0" w:color="auto"/>
            <w:bottom w:val="none" w:sz="0" w:space="0" w:color="auto"/>
            <w:right w:val="none" w:sz="0" w:space="0" w:color="auto"/>
          </w:divBdr>
        </w:div>
        <w:div w:id="1439061534">
          <w:marLeft w:val="0"/>
          <w:marRight w:val="0"/>
          <w:marTop w:val="0"/>
          <w:marBottom w:val="0"/>
          <w:divBdr>
            <w:top w:val="none" w:sz="0" w:space="0" w:color="auto"/>
            <w:left w:val="none" w:sz="0" w:space="0" w:color="auto"/>
            <w:bottom w:val="none" w:sz="0" w:space="0" w:color="auto"/>
            <w:right w:val="none" w:sz="0" w:space="0" w:color="auto"/>
          </w:divBdr>
        </w:div>
        <w:div w:id="1819806364">
          <w:marLeft w:val="0"/>
          <w:marRight w:val="0"/>
          <w:marTop w:val="0"/>
          <w:marBottom w:val="0"/>
          <w:divBdr>
            <w:top w:val="none" w:sz="0" w:space="0" w:color="auto"/>
            <w:left w:val="none" w:sz="0" w:space="0" w:color="auto"/>
            <w:bottom w:val="none" w:sz="0" w:space="0" w:color="auto"/>
            <w:right w:val="none" w:sz="0" w:space="0" w:color="auto"/>
          </w:divBdr>
        </w:div>
        <w:div w:id="219749819">
          <w:marLeft w:val="0"/>
          <w:marRight w:val="0"/>
          <w:marTop w:val="0"/>
          <w:marBottom w:val="0"/>
          <w:divBdr>
            <w:top w:val="none" w:sz="0" w:space="0" w:color="auto"/>
            <w:left w:val="none" w:sz="0" w:space="0" w:color="auto"/>
            <w:bottom w:val="none" w:sz="0" w:space="0" w:color="auto"/>
            <w:right w:val="none" w:sz="0" w:space="0" w:color="auto"/>
          </w:divBdr>
        </w:div>
        <w:div w:id="525561474">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566038116">
          <w:marLeft w:val="0"/>
          <w:marRight w:val="0"/>
          <w:marTop w:val="0"/>
          <w:marBottom w:val="0"/>
          <w:divBdr>
            <w:top w:val="none" w:sz="0" w:space="0" w:color="auto"/>
            <w:left w:val="none" w:sz="0" w:space="0" w:color="auto"/>
            <w:bottom w:val="none" w:sz="0" w:space="0" w:color="auto"/>
            <w:right w:val="none" w:sz="0" w:space="0" w:color="auto"/>
          </w:divBdr>
        </w:div>
        <w:div w:id="418257889">
          <w:marLeft w:val="0"/>
          <w:marRight w:val="0"/>
          <w:marTop w:val="0"/>
          <w:marBottom w:val="0"/>
          <w:divBdr>
            <w:top w:val="none" w:sz="0" w:space="0" w:color="auto"/>
            <w:left w:val="none" w:sz="0" w:space="0" w:color="auto"/>
            <w:bottom w:val="none" w:sz="0" w:space="0" w:color="auto"/>
            <w:right w:val="none" w:sz="0" w:space="0" w:color="auto"/>
          </w:divBdr>
        </w:div>
      </w:divsChild>
    </w:div>
    <w:div w:id="586501133">
      <w:bodyDiv w:val="1"/>
      <w:marLeft w:val="0"/>
      <w:marRight w:val="0"/>
      <w:marTop w:val="0"/>
      <w:marBottom w:val="0"/>
      <w:divBdr>
        <w:top w:val="none" w:sz="0" w:space="0" w:color="auto"/>
        <w:left w:val="none" w:sz="0" w:space="0" w:color="auto"/>
        <w:bottom w:val="none" w:sz="0" w:space="0" w:color="auto"/>
        <w:right w:val="none" w:sz="0" w:space="0" w:color="auto"/>
      </w:divBdr>
      <w:divsChild>
        <w:div w:id="833842437">
          <w:marLeft w:val="0"/>
          <w:marRight w:val="0"/>
          <w:marTop w:val="0"/>
          <w:marBottom w:val="0"/>
          <w:divBdr>
            <w:top w:val="none" w:sz="0" w:space="0" w:color="auto"/>
            <w:left w:val="none" w:sz="0" w:space="0" w:color="auto"/>
            <w:bottom w:val="none" w:sz="0" w:space="0" w:color="auto"/>
            <w:right w:val="none" w:sz="0" w:space="0" w:color="auto"/>
          </w:divBdr>
          <w:divsChild>
            <w:div w:id="2119447897">
              <w:marLeft w:val="0"/>
              <w:marRight w:val="0"/>
              <w:marTop w:val="0"/>
              <w:marBottom w:val="0"/>
              <w:divBdr>
                <w:top w:val="none" w:sz="0" w:space="0" w:color="auto"/>
                <w:left w:val="none" w:sz="0" w:space="0" w:color="auto"/>
                <w:bottom w:val="none" w:sz="0" w:space="0" w:color="auto"/>
                <w:right w:val="none" w:sz="0" w:space="0" w:color="auto"/>
              </w:divBdr>
              <w:divsChild>
                <w:div w:id="985016672">
                  <w:marLeft w:val="0"/>
                  <w:marRight w:val="0"/>
                  <w:marTop w:val="0"/>
                  <w:marBottom w:val="0"/>
                  <w:divBdr>
                    <w:top w:val="none" w:sz="0" w:space="0" w:color="auto"/>
                    <w:left w:val="none" w:sz="0" w:space="0" w:color="auto"/>
                    <w:bottom w:val="none" w:sz="0" w:space="0" w:color="auto"/>
                    <w:right w:val="none" w:sz="0" w:space="0" w:color="auto"/>
                  </w:divBdr>
                </w:div>
                <w:div w:id="1313170955">
                  <w:marLeft w:val="0"/>
                  <w:marRight w:val="0"/>
                  <w:marTop w:val="0"/>
                  <w:marBottom w:val="0"/>
                  <w:divBdr>
                    <w:top w:val="none" w:sz="0" w:space="0" w:color="auto"/>
                    <w:left w:val="none" w:sz="0" w:space="0" w:color="auto"/>
                    <w:bottom w:val="none" w:sz="0" w:space="0" w:color="auto"/>
                    <w:right w:val="none" w:sz="0" w:space="0" w:color="auto"/>
                  </w:divBdr>
                </w:div>
                <w:div w:id="1538346947">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2143453114">
                  <w:marLeft w:val="0"/>
                  <w:marRight w:val="0"/>
                  <w:marTop w:val="0"/>
                  <w:marBottom w:val="0"/>
                  <w:divBdr>
                    <w:top w:val="none" w:sz="0" w:space="0" w:color="auto"/>
                    <w:left w:val="none" w:sz="0" w:space="0" w:color="auto"/>
                    <w:bottom w:val="none" w:sz="0" w:space="0" w:color="auto"/>
                    <w:right w:val="none" w:sz="0" w:space="0" w:color="auto"/>
                  </w:divBdr>
                </w:div>
                <w:div w:id="946155743">
                  <w:marLeft w:val="0"/>
                  <w:marRight w:val="0"/>
                  <w:marTop w:val="0"/>
                  <w:marBottom w:val="0"/>
                  <w:divBdr>
                    <w:top w:val="none" w:sz="0" w:space="0" w:color="auto"/>
                    <w:left w:val="none" w:sz="0" w:space="0" w:color="auto"/>
                    <w:bottom w:val="none" w:sz="0" w:space="0" w:color="auto"/>
                    <w:right w:val="none" w:sz="0" w:space="0" w:color="auto"/>
                  </w:divBdr>
                </w:div>
                <w:div w:id="1607958374">
                  <w:marLeft w:val="0"/>
                  <w:marRight w:val="0"/>
                  <w:marTop w:val="0"/>
                  <w:marBottom w:val="0"/>
                  <w:divBdr>
                    <w:top w:val="none" w:sz="0" w:space="0" w:color="auto"/>
                    <w:left w:val="none" w:sz="0" w:space="0" w:color="auto"/>
                    <w:bottom w:val="none" w:sz="0" w:space="0" w:color="auto"/>
                    <w:right w:val="none" w:sz="0" w:space="0" w:color="auto"/>
                  </w:divBdr>
                </w:div>
                <w:div w:id="164056214">
                  <w:marLeft w:val="0"/>
                  <w:marRight w:val="0"/>
                  <w:marTop w:val="0"/>
                  <w:marBottom w:val="0"/>
                  <w:divBdr>
                    <w:top w:val="none" w:sz="0" w:space="0" w:color="auto"/>
                    <w:left w:val="none" w:sz="0" w:space="0" w:color="auto"/>
                    <w:bottom w:val="none" w:sz="0" w:space="0" w:color="auto"/>
                    <w:right w:val="none" w:sz="0" w:space="0" w:color="auto"/>
                  </w:divBdr>
                </w:div>
                <w:div w:id="655110902">
                  <w:marLeft w:val="0"/>
                  <w:marRight w:val="0"/>
                  <w:marTop w:val="0"/>
                  <w:marBottom w:val="0"/>
                  <w:divBdr>
                    <w:top w:val="none" w:sz="0" w:space="0" w:color="auto"/>
                    <w:left w:val="none" w:sz="0" w:space="0" w:color="auto"/>
                    <w:bottom w:val="none" w:sz="0" w:space="0" w:color="auto"/>
                    <w:right w:val="none" w:sz="0" w:space="0" w:color="auto"/>
                  </w:divBdr>
                </w:div>
                <w:div w:id="270357892">
                  <w:marLeft w:val="0"/>
                  <w:marRight w:val="0"/>
                  <w:marTop w:val="0"/>
                  <w:marBottom w:val="0"/>
                  <w:divBdr>
                    <w:top w:val="none" w:sz="0" w:space="0" w:color="auto"/>
                    <w:left w:val="none" w:sz="0" w:space="0" w:color="auto"/>
                    <w:bottom w:val="none" w:sz="0" w:space="0" w:color="auto"/>
                    <w:right w:val="none" w:sz="0" w:space="0" w:color="auto"/>
                  </w:divBdr>
                </w:div>
                <w:div w:id="1266503007">
                  <w:marLeft w:val="0"/>
                  <w:marRight w:val="0"/>
                  <w:marTop w:val="0"/>
                  <w:marBottom w:val="0"/>
                  <w:divBdr>
                    <w:top w:val="none" w:sz="0" w:space="0" w:color="auto"/>
                    <w:left w:val="none" w:sz="0" w:space="0" w:color="auto"/>
                    <w:bottom w:val="none" w:sz="0" w:space="0" w:color="auto"/>
                    <w:right w:val="none" w:sz="0" w:space="0" w:color="auto"/>
                  </w:divBdr>
                </w:div>
                <w:div w:id="1490173436">
                  <w:marLeft w:val="0"/>
                  <w:marRight w:val="0"/>
                  <w:marTop w:val="0"/>
                  <w:marBottom w:val="0"/>
                  <w:divBdr>
                    <w:top w:val="none" w:sz="0" w:space="0" w:color="auto"/>
                    <w:left w:val="none" w:sz="0" w:space="0" w:color="auto"/>
                    <w:bottom w:val="none" w:sz="0" w:space="0" w:color="auto"/>
                    <w:right w:val="none" w:sz="0" w:space="0" w:color="auto"/>
                  </w:divBdr>
                </w:div>
                <w:div w:id="420444910">
                  <w:marLeft w:val="0"/>
                  <w:marRight w:val="0"/>
                  <w:marTop w:val="0"/>
                  <w:marBottom w:val="0"/>
                  <w:divBdr>
                    <w:top w:val="none" w:sz="0" w:space="0" w:color="auto"/>
                    <w:left w:val="none" w:sz="0" w:space="0" w:color="auto"/>
                    <w:bottom w:val="none" w:sz="0" w:space="0" w:color="auto"/>
                    <w:right w:val="none" w:sz="0" w:space="0" w:color="auto"/>
                  </w:divBdr>
                </w:div>
                <w:div w:id="731973733">
                  <w:marLeft w:val="0"/>
                  <w:marRight w:val="0"/>
                  <w:marTop w:val="0"/>
                  <w:marBottom w:val="0"/>
                  <w:divBdr>
                    <w:top w:val="none" w:sz="0" w:space="0" w:color="auto"/>
                    <w:left w:val="none" w:sz="0" w:space="0" w:color="auto"/>
                    <w:bottom w:val="none" w:sz="0" w:space="0" w:color="auto"/>
                    <w:right w:val="none" w:sz="0" w:space="0" w:color="auto"/>
                  </w:divBdr>
                </w:div>
                <w:div w:id="664668492">
                  <w:marLeft w:val="0"/>
                  <w:marRight w:val="0"/>
                  <w:marTop w:val="0"/>
                  <w:marBottom w:val="0"/>
                  <w:divBdr>
                    <w:top w:val="none" w:sz="0" w:space="0" w:color="auto"/>
                    <w:left w:val="none" w:sz="0" w:space="0" w:color="auto"/>
                    <w:bottom w:val="none" w:sz="0" w:space="0" w:color="auto"/>
                    <w:right w:val="none" w:sz="0" w:space="0" w:color="auto"/>
                  </w:divBdr>
                </w:div>
                <w:div w:id="669986458">
                  <w:marLeft w:val="0"/>
                  <w:marRight w:val="0"/>
                  <w:marTop w:val="0"/>
                  <w:marBottom w:val="0"/>
                  <w:divBdr>
                    <w:top w:val="none" w:sz="0" w:space="0" w:color="auto"/>
                    <w:left w:val="none" w:sz="0" w:space="0" w:color="auto"/>
                    <w:bottom w:val="none" w:sz="0" w:space="0" w:color="auto"/>
                    <w:right w:val="none" w:sz="0" w:space="0" w:color="auto"/>
                  </w:divBdr>
                </w:div>
                <w:div w:id="1395271913">
                  <w:marLeft w:val="0"/>
                  <w:marRight w:val="0"/>
                  <w:marTop w:val="0"/>
                  <w:marBottom w:val="0"/>
                  <w:divBdr>
                    <w:top w:val="none" w:sz="0" w:space="0" w:color="auto"/>
                    <w:left w:val="none" w:sz="0" w:space="0" w:color="auto"/>
                    <w:bottom w:val="none" w:sz="0" w:space="0" w:color="auto"/>
                    <w:right w:val="none" w:sz="0" w:space="0" w:color="auto"/>
                  </w:divBdr>
                </w:div>
                <w:div w:id="335763879">
                  <w:marLeft w:val="0"/>
                  <w:marRight w:val="0"/>
                  <w:marTop w:val="0"/>
                  <w:marBottom w:val="0"/>
                  <w:divBdr>
                    <w:top w:val="none" w:sz="0" w:space="0" w:color="auto"/>
                    <w:left w:val="none" w:sz="0" w:space="0" w:color="auto"/>
                    <w:bottom w:val="none" w:sz="0" w:space="0" w:color="auto"/>
                    <w:right w:val="none" w:sz="0" w:space="0" w:color="auto"/>
                  </w:divBdr>
                </w:div>
                <w:div w:id="1808624803">
                  <w:marLeft w:val="0"/>
                  <w:marRight w:val="0"/>
                  <w:marTop w:val="0"/>
                  <w:marBottom w:val="0"/>
                  <w:divBdr>
                    <w:top w:val="none" w:sz="0" w:space="0" w:color="auto"/>
                    <w:left w:val="none" w:sz="0" w:space="0" w:color="auto"/>
                    <w:bottom w:val="none" w:sz="0" w:space="0" w:color="auto"/>
                    <w:right w:val="none" w:sz="0" w:space="0" w:color="auto"/>
                  </w:divBdr>
                </w:div>
                <w:div w:id="1325620687">
                  <w:marLeft w:val="0"/>
                  <w:marRight w:val="0"/>
                  <w:marTop w:val="0"/>
                  <w:marBottom w:val="0"/>
                  <w:divBdr>
                    <w:top w:val="none" w:sz="0" w:space="0" w:color="auto"/>
                    <w:left w:val="none" w:sz="0" w:space="0" w:color="auto"/>
                    <w:bottom w:val="none" w:sz="0" w:space="0" w:color="auto"/>
                    <w:right w:val="none" w:sz="0" w:space="0" w:color="auto"/>
                  </w:divBdr>
                </w:div>
                <w:div w:id="1675836881">
                  <w:marLeft w:val="0"/>
                  <w:marRight w:val="0"/>
                  <w:marTop w:val="0"/>
                  <w:marBottom w:val="0"/>
                  <w:divBdr>
                    <w:top w:val="none" w:sz="0" w:space="0" w:color="auto"/>
                    <w:left w:val="none" w:sz="0" w:space="0" w:color="auto"/>
                    <w:bottom w:val="none" w:sz="0" w:space="0" w:color="auto"/>
                    <w:right w:val="none" w:sz="0" w:space="0" w:color="auto"/>
                  </w:divBdr>
                </w:div>
                <w:div w:id="54202835">
                  <w:marLeft w:val="0"/>
                  <w:marRight w:val="0"/>
                  <w:marTop w:val="0"/>
                  <w:marBottom w:val="0"/>
                  <w:divBdr>
                    <w:top w:val="none" w:sz="0" w:space="0" w:color="auto"/>
                    <w:left w:val="none" w:sz="0" w:space="0" w:color="auto"/>
                    <w:bottom w:val="none" w:sz="0" w:space="0" w:color="auto"/>
                    <w:right w:val="none" w:sz="0" w:space="0" w:color="auto"/>
                  </w:divBdr>
                </w:div>
                <w:div w:id="1667785164">
                  <w:marLeft w:val="0"/>
                  <w:marRight w:val="0"/>
                  <w:marTop w:val="0"/>
                  <w:marBottom w:val="0"/>
                  <w:divBdr>
                    <w:top w:val="none" w:sz="0" w:space="0" w:color="auto"/>
                    <w:left w:val="none" w:sz="0" w:space="0" w:color="auto"/>
                    <w:bottom w:val="none" w:sz="0" w:space="0" w:color="auto"/>
                    <w:right w:val="none" w:sz="0" w:space="0" w:color="auto"/>
                  </w:divBdr>
                </w:div>
                <w:div w:id="1916086623">
                  <w:marLeft w:val="0"/>
                  <w:marRight w:val="0"/>
                  <w:marTop w:val="0"/>
                  <w:marBottom w:val="0"/>
                  <w:divBdr>
                    <w:top w:val="none" w:sz="0" w:space="0" w:color="auto"/>
                    <w:left w:val="none" w:sz="0" w:space="0" w:color="auto"/>
                    <w:bottom w:val="none" w:sz="0" w:space="0" w:color="auto"/>
                    <w:right w:val="none" w:sz="0" w:space="0" w:color="auto"/>
                  </w:divBdr>
                </w:div>
                <w:div w:id="1025709802">
                  <w:marLeft w:val="0"/>
                  <w:marRight w:val="0"/>
                  <w:marTop w:val="0"/>
                  <w:marBottom w:val="0"/>
                  <w:divBdr>
                    <w:top w:val="none" w:sz="0" w:space="0" w:color="auto"/>
                    <w:left w:val="none" w:sz="0" w:space="0" w:color="auto"/>
                    <w:bottom w:val="none" w:sz="0" w:space="0" w:color="auto"/>
                    <w:right w:val="none" w:sz="0" w:space="0" w:color="auto"/>
                  </w:divBdr>
                </w:div>
                <w:div w:id="696003415">
                  <w:marLeft w:val="0"/>
                  <w:marRight w:val="0"/>
                  <w:marTop w:val="0"/>
                  <w:marBottom w:val="0"/>
                  <w:divBdr>
                    <w:top w:val="none" w:sz="0" w:space="0" w:color="auto"/>
                    <w:left w:val="none" w:sz="0" w:space="0" w:color="auto"/>
                    <w:bottom w:val="none" w:sz="0" w:space="0" w:color="auto"/>
                    <w:right w:val="none" w:sz="0" w:space="0" w:color="auto"/>
                  </w:divBdr>
                </w:div>
                <w:div w:id="1188758013">
                  <w:marLeft w:val="0"/>
                  <w:marRight w:val="0"/>
                  <w:marTop w:val="0"/>
                  <w:marBottom w:val="0"/>
                  <w:divBdr>
                    <w:top w:val="none" w:sz="0" w:space="0" w:color="auto"/>
                    <w:left w:val="none" w:sz="0" w:space="0" w:color="auto"/>
                    <w:bottom w:val="none" w:sz="0" w:space="0" w:color="auto"/>
                    <w:right w:val="none" w:sz="0" w:space="0" w:color="auto"/>
                  </w:divBdr>
                </w:div>
                <w:div w:id="1483235040">
                  <w:marLeft w:val="0"/>
                  <w:marRight w:val="0"/>
                  <w:marTop w:val="0"/>
                  <w:marBottom w:val="0"/>
                  <w:divBdr>
                    <w:top w:val="none" w:sz="0" w:space="0" w:color="auto"/>
                    <w:left w:val="none" w:sz="0" w:space="0" w:color="auto"/>
                    <w:bottom w:val="none" w:sz="0" w:space="0" w:color="auto"/>
                    <w:right w:val="none" w:sz="0" w:space="0" w:color="auto"/>
                  </w:divBdr>
                </w:div>
                <w:div w:id="1521816951">
                  <w:marLeft w:val="0"/>
                  <w:marRight w:val="0"/>
                  <w:marTop w:val="0"/>
                  <w:marBottom w:val="0"/>
                  <w:divBdr>
                    <w:top w:val="none" w:sz="0" w:space="0" w:color="auto"/>
                    <w:left w:val="none" w:sz="0" w:space="0" w:color="auto"/>
                    <w:bottom w:val="none" w:sz="0" w:space="0" w:color="auto"/>
                    <w:right w:val="none" w:sz="0" w:space="0" w:color="auto"/>
                  </w:divBdr>
                </w:div>
                <w:div w:id="1985892343">
                  <w:marLeft w:val="0"/>
                  <w:marRight w:val="0"/>
                  <w:marTop w:val="0"/>
                  <w:marBottom w:val="0"/>
                  <w:divBdr>
                    <w:top w:val="none" w:sz="0" w:space="0" w:color="auto"/>
                    <w:left w:val="none" w:sz="0" w:space="0" w:color="auto"/>
                    <w:bottom w:val="none" w:sz="0" w:space="0" w:color="auto"/>
                    <w:right w:val="none" w:sz="0" w:space="0" w:color="auto"/>
                  </w:divBdr>
                </w:div>
                <w:div w:id="1489008482">
                  <w:marLeft w:val="0"/>
                  <w:marRight w:val="0"/>
                  <w:marTop w:val="0"/>
                  <w:marBottom w:val="0"/>
                  <w:divBdr>
                    <w:top w:val="none" w:sz="0" w:space="0" w:color="auto"/>
                    <w:left w:val="none" w:sz="0" w:space="0" w:color="auto"/>
                    <w:bottom w:val="none" w:sz="0" w:space="0" w:color="auto"/>
                    <w:right w:val="none" w:sz="0" w:space="0" w:color="auto"/>
                  </w:divBdr>
                </w:div>
                <w:div w:id="134296957">
                  <w:marLeft w:val="0"/>
                  <w:marRight w:val="0"/>
                  <w:marTop w:val="0"/>
                  <w:marBottom w:val="0"/>
                  <w:divBdr>
                    <w:top w:val="none" w:sz="0" w:space="0" w:color="auto"/>
                    <w:left w:val="none" w:sz="0" w:space="0" w:color="auto"/>
                    <w:bottom w:val="none" w:sz="0" w:space="0" w:color="auto"/>
                    <w:right w:val="none" w:sz="0" w:space="0" w:color="auto"/>
                  </w:divBdr>
                </w:div>
                <w:div w:id="246110492">
                  <w:marLeft w:val="0"/>
                  <w:marRight w:val="0"/>
                  <w:marTop w:val="0"/>
                  <w:marBottom w:val="0"/>
                  <w:divBdr>
                    <w:top w:val="none" w:sz="0" w:space="0" w:color="auto"/>
                    <w:left w:val="none" w:sz="0" w:space="0" w:color="auto"/>
                    <w:bottom w:val="none" w:sz="0" w:space="0" w:color="auto"/>
                    <w:right w:val="none" w:sz="0" w:space="0" w:color="auto"/>
                  </w:divBdr>
                </w:div>
                <w:div w:id="796949240">
                  <w:marLeft w:val="0"/>
                  <w:marRight w:val="0"/>
                  <w:marTop w:val="0"/>
                  <w:marBottom w:val="0"/>
                  <w:divBdr>
                    <w:top w:val="none" w:sz="0" w:space="0" w:color="auto"/>
                    <w:left w:val="none" w:sz="0" w:space="0" w:color="auto"/>
                    <w:bottom w:val="none" w:sz="0" w:space="0" w:color="auto"/>
                    <w:right w:val="none" w:sz="0" w:space="0" w:color="auto"/>
                  </w:divBdr>
                </w:div>
                <w:div w:id="524249279">
                  <w:marLeft w:val="0"/>
                  <w:marRight w:val="0"/>
                  <w:marTop w:val="0"/>
                  <w:marBottom w:val="0"/>
                  <w:divBdr>
                    <w:top w:val="none" w:sz="0" w:space="0" w:color="auto"/>
                    <w:left w:val="none" w:sz="0" w:space="0" w:color="auto"/>
                    <w:bottom w:val="none" w:sz="0" w:space="0" w:color="auto"/>
                    <w:right w:val="none" w:sz="0" w:space="0" w:color="auto"/>
                  </w:divBdr>
                </w:div>
                <w:div w:id="113252627">
                  <w:marLeft w:val="0"/>
                  <w:marRight w:val="0"/>
                  <w:marTop w:val="0"/>
                  <w:marBottom w:val="0"/>
                  <w:divBdr>
                    <w:top w:val="none" w:sz="0" w:space="0" w:color="auto"/>
                    <w:left w:val="none" w:sz="0" w:space="0" w:color="auto"/>
                    <w:bottom w:val="none" w:sz="0" w:space="0" w:color="auto"/>
                    <w:right w:val="none" w:sz="0" w:space="0" w:color="auto"/>
                  </w:divBdr>
                </w:div>
                <w:div w:id="6568230">
                  <w:marLeft w:val="0"/>
                  <w:marRight w:val="0"/>
                  <w:marTop w:val="0"/>
                  <w:marBottom w:val="0"/>
                  <w:divBdr>
                    <w:top w:val="none" w:sz="0" w:space="0" w:color="auto"/>
                    <w:left w:val="none" w:sz="0" w:space="0" w:color="auto"/>
                    <w:bottom w:val="none" w:sz="0" w:space="0" w:color="auto"/>
                    <w:right w:val="none" w:sz="0" w:space="0" w:color="auto"/>
                  </w:divBdr>
                </w:div>
                <w:div w:id="256525008">
                  <w:marLeft w:val="0"/>
                  <w:marRight w:val="0"/>
                  <w:marTop w:val="0"/>
                  <w:marBottom w:val="0"/>
                  <w:divBdr>
                    <w:top w:val="none" w:sz="0" w:space="0" w:color="auto"/>
                    <w:left w:val="none" w:sz="0" w:space="0" w:color="auto"/>
                    <w:bottom w:val="none" w:sz="0" w:space="0" w:color="auto"/>
                    <w:right w:val="none" w:sz="0" w:space="0" w:color="auto"/>
                  </w:divBdr>
                </w:div>
                <w:div w:id="1246107850">
                  <w:marLeft w:val="0"/>
                  <w:marRight w:val="0"/>
                  <w:marTop w:val="0"/>
                  <w:marBottom w:val="0"/>
                  <w:divBdr>
                    <w:top w:val="none" w:sz="0" w:space="0" w:color="auto"/>
                    <w:left w:val="none" w:sz="0" w:space="0" w:color="auto"/>
                    <w:bottom w:val="none" w:sz="0" w:space="0" w:color="auto"/>
                    <w:right w:val="none" w:sz="0" w:space="0" w:color="auto"/>
                  </w:divBdr>
                </w:div>
                <w:div w:id="2066906903">
                  <w:marLeft w:val="0"/>
                  <w:marRight w:val="0"/>
                  <w:marTop w:val="0"/>
                  <w:marBottom w:val="0"/>
                  <w:divBdr>
                    <w:top w:val="none" w:sz="0" w:space="0" w:color="auto"/>
                    <w:left w:val="none" w:sz="0" w:space="0" w:color="auto"/>
                    <w:bottom w:val="none" w:sz="0" w:space="0" w:color="auto"/>
                    <w:right w:val="none" w:sz="0" w:space="0" w:color="auto"/>
                  </w:divBdr>
                </w:div>
                <w:div w:id="1033454677">
                  <w:marLeft w:val="0"/>
                  <w:marRight w:val="0"/>
                  <w:marTop w:val="0"/>
                  <w:marBottom w:val="0"/>
                  <w:divBdr>
                    <w:top w:val="none" w:sz="0" w:space="0" w:color="auto"/>
                    <w:left w:val="none" w:sz="0" w:space="0" w:color="auto"/>
                    <w:bottom w:val="none" w:sz="0" w:space="0" w:color="auto"/>
                    <w:right w:val="none" w:sz="0" w:space="0" w:color="auto"/>
                  </w:divBdr>
                </w:div>
                <w:div w:id="94373153">
                  <w:marLeft w:val="0"/>
                  <w:marRight w:val="0"/>
                  <w:marTop w:val="0"/>
                  <w:marBottom w:val="0"/>
                  <w:divBdr>
                    <w:top w:val="none" w:sz="0" w:space="0" w:color="auto"/>
                    <w:left w:val="none" w:sz="0" w:space="0" w:color="auto"/>
                    <w:bottom w:val="none" w:sz="0" w:space="0" w:color="auto"/>
                    <w:right w:val="none" w:sz="0" w:space="0" w:color="auto"/>
                  </w:divBdr>
                </w:div>
                <w:div w:id="1482232547">
                  <w:marLeft w:val="0"/>
                  <w:marRight w:val="0"/>
                  <w:marTop w:val="0"/>
                  <w:marBottom w:val="0"/>
                  <w:divBdr>
                    <w:top w:val="none" w:sz="0" w:space="0" w:color="auto"/>
                    <w:left w:val="none" w:sz="0" w:space="0" w:color="auto"/>
                    <w:bottom w:val="none" w:sz="0" w:space="0" w:color="auto"/>
                    <w:right w:val="none" w:sz="0" w:space="0" w:color="auto"/>
                  </w:divBdr>
                </w:div>
                <w:div w:id="790317473">
                  <w:marLeft w:val="0"/>
                  <w:marRight w:val="0"/>
                  <w:marTop w:val="0"/>
                  <w:marBottom w:val="0"/>
                  <w:divBdr>
                    <w:top w:val="none" w:sz="0" w:space="0" w:color="auto"/>
                    <w:left w:val="none" w:sz="0" w:space="0" w:color="auto"/>
                    <w:bottom w:val="none" w:sz="0" w:space="0" w:color="auto"/>
                    <w:right w:val="none" w:sz="0" w:space="0" w:color="auto"/>
                  </w:divBdr>
                </w:div>
                <w:div w:id="1326671086">
                  <w:marLeft w:val="0"/>
                  <w:marRight w:val="0"/>
                  <w:marTop w:val="0"/>
                  <w:marBottom w:val="0"/>
                  <w:divBdr>
                    <w:top w:val="none" w:sz="0" w:space="0" w:color="auto"/>
                    <w:left w:val="none" w:sz="0" w:space="0" w:color="auto"/>
                    <w:bottom w:val="none" w:sz="0" w:space="0" w:color="auto"/>
                    <w:right w:val="none" w:sz="0" w:space="0" w:color="auto"/>
                  </w:divBdr>
                </w:div>
                <w:div w:id="763191855">
                  <w:marLeft w:val="0"/>
                  <w:marRight w:val="0"/>
                  <w:marTop w:val="0"/>
                  <w:marBottom w:val="0"/>
                  <w:divBdr>
                    <w:top w:val="none" w:sz="0" w:space="0" w:color="auto"/>
                    <w:left w:val="none" w:sz="0" w:space="0" w:color="auto"/>
                    <w:bottom w:val="none" w:sz="0" w:space="0" w:color="auto"/>
                    <w:right w:val="none" w:sz="0" w:space="0" w:color="auto"/>
                  </w:divBdr>
                </w:div>
                <w:div w:id="1375538973">
                  <w:marLeft w:val="0"/>
                  <w:marRight w:val="0"/>
                  <w:marTop w:val="0"/>
                  <w:marBottom w:val="0"/>
                  <w:divBdr>
                    <w:top w:val="none" w:sz="0" w:space="0" w:color="auto"/>
                    <w:left w:val="none" w:sz="0" w:space="0" w:color="auto"/>
                    <w:bottom w:val="none" w:sz="0" w:space="0" w:color="auto"/>
                    <w:right w:val="none" w:sz="0" w:space="0" w:color="auto"/>
                  </w:divBdr>
                </w:div>
                <w:div w:id="1688676705">
                  <w:marLeft w:val="0"/>
                  <w:marRight w:val="0"/>
                  <w:marTop w:val="0"/>
                  <w:marBottom w:val="0"/>
                  <w:divBdr>
                    <w:top w:val="none" w:sz="0" w:space="0" w:color="auto"/>
                    <w:left w:val="none" w:sz="0" w:space="0" w:color="auto"/>
                    <w:bottom w:val="none" w:sz="0" w:space="0" w:color="auto"/>
                    <w:right w:val="none" w:sz="0" w:space="0" w:color="auto"/>
                  </w:divBdr>
                </w:div>
                <w:div w:id="175969800">
                  <w:marLeft w:val="0"/>
                  <w:marRight w:val="0"/>
                  <w:marTop w:val="0"/>
                  <w:marBottom w:val="0"/>
                  <w:divBdr>
                    <w:top w:val="none" w:sz="0" w:space="0" w:color="auto"/>
                    <w:left w:val="none" w:sz="0" w:space="0" w:color="auto"/>
                    <w:bottom w:val="none" w:sz="0" w:space="0" w:color="auto"/>
                    <w:right w:val="none" w:sz="0" w:space="0" w:color="auto"/>
                  </w:divBdr>
                </w:div>
                <w:div w:id="969897874">
                  <w:marLeft w:val="0"/>
                  <w:marRight w:val="0"/>
                  <w:marTop w:val="0"/>
                  <w:marBottom w:val="0"/>
                  <w:divBdr>
                    <w:top w:val="none" w:sz="0" w:space="0" w:color="auto"/>
                    <w:left w:val="none" w:sz="0" w:space="0" w:color="auto"/>
                    <w:bottom w:val="none" w:sz="0" w:space="0" w:color="auto"/>
                    <w:right w:val="none" w:sz="0" w:space="0" w:color="auto"/>
                  </w:divBdr>
                </w:div>
                <w:div w:id="1514956714">
                  <w:marLeft w:val="0"/>
                  <w:marRight w:val="0"/>
                  <w:marTop w:val="0"/>
                  <w:marBottom w:val="0"/>
                  <w:divBdr>
                    <w:top w:val="none" w:sz="0" w:space="0" w:color="auto"/>
                    <w:left w:val="none" w:sz="0" w:space="0" w:color="auto"/>
                    <w:bottom w:val="none" w:sz="0" w:space="0" w:color="auto"/>
                    <w:right w:val="none" w:sz="0" w:space="0" w:color="auto"/>
                  </w:divBdr>
                </w:div>
                <w:div w:id="233206153">
                  <w:marLeft w:val="0"/>
                  <w:marRight w:val="0"/>
                  <w:marTop w:val="0"/>
                  <w:marBottom w:val="0"/>
                  <w:divBdr>
                    <w:top w:val="none" w:sz="0" w:space="0" w:color="auto"/>
                    <w:left w:val="none" w:sz="0" w:space="0" w:color="auto"/>
                    <w:bottom w:val="none" w:sz="0" w:space="0" w:color="auto"/>
                    <w:right w:val="none" w:sz="0" w:space="0" w:color="auto"/>
                  </w:divBdr>
                </w:div>
                <w:div w:id="1198851817">
                  <w:marLeft w:val="0"/>
                  <w:marRight w:val="0"/>
                  <w:marTop w:val="0"/>
                  <w:marBottom w:val="0"/>
                  <w:divBdr>
                    <w:top w:val="none" w:sz="0" w:space="0" w:color="auto"/>
                    <w:left w:val="none" w:sz="0" w:space="0" w:color="auto"/>
                    <w:bottom w:val="none" w:sz="0" w:space="0" w:color="auto"/>
                    <w:right w:val="none" w:sz="0" w:space="0" w:color="auto"/>
                  </w:divBdr>
                </w:div>
                <w:div w:id="638461055">
                  <w:marLeft w:val="0"/>
                  <w:marRight w:val="0"/>
                  <w:marTop w:val="0"/>
                  <w:marBottom w:val="0"/>
                  <w:divBdr>
                    <w:top w:val="none" w:sz="0" w:space="0" w:color="auto"/>
                    <w:left w:val="none" w:sz="0" w:space="0" w:color="auto"/>
                    <w:bottom w:val="none" w:sz="0" w:space="0" w:color="auto"/>
                    <w:right w:val="none" w:sz="0" w:space="0" w:color="auto"/>
                  </w:divBdr>
                </w:div>
                <w:div w:id="1001615966">
                  <w:marLeft w:val="0"/>
                  <w:marRight w:val="0"/>
                  <w:marTop w:val="0"/>
                  <w:marBottom w:val="0"/>
                  <w:divBdr>
                    <w:top w:val="none" w:sz="0" w:space="0" w:color="auto"/>
                    <w:left w:val="none" w:sz="0" w:space="0" w:color="auto"/>
                    <w:bottom w:val="none" w:sz="0" w:space="0" w:color="auto"/>
                    <w:right w:val="none" w:sz="0" w:space="0" w:color="auto"/>
                  </w:divBdr>
                </w:div>
                <w:div w:id="942424104">
                  <w:marLeft w:val="0"/>
                  <w:marRight w:val="0"/>
                  <w:marTop w:val="0"/>
                  <w:marBottom w:val="0"/>
                  <w:divBdr>
                    <w:top w:val="none" w:sz="0" w:space="0" w:color="auto"/>
                    <w:left w:val="none" w:sz="0" w:space="0" w:color="auto"/>
                    <w:bottom w:val="none" w:sz="0" w:space="0" w:color="auto"/>
                    <w:right w:val="none" w:sz="0" w:space="0" w:color="auto"/>
                  </w:divBdr>
                </w:div>
                <w:div w:id="1432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873">
          <w:marLeft w:val="0"/>
          <w:marRight w:val="0"/>
          <w:marTop w:val="0"/>
          <w:marBottom w:val="0"/>
          <w:divBdr>
            <w:top w:val="none" w:sz="0" w:space="0" w:color="auto"/>
            <w:left w:val="none" w:sz="0" w:space="0" w:color="auto"/>
            <w:bottom w:val="none" w:sz="0" w:space="0" w:color="auto"/>
            <w:right w:val="none" w:sz="0" w:space="0" w:color="auto"/>
          </w:divBdr>
          <w:divsChild>
            <w:div w:id="2038966773">
              <w:marLeft w:val="0"/>
              <w:marRight w:val="0"/>
              <w:marTop w:val="0"/>
              <w:marBottom w:val="0"/>
              <w:divBdr>
                <w:top w:val="none" w:sz="0" w:space="0" w:color="auto"/>
                <w:left w:val="none" w:sz="0" w:space="0" w:color="auto"/>
                <w:bottom w:val="none" w:sz="0" w:space="0" w:color="auto"/>
                <w:right w:val="none" w:sz="0" w:space="0" w:color="auto"/>
              </w:divBdr>
              <w:divsChild>
                <w:div w:id="1889293157">
                  <w:marLeft w:val="0"/>
                  <w:marRight w:val="0"/>
                  <w:marTop w:val="0"/>
                  <w:marBottom w:val="0"/>
                  <w:divBdr>
                    <w:top w:val="none" w:sz="0" w:space="0" w:color="auto"/>
                    <w:left w:val="none" w:sz="0" w:space="0" w:color="auto"/>
                    <w:bottom w:val="none" w:sz="0" w:space="0" w:color="auto"/>
                    <w:right w:val="none" w:sz="0" w:space="0" w:color="auto"/>
                  </w:divBdr>
                </w:div>
                <w:div w:id="2049448263">
                  <w:marLeft w:val="0"/>
                  <w:marRight w:val="0"/>
                  <w:marTop w:val="0"/>
                  <w:marBottom w:val="0"/>
                  <w:divBdr>
                    <w:top w:val="none" w:sz="0" w:space="0" w:color="auto"/>
                    <w:left w:val="none" w:sz="0" w:space="0" w:color="auto"/>
                    <w:bottom w:val="none" w:sz="0" w:space="0" w:color="auto"/>
                    <w:right w:val="none" w:sz="0" w:space="0" w:color="auto"/>
                  </w:divBdr>
                </w:div>
                <w:div w:id="1342702341">
                  <w:marLeft w:val="0"/>
                  <w:marRight w:val="0"/>
                  <w:marTop w:val="0"/>
                  <w:marBottom w:val="0"/>
                  <w:divBdr>
                    <w:top w:val="none" w:sz="0" w:space="0" w:color="auto"/>
                    <w:left w:val="none" w:sz="0" w:space="0" w:color="auto"/>
                    <w:bottom w:val="none" w:sz="0" w:space="0" w:color="auto"/>
                    <w:right w:val="none" w:sz="0" w:space="0" w:color="auto"/>
                  </w:divBdr>
                </w:div>
                <w:div w:id="1599437490">
                  <w:marLeft w:val="0"/>
                  <w:marRight w:val="0"/>
                  <w:marTop w:val="0"/>
                  <w:marBottom w:val="0"/>
                  <w:divBdr>
                    <w:top w:val="none" w:sz="0" w:space="0" w:color="auto"/>
                    <w:left w:val="none" w:sz="0" w:space="0" w:color="auto"/>
                    <w:bottom w:val="none" w:sz="0" w:space="0" w:color="auto"/>
                    <w:right w:val="none" w:sz="0" w:space="0" w:color="auto"/>
                  </w:divBdr>
                </w:div>
                <w:div w:id="934287838">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436711496">
                  <w:marLeft w:val="0"/>
                  <w:marRight w:val="0"/>
                  <w:marTop w:val="0"/>
                  <w:marBottom w:val="0"/>
                  <w:divBdr>
                    <w:top w:val="none" w:sz="0" w:space="0" w:color="auto"/>
                    <w:left w:val="none" w:sz="0" w:space="0" w:color="auto"/>
                    <w:bottom w:val="none" w:sz="0" w:space="0" w:color="auto"/>
                    <w:right w:val="none" w:sz="0" w:space="0" w:color="auto"/>
                  </w:divBdr>
                </w:div>
                <w:div w:id="1050836647">
                  <w:marLeft w:val="0"/>
                  <w:marRight w:val="0"/>
                  <w:marTop w:val="0"/>
                  <w:marBottom w:val="0"/>
                  <w:divBdr>
                    <w:top w:val="none" w:sz="0" w:space="0" w:color="auto"/>
                    <w:left w:val="none" w:sz="0" w:space="0" w:color="auto"/>
                    <w:bottom w:val="none" w:sz="0" w:space="0" w:color="auto"/>
                    <w:right w:val="none" w:sz="0" w:space="0" w:color="auto"/>
                  </w:divBdr>
                </w:div>
                <w:div w:id="137843315">
                  <w:marLeft w:val="0"/>
                  <w:marRight w:val="0"/>
                  <w:marTop w:val="0"/>
                  <w:marBottom w:val="0"/>
                  <w:divBdr>
                    <w:top w:val="none" w:sz="0" w:space="0" w:color="auto"/>
                    <w:left w:val="none" w:sz="0" w:space="0" w:color="auto"/>
                    <w:bottom w:val="none" w:sz="0" w:space="0" w:color="auto"/>
                    <w:right w:val="none" w:sz="0" w:space="0" w:color="auto"/>
                  </w:divBdr>
                </w:div>
                <w:div w:id="807628448">
                  <w:marLeft w:val="0"/>
                  <w:marRight w:val="0"/>
                  <w:marTop w:val="0"/>
                  <w:marBottom w:val="0"/>
                  <w:divBdr>
                    <w:top w:val="none" w:sz="0" w:space="0" w:color="auto"/>
                    <w:left w:val="none" w:sz="0" w:space="0" w:color="auto"/>
                    <w:bottom w:val="none" w:sz="0" w:space="0" w:color="auto"/>
                    <w:right w:val="none" w:sz="0" w:space="0" w:color="auto"/>
                  </w:divBdr>
                </w:div>
                <w:div w:id="608244415">
                  <w:marLeft w:val="0"/>
                  <w:marRight w:val="0"/>
                  <w:marTop w:val="0"/>
                  <w:marBottom w:val="0"/>
                  <w:divBdr>
                    <w:top w:val="none" w:sz="0" w:space="0" w:color="auto"/>
                    <w:left w:val="none" w:sz="0" w:space="0" w:color="auto"/>
                    <w:bottom w:val="none" w:sz="0" w:space="0" w:color="auto"/>
                    <w:right w:val="none" w:sz="0" w:space="0" w:color="auto"/>
                  </w:divBdr>
                </w:div>
                <w:div w:id="913011316">
                  <w:marLeft w:val="0"/>
                  <w:marRight w:val="0"/>
                  <w:marTop w:val="0"/>
                  <w:marBottom w:val="0"/>
                  <w:divBdr>
                    <w:top w:val="none" w:sz="0" w:space="0" w:color="auto"/>
                    <w:left w:val="none" w:sz="0" w:space="0" w:color="auto"/>
                    <w:bottom w:val="none" w:sz="0" w:space="0" w:color="auto"/>
                    <w:right w:val="none" w:sz="0" w:space="0" w:color="auto"/>
                  </w:divBdr>
                </w:div>
                <w:div w:id="1989630300">
                  <w:marLeft w:val="0"/>
                  <w:marRight w:val="0"/>
                  <w:marTop w:val="0"/>
                  <w:marBottom w:val="0"/>
                  <w:divBdr>
                    <w:top w:val="none" w:sz="0" w:space="0" w:color="auto"/>
                    <w:left w:val="none" w:sz="0" w:space="0" w:color="auto"/>
                    <w:bottom w:val="none" w:sz="0" w:space="0" w:color="auto"/>
                    <w:right w:val="none" w:sz="0" w:space="0" w:color="auto"/>
                  </w:divBdr>
                </w:div>
                <w:div w:id="970358699">
                  <w:marLeft w:val="0"/>
                  <w:marRight w:val="0"/>
                  <w:marTop w:val="0"/>
                  <w:marBottom w:val="0"/>
                  <w:divBdr>
                    <w:top w:val="none" w:sz="0" w:space="0" w:color="auto"/>
                    <w:left w:val="none" w:sz="0" w:space="0" w:color="auto"/>
                    <w:bottom w:val="none" w:sz="0" w:space="0" w:color="auto"/>
                    <w:right w:val="none" w:sz="0" w:space="0" w:color="auto"/>
                  </w:divBdr>
                </w:div>
                <w:div w:id="1902405122">
                  <w:marLeft w:val="0"/>
                  <w:marRight w:val="0"/>
                  <w:marTop w:val="0"/>
                  <w:marBottom w:val="0"/>
                  <w:divBdr>
                    <w:top w:val="none" w:sz="0" w:space="0" w:color="auto"/>
                    <w:left w:val="none" w:sz="0" w:space="0" w:color="auto"/>
                    <w:bottom w:val="none" w:sz="0" w:space="0" w:color="auto"/>
                    <w:right w:val="none" w:sz="0" w:space="0" w:color="auto"/>
                  </w:divBdr>
                </w:div>
                <w:div w:id="2145466223">
                  <w:marLeft w:val="0"/>
                  <w:marRight w:val="0"/>
                  <w:marTop w:val="0"/>
                  <w:marBottom w:val="0"/>
                  <w:divBdr>
                    <w:top w:val="none" w:sz="0" w:space="0" w:color="auto"/>
                    <w:left w:val="none" w:sz="0" w:space="0" w:color="auto"/>
                    <w:bottom w:val="none" w:sz="0" w:space="0" w:color="auto"/>
                    <w:right w:val="none" w:sz="0" w:space="0" w:color="auto"/>
                  </w:divBdr>
                </w:div>
                <w:div w:id="775637202">
                  <w:marLeft w:val="0"/>
                  <w:marRight w:val="0"/>
                  <w:marTop w:val="0"/>
                  <w:marBottom w:val="0"/>
                  <w:divBdr>
                    <w:top w:val="none" w:sz="0" w:space="0" w:color="auto"/>
                    <w:left w:val="none" w:sz="0" w:space="0" w:color="auto"/>
                    <w:bottom w:val="none" w:sz="0" w:space="0" w:color="auto"/>
                    <w:right w:val="none" w:sz="0" w:space="0" w:color="auto"/>
                  </w:divBdr>
                </w:div>
                <w:div w:id="878322331">
                  <w:marLeft w:val="0"/>
                  <w:marRight w:val="0"/>
                  <w:marTop w:val="0"/>
                  <w:marBottom w:val="0"/>
                  <w:divBdr>
                    <w:top w:val="none" w:sz="0" w:space="0" w:color="auto"/>
                    <w:left w:val="none" w:sz="0" w:space="0" w:color="auto"/>
                    <w:bottom w:val="none" w:sz="0" w:space="0" w:color="auto"/>
                    <w:right w:val="none" w:sz="0" w:space="0" w:color="auto"/>
                  </w:divBdr>
                </w:div>
                <w:div w:id="582298634">
                  <w:marLeft w:val="0"/>
                  <w:marRight w:val="0"/>
                  <w:marTop w:val="0"/>
                  <w:marBottom w:val="0"/>
                  <w:divBdr>
                    <w:top w:val="none" w:sz="0" w:space="0" w:color="auto"/>
                    <w:left w:val="none" w:sz="0" w:space="0" w:color="auto"/>
                    <w:bottom w:val="none" w:sz="0" w:space="0" w:color="auto"/>
                    <w:right w:val="none" w:sz="0" w:space="0" w:color="auto"/>
                  </w:divBdr>
                </w:div>
                <w:div w:id="262350048">
                  <w:marLeft w:val="0"/>
                  <w:marRight w:val="0"/>
                  <w:marTop w:val="0"/>
                  <w:marBottom w:val="0"/>
                  <w:divBdr>
                    <w:top w:val="none" w:sz="0" w:space="0" w:color="auto"/>
                    <w:left w:val="none" w:sz="0" w:space="0" w:color="auto"/>
                    <w:bottom w:val="none" w:sz="0" w:space="0" w:color="auto"/>
                    <w:right w:val="none" w:sz="0" w:space="0" w:color="auto"/>
                  </w:divBdr>
                </w:div>
                <w:div w:id="1039932551">
                  <w:marLeft w:val="0"/>
                  <w:marRight w:val="0"/>
                  <w:marTop w:val="0"/>
                  <w:marBottom w:val="0"/>
                  <w:divBdr>
                    <w:top w:val="none" w:sz="0" w:space="0" w:color="auto"/>
                    <w:left w:val="none" w:sz="0" w:space="0" w:color="auto"/>
                    <w:bottom w:val="none" w:sz="0" w:space="0" w:color="auto"/>
                    <w:right w:val="none" w:sz="0" w:space="0" w:color="auto"/>
                  </w:divBdr>
                </w:div>
                <w:div w:id="1969119070">
                  <w:marLeft w:val="0"/>
                  <w:marRight w:val="0"/>
                  <w:marTop w:val="0"/>
                  <w:marBottom w:val="0"/>
                  <w:divBdr>
                    <w:top w:val="none" w:sz="0" w:space="0" w:color="auto"/>
                    <w:left w:val="none" w:sz="0" w:space="0" w:color="auto"/>
                    <w:bottom w:val="none" w:sz="0" w:space="0" w:color="auto"/>
                    <w:right w:val="none" w:sz="0" w:space="0" w:color="auto"/>
                  </w:divBdr>
                </w:div>
                <w:div w:id="794327974">
                  <w:marLeft w:val="0"/>
                  <w:marRight w:val="0"/>
                  <w:marTop w:val="0"/>
                  <w:marBottom w:val="0"/>
                  <w:divBdr>
                    <w:top w:val="none" w:sz="0" w:space="0" w:color="auto"/>
                    <w:left w:val="none" w:sz="0" w:space="0" w:color="auto"/>
                    <w:bottom w:val="none" w:sz="0" w:space="0" w:color="auto"/>
                    <w:right w:val="none" w:sz="0" w:space="0" w:color="auto"/>
                  </w:divBdr>
                </w:div>
                <w:div w:id="995063263">
                  <w:marLeft w:val="0"/>
                  <w:marRight w:val="0"/>
                  <w:marTop w:val="0"/>
                  <w:marBottom w:val="0"/>
                  <w:divBdr>
                    <w:top w:val="none" w:sz="0" w:space="0" w:color="auto"/>
                    <w:left w:val="none" w:sz="0" w:space="0" w:color="auto"/>
                    <w:bottom w:val="none" w:sz="0" w:space="0" w:color="auto"/>
                    <w:right w:val="none" w:sz="0" w:space="0" w:color="auto"/>
                  </w:divBdr>
                </w:div>
                <w:div w:id="339355073">
                  <w:marLeft w:val="0"/>
                  <w:marRight w:val="0"/>
                  <w:marTop w:val="0"/>
                  <w:marBottom w:val="0"/>
                  <w:divBdr>
                    <w:top w:val="none" w:sz="0" w:space="0" w:color="auto"/>
                    <w:left w:val="none" w:sz="0" w:space="0" w:color="auto"/>
                    <w:bottom w:val="none" w:sz="0" w:space="0" w:color="auto"/>
                    <w:right w:val="none" w:sz="0" w:space="0" w:color="auto"/>
                  </w:divBdr>
                </w:div>
                <w:div w:id="1797408667">
                  <w:marLeft w:val="0"/>
                  <w:marRight w:val="0"/>
                  <w:marTop w:val="0"/>
                  <w:marBottom w:val="0"/>
                  <w:divBdr>
                    <w:top w:val="none" w:sz="0" w:space="0" w:color="auto"/>
                    <w:left w:val="none" w:sz="0" w:space="0" w:color="auto"/>
                    <w:bottom w:val="none" w:sz="0" w:space="0" w:color="auto"/>
                    <w:right w:val="none" w:sz="0" w:space="0" w:color="auto"/>
                  </w:divBdr>
                </w:div>
                <w:div w:id="874005661">
                  <w:marLeft w:val="0"/>
                  <w:marRight w:val="0"/>
                  <w:marTop w:val="0"/>
                  <w:marBottom w:val="0"/>
                  <w:divBdr>
                    <w:top w:val="none" w:sz="0" w:space="0" w:color="auto"/>
                    <w:left w:val="none" w:sz="0" w:space="0" w:color="auto"/>
                    <w:bottom w:val="none" w:sz="0" w:space="0" w:color="auto"/>
                    <w:right w:val="none" w:sz="0" w:space="0" w:color="auto"/>
                  </w:divBdr>
                </w:div>
                <w:div w:id="1358655533">
                  <w:marLeft w:val="0"/>
                  <w:marRight w:val="0"/>
                  <w:marTop w:val="0"/>
                  <w:marBottom w:val="0"/>
                  <w:divBdr>
                    <w:top w:val="none" w:sz="0" w:space="0" w:color="auto"/>
                    <w:left w:val="none" w:sz="0" w:space="0" w:color="auto"/>
                    <w:bottom w:val="none" w:sz="0" w:space="0" w:color="auto"/>
                    <w:right w:val="none" w:sz="0" w:space="0" w:color="auto"/>
                  </w:divBdr>
                </w:div>
                <w:div w:id="441924117">
                  <w:marLeft w:val="0"/>
                  <w:marRight w:val="0"/>
                  <w:marTop w:val="0"/>
                  <w:marBottom w:val="0"/>
                  <w:divBdr>
                    <w:top w:val="none" w:sz="0" w:space="0" w:color="auto"/>
                    <w:left w:val="none" w:sz="0" w:space="0" w:color="auto"/>
                    <w:bottom w:val="none" w:sz="0" w:space="0" w:color="auto"/>
                    <w:right w:val="none" w:sz="0" w:space="0" w:color="auto"/>
                  </w:divBdr>
                </w:div>
                <w:div w:id="1308390715">
                  <w:marLeft w:val="0"/>
                  <w:marRight w:val="0"/>
                  <w:marTop w:val="0"/>
                  <w:marBottom w:val="0"/>
                  <w:divBdr>
                    <w:top w:val="none" w:sz="0" w:space="0" w:color="auto"/>
                    <w:left w:val="none" w:sz="0" w:space="0" w:color="auto"/>
                    <w:bottom w:val="none" w:sz="0" w:space="0" w:color="auto"/>
                    <w:right w:val="none" w:sz="0" w:space="0" w:color="auto"/>
                  </w:divBdr>
                </w:div>
                <w:div w:id="144594752">
                  <w:marLeft w:val="0"/>
                  <w:marRight w:val="0"/>
                  <w:marTop w:val="0"/>
                  <w:marBottom w:val="0"/>
                  <w:divBdr>
                    <w:top w:val="none" w:sz="0" w:space="0" w:color="auto"/>
                    <w:left w:val="none" w:sz="0" w:space="0" w:color="auto"/>
                    <w:bottom w:val="none" w:sz="0" w:space="0" w:color="auto"/>
                    <w:right w:val="none" w:sz="0" w:space="0" w:color="auto"/>
                  </w:divBdr>
                </w:div>
                <w:div w:id="1687756770">
                  <w:marLeft w:val="0"/>
                  <w:marRight w:val="0"/>
                  <w:marTop w:val="0"/>
                  <w:marBottom w:val="0"/>
                  <w:divBdr>
                    <w:top w:val="none" w:sz="0" w:space="0" w:color="auto"/>
                    <w:left w:val="none" w:sz="0" w:space="0" w:color="auto"/>
                    <w:bottom w:val="none" w:sz="0" w:space="0" w:color="auto"/>
                    <w:right w:val="none" w:sz="0" w:space="0" w:color="auto"/>
                  </w:divBdr>
                </w:div>
                <w:div w:id="929436303">
                  <w:marLeft w:val="0"/>
                  <w:marRight w:val="0"/>
                  <w:marTop w:val="0"/>
                  <w:marBottom w:val="0"/>
                  <w:divBdr>
                    <w:top w:val="none" w:sz="0" w:space="0" w:color="auto"/>
                    <w:left w:val="none" w:sz="0" w:space="0" w:color="auto"/>
                    <w:bottom w:val="none" w:sz="0" w:space="0" w:color="auto"/>
                    <w:right w:val="none" w:sz="0" w:space="0" w:color="auto"/>
                  </w:divBdr>
                </w:div>
                <w:div w:id="131675791">
                  <w:marLeft w:val="0"/>
                  <w:marRight w:val="0"/>
                  <w:marTop w:val="0"/>
                  <w:marBottom w:val="0"/>
                  <w:divBdr>
                    <w:top w:val="none" w:sz="0" w:space="0" w:color="auto"/>
                    <w:left w:val="none" w:sz="0" w:space="0" w:color="auto"/>
                    <w:bottom w:val="none" w:sz="0" w:space="0" w:color="auto"/>
                    <w:right w:val="none" w:sz="0" w:space="0" w:color="auto"/>
                  </w:divBdr>
                </w:div>
                <w:div w:id="287007028">
                  <w:marLeft w:val="0"/>
                  <w:marRight w:val="0"/>
                  <w:marTop w:val="0"/>
                  <w:marBottom w:val="0"/>
                  <w:divBdr>
                    <w:top w:val="none" w:sz="0" w:space="0" w:color="auto"/>
                    <w:left w:val="none" w:sz="0" w:space="0" w:color="auto"/>
                    <w:bottom w:val="none" w:sz="0" w:space="0" w:color="auto"/>
                    <w:right w:val="none" w:sz="0" w:space="0" w:color="auto"/>
                  </w:divBdr>
                </w:div>
                <w:div w:id="966666077">
                  <w:marLeft w:val="0"/>
                  <w:marRight w:val="0"/>
                  <w:marTop w:val="0"/>
                  <w:marBottom w:val="0"/>
                  <w:divBdr>
                    <w:top w:val="none" w:sz="0" w:space="0" w:color="auto"/>
                    <w:left w:val="none" w:sz="0" w:space="0" w:color="auto"/>
                    <w:bottom w:val="none" w:sz="0" w:space="0" w:color="auto"/>
                    <w:right w:val="none" w:sz="0" w:space="0" w:color="auto"/>
                  </w:divBdr>
                </w:div>
                <w:div w:id="548807439">
                  <w:marLeft w:val="0"/>
                  <w:marRight w:val="0"/>
                  <w:marTop w:val="0"/>
                  <w:marBottom w:val="0"/>
                  <w:divBdr>
                    <w:top w:val="none" w:sz="0" w:space="0" w:color="auto"/>
                    <w:left w:val="none" w:sz="0" w:space="0" w:color="auto"/>
                    <w:bottom w:val="none" w:sz="0" w:space="0" w:color="auto"/>
                    <w:right w:val="none" w:sz="0" w:space="0" w:color="auto"/>
                  </w:divBdr>
                </w:div>
                <w:div w:id="387383404">
                  <w:marLeft w:val="0"/>
                  <w:marRight w:val="0"/>
                  <w:marTop w:val="0"/>
                  <w:marBottom w:val="0"/>
                  <w:divBdr>
                    <w:top w:val="none" w:sz="0" w:space="0" w:color="auto"/>
                    <w:left w:val="none" w:sz="0" w:space="0" w:color="auto"/>
                    <w:bottom w:val="none" w:sz="0" w:space="0" w:color="auto"/>
                    <w:right w:val="none" w:sz="0" w:space="0" w:color="auto"/>
                  </w:divBdr>
                </w:div>
                <w:div w:id="768819624">
                  <w:marLeft w:val="0"/>
                  <w:marRight w:val="0"/>
                  <w:marTop w:val="0"/>
                  <w:marBottom w:val="0"/>
                  <w:divBdr>
                    <w:top w:val="none" w:sz="0" w:space="0" w:color="auto"/>
                    <w:left w:val="none" w:sz="0" w:space="0" w:color="auto"/>
                    <w:bottom w:val="none" w:sz="0" w:space="0" w:color="auto"/>
                    <w:right w:val="none" w:sz="0" w:space="0" w:color="auto"/>
                  </w:divBdr>
                </w:div>
                <w:div w:id="2002931048">
                  <w:marLeft w:val="0"/>
                  <w:marRight w:val="0"/>
                  <w:marTop w:val="0"/>
                  <w:marBottom w:val="0"/>
                  <w:divBdr>
                    <w:top w:val="none" w:sz="0" w:space="0" w:color="auto"/>
                    <w:left w:val="none" w:sz="0" w:space="0" w:color="auto"/>
                    <w:bottom w:val="none" w:sz="0" w:space="0" w:color="auto"/>
                    <w:right w:val="none" w:sz="0" w:space="0" w:color="auto"/>
                  </w:divBdr>
                </w:div>
                <w:div w:id="1045562147">
                  <w:marLeft w:val="0"/>
                  <w:marRight w:val="0"/>
                  <w:marTop w:val="0"/>
                  <w:marBottom w:val="0"/>
                  <w:divBdr>
                    <w:top w:val="none" w:sz="0" w:space="0" w:color="auto"/>
                    <w:left w:val="none" w:sz="0" w:space="0" w:color="auto"/>
                    <w:bottom w:val="none" w:sz="0" w:space="0" w:color="auto"/>
                    <w:right w:val="none" w:sz="0" w:space="0" w:color="auto"/>
                  </w:divBdr>
                </w:div>
                <w:div w:id="1843154831">
                  <w:marLeft w:val="0"/>
                  <w:marRight w:val="0"/>
                  <w:marTop w:val="0"/>
                  <w:marBottom w:val="0"/>
                  <w:divBdr>
                    <w:top w:val="none" w:sz="0" w:space="0" w:color="auto"/>
                    <w:left w:val="none" w:sz="0" w:space="0" w:color="auto"/>
                    <w:bottom w:val="none" w:sz="0" w:space="0" w:color="auto"/>
                    <w:right w:val="none" w:sz="0" w:space="0" w:color="auto"/>
                  </w:divBdr>
                </w:div>
                <w:div w:id="1104617473">
                  <w:marLeft w:val="0"/>
                  <w:marRight w:val="0"/>
                  <w:marTop w:val="0"/>
                  <w:marBottom w:val="0"/>
                  <w:divBdr>
                    <w:top w:val="none" w:sz="0" w:space="0" w:color="auto"/>
                    <w:left w:val="none" w:sz="0" w:space="0" w:color="auto"/>
                    <w:bottom w:val="none" w:sz="0" w:space="0" w:color="auto"/>
                    <w:right w:val="none" w:sz="0" w:space="0" w:color="auto"/>
                  </w:divBdr>
                </w:div>
                <w:div w:id="1375076583">
                  <w:marLeft w:val="0"/>
                  <w:marRight w:val="0"/>
                  <w:marTop w:val="0"/>
                  <w:marBottom w:val="0"/>
                  <w:divBdr>
                    <w:top w:val="none" w:sz="0" w:space="0" w:color="auto"/>
                    <w:left w:val="none" w:sz="0" w:space="0" w:color="auto"/>
                    <w:bottom w:val="none" w:sz="0" w:space="0" w:color="auto"/>
                    <w:right w:val="none" w:sz="0" w:space="0" w:color="auto"/>
                  </w:divBdr>
                </w:div>
                <w:div w:id="739405468">
                  <w:marLeft w:val="0"/>
                  <w:marRight w:val="0"/>
                  <w:marTop w:val="0"/>
                  <w:marBottom w:val="0"/>
                  <w:divBdr>
                    <w:top w:val="none" w:sz="0" w:space="0" w:color="auto"/>
                    <w:left w:val="none" w:sz="0" w:space="0" w:color="auto"/>
                    <w:bottom w:val="none" w:sz="0" w:space="0" w:color="auto"/>
                    <w:right w:val="none" w:sz="0" w:space="0" w:color="auto"/>
                  </w:divBdr>
                </w:div>
                <w:div w:id="2026207779">
                  <w:marLeft w:val="0"/>
                  <w:marRight w:val="0"/>
                  <w:marTop w:val="0"/>
                  <w:marBottom w:val="0"/>
                  <w:divBdr>
                    <w:top w:val="none" w:sz="0" w:space="0" w:color="auto"/>
                    <w:left w:val="none" w:sz="0" w:space="0" w:color="auto"/>
                    <w:bottom w:val="none" w:sz="0" w:space="0" w:color="auto"/>
                    <w:right w:val="none" w:sz="0" w:space="0" w:color="auto"/>
                  </w:divBdr>
                </w:div>
                <w:div w:id="754782666">
                  <w:marLeft w:val="0"/>
                  <w:marRight w:val="0"/>
                  <w:marTop w:val="0"/>
                  <w:marBottom w:val="0"/>
                  <w:divBdr>
                    <w:top w:val="none" w:sz="0" w:space="0" w:color="auto"/>
                    <w:left w:val="none" w:sz="0" w:space="0" w:color="auto"/>
                    <w:bottom w:val="none" w:sz="0" w:space="0" w:color="auto"/>
                    <w:right w:val="none" w:sz="0" w:space="0" w:color="auto"/>
                  </w:divBdr>
                </w:div>
                <w:div w:id="302276074">
                  <w:marLeft w:val="0"/>
                  <w:marRight w:val="0"/>
                  <w:marTop w:val="0"/>
                  <w:marBottom w:val="0"/>
                  <w:divBdr>
                    <w:top w:val="none" w:sz="0" w:space="0" w:color="auto"/>
                    <w:left w:val="none" w:sz="0" w:space="0" w:color="auto"/>
                    <w:bottom w:val="none" w:sz="0" w:space="0" w:color="auto"/>
                    <w:right w:val="none" w:sz="0" w:space="0" w:color="auto"/>
                  </w:divBdr>
                </w:div>
                <w:div w:id="2113278145">
                  <w:marLeft w:val="0"/>
                  <w:marRight w:val="0"/>
                  <w:marTop w:val="0"/>
                  <w:marBottom w:val="0"/>
                  <w:divBdr>
                    <w:top w:val="none" w:sz="0" w:space="0" w:color="auto"/>
                    <w:left w:val="none" w:sz="0" w:space="0" w:color="auto"/>
                    <w:bottom w:val="none" w:sz="0" w:space="0" w:color="auto"/>
                    <w:right w:val="none" w:sz="0" w:space="0" w:color="auto"/>
                  </w:divBdr>
                </w:div>
                <w:div w:id="1021468519">
                  <w:marLeft w:val="0"/>
                  <w:marRight w:val="0"/>
                  <w:marTop w:val="0"/>
                  <w:marBottom w:val="0"/>
                  <w:divBdr>
                    <w:top w:val="none" w:sz="0" w:space="0" w:color="auto"/>
                    <w:left w:val="none" w:sz="0" w:space="0" w:color="auto"/>
                    <w:bottom w:val="none" w:sz="0" w:space="0" w:color="auto"/>
                    <w:right w:val="none" w:sz="0" w:space="0" w:color="auto"/>
                  </w:divBdr>
                </w:div>
                <w:div w:id="179857846">
                  <w:marLeft w:val="0"/>
                  <w:marRight w:val="0"/>
                  <w:marTop w:val="0"/>
                  <w:marBottom w:val="0"/>
                  <w:divBdr>
                    <w:top w:val="none" w:sz="0" w:space="0" w:color="auto"/>
                    <w:left w:val="none" w:sz="0" w:space="0" w:color="auto"/>
                    <w:bottom w:val="none" w:sz="0" w:space="0" w:color="auto"/>
                    <w:right w:val="none" w:sz="0" w:space="0" w:color="auto"/>
                  </w:divBdr>
                </w:div>
                <w:div w:id="297878044">
                  <w:marLeft w:val="0"/>
                  <w:marRight w:val="0"/>
                  <w:marTop w:val="0"/>
                  <w:marBottom w:val="0"/>
                  <w:divBdr>
                    <w:top w:val="none" w:sz="0" w:space="0" w:color="auto"/>
                    <w:left w:val="none" w:sz="0" w:space="0" w:color="auto"/>
                    <w:bottom w:val="none" w:sz="0" w:space="0" w:color="auto"/>
                    <w:right w:val="none" w:sz="0" w:space="0" w:color="auto"/>
                  </w:divBdr>
                </w:div>
                <w:div w:id="1312900705">
                  <w:marLeft w:val="0"/>
                  <w:marRight w:val="0"/>
                  <w:marTop w:val="0"/>
                  <w:marBottom w:val="0"/>
                  <w:divBdr>
                    <w:top w:val="none" w:sz="0" w:space="0" w:color="auto"/>
                    <w:left w:val="none" w:sz="0" w:space="0" w:color="auto"/>
                    <w:bottom w:val="none" w:sz="0" w:space="0" w:color="auto"/>
                    <w:right w:val="none" w:sz="0" w:space="0" w:color="auto"/>
                  </w:divBdr>
                </w:div>
                <w:div w:id="309603361">
                  <w:marLeft w:val="0"/>
                  <w:marRight w:val="0"/>
                  <w:marTop w:val="0"/>
                  <w:marBottom w:val="0"/>
                  <w:divBdr>
                    <w:top w:val="none" w:sz="0" w:space="0" w:color="auto"/>
                    <w:left w:val="none" w:sz="0" w:space="0" w:color="auto"/>
                    <w:bottom w:val="none" w:sz="0" w:space="0" w:color="auto"/>
                    <w:right w:val="none" w:sz="0" w:space="0" w:color="auto"/>
                  </w:divBdr>
                </w:div>
                <w:div w:id="1951082694">
                  <w:marLeft w:val="0"/>
                  <w:marRight w:val="0"/>
                  <w:marTop w:val="0"/>
                  <w:marBottom w:val="0"/>
                  <w:divBdr>
                    <w:top w:val="none" w:sz="0" w:space="0" w:color="auto"/>
                    <w:left w:val="none" w:sz="0" w:space="0" w:color="auto"/>
                    <w:bottom w:val="none" w:sz="0" w:space="0" w:color="auto"/>
                    <w:right w:val="none" w:sz="0" w:space="0" w:color="auto"/>
                  </w:divBdr>
                </w:div>
                <w:div w:id="1404110199">
                  <w:marLeft w:val="0"/>
                  <w:marRight w:val="0"/>
                  <w:marTop w:val="0"/>
                  <w:marBottom w:val="0"/>
                  <w:divBdr>
                    <w:top w:val="none" w:sz="0" w:space="0" w:color="auto"/>
                    <w:left w:val="none" w:sz="0" w:space="0" w:color="auto"/>
                    <w:bottom w:val="none" w:sz="0" w:space="0" w:color="auto"/>
                    <w:right w:val="none" w:sz="0" w:space="0" w:color="auto"/>
                  </w:divBdr>
                </w:div>
                <w:div w:id="974871040">
                  <w:marLeft w:val="0"/>
                  <w:marRight w:val="0"/>
                  <w:marTop w:val="0"/>
                  <w:marBottom w:val="0"/>
                  <w:divBdr>
                    <w:top w:val="none" w:sz="0" w:space="0" w:color="auto"/>
                    <w:left w:val="none" w:sz="0" w:space="0" w:color="auto"/>
                    <w:bottom w:val="none" w:sz="0" w:space="0" w:color="auto"/>
                    <w:right w:val="none" w:sz="0" w:space="0" w:color="auto"/>
                  </w:divBdr>
                </w:div>
                <w:div w:id="1308898484">
                  <w:marLeft w:val="0"/>
                  <w:marRight w:val="0"/>
                  <w:marTop w:val="0"/>
                  <w:marBottom w:val="0"/>
                  <w:divBdr>
                    <w:top w:val="none" w:sz="0" w:space="0" w:color="auto"/>
                    <w:left w:val="none" w:sz="0" w:space="0" w:color="auto"/>
                    <w:bottom w:val="none" w:sz="0" w:space="0" w:color="auto"/>
                    <w:right w:val="none" w:sz="0" w:space="0" w:color="auto"/>
                  </w:divBdr>
                </w:div>
                <w:div w:id="126361519">
                  <w:marLeft w:val="0"/>
                  <w:marRight w:val="0"/>
                  <w:marTop w:val="0"/>
                  <w:marBottom w:val="0"/>
                  <w:divBdr>
                    <w:top w:val="none" w:sz="0" w:space="0" w:color="auto"/>
                    <w:left w:val="none" w:sz="0" w:space="0" w:color="auto"/>
                    <w:bottom w:val="none" w:sz="0" w:space="0" w:color="auto"/>
                    <w:right w:val="none" w:sz="0" w:space="0" w:color="auto"/>
                  </w:divBdr>
                </w:div>
                <w:div w:id="237371702">
                  <w:marLeft w:val="0"/>
                  <w:marRight w:val="0"/>
                  <w:marTop w:val="0"/>
                  <w:marBottom w:val="0"/>
                  <w:divBdr>
                    <w:top w:val="none" w:sz="0" w:space="0" w:color="auto"/>
                    <w:left w:val="none" w:sz="0" w:space="0" w:color="auto"/>
                    <w:bottom w:val="none" w:sz="0" w:space="0" w:color="auto"/>
                    <w:right w:val="none" w:sz="0" w:space="0" w:color="auto"/>
                  </w:divBdr>
                </w:div>
                <w:div w:id="1774327049">
                  <w:marLeft w:val="0"/>
                  <w:marRight w:val="0"/>
                  <w:marTop w:val="0"/>
                  <w:marBottom w:val="0"/>
                  <w:divBdr>
                    <w:top w:val="none" w:sz="0" w:space="0" w:color="auto"/>
                    <w:left w:val="none" w:sz="0" w:space="0" w:color="auto"/>
                    <w:bottom w:val="none" w:sz="0" w:space="0" w:color="auto"/>
                    <w:right w:val="none" w:sz="0" w:space="0" w:color="auto"/>
                  </w:divBdr>
                </w:div>
                <w:div w:id="135800956">
                  <w:marLeft w:val="0"/>
                  <w:marRight w:val="0"/>
                  <w:marTop w:val="0"/>
                  <w:marBottom w:val="0"/>
                  <w:divBdr>
                    <w:top w:val="none" w:sz="0" w:space="0" w:color="auto"/>
                    <w:left w:val="none" w:sz="0" w:space="0" w:color="auto"/>
                    <w:bottom w:val="none" w:sz="0" w:space="0" w:color="auto"/>
                    <w:right w:val="none" w:sz="0" w:space="0" w:color="auto"/>
                  </w:divBdr>
                </w:div>
                <w:div w:id="1028606776">
                  <w:marLeft w:val="0"/>
                  <w:marRight w:val="0"/>
                  <w:marTop w:val="0"/>
                  <w:marBottom w:val="0"/>
                  <w:divBdr>
                    <w:top w:val="none" w:sz="0" w:space="0" w:color="auto"/>
                    <w:left w:val="none" w:sz="0" w:space="0" w:color="auto"/>
                    <w:bottom w:val="none" w:sz="0" w:space="0" w:color="auto"/>
                    <w:right w:val="none" w:sz="0" w:space="0" w:color="auto"/>
                  </w:divBdr>
                </w:div>
                <w:div w:id="1419672315">
                  <w:marLeft w:val="0"/>
                  <w:marRight w:val="0"/>
                  <w:marTop w:val="0"/>
                  <w:marBottom w:val="0"/>
                  <w:divBdr>
                    <w:top w:val="none" w:sz="0" w:space="0" w:color="auto"/>
                    <w:left w:val="none" w:sz="0" w:space="0" w:color="auto"/>
                    <w:bottom w:val="none" w:sz="0" w:space="0" w:color="auto"/>
                    <w:right w:val="none" w:sz="0" w:space="0" w:color="auto"/>
                  </w:divBdr>
                </w:div>
                <w:div w:id="626665687">
                  <w:marLeft w:val="0"/>
                  <w:marRight w:val="0"/>
                  <w:marTop w:val="0"/>
                  <w:marBottom w:val="0"/>
                  <w:divBdr>
                    <w:top w:val="none" w:sz="0" w:space="0" w:color="auto"/>
                    <w:left w:val="none" w:sz="0" w:space="0" w:color="auto"/>
                    <w:bottom w:val="none" w:sz="0" w:space="0" w:color="auto"/>
                    <w:right w:val="none" w:sz="0" w:space="0" w:color="auto"/>
                  </w:divBdr>
                </w:div>
                <w:div w:id="1165362082">
                  <w:marLeft w:val="0"/>
                  <w:marRight w:val="0"/>
                  <w:marTop w:val="0"/>
                  <w:marBottom w:val="0"/>
                  <w:divBdr>
                    <w:top w:val="none" w:sz="0" w:space="0" w:color="auto"/>
                    <w:left w:val="none" w:sz="0" w:space="0" w:color="auto"/>
                    <w:bottom w:val="none" w:sz="0" w:space="0" w:color="auto"/>
                    <w:right w:val="none" w:sz="0" w:space="0" w:color="auto"/>
                  </w:divBdr>
                </w:div>
                <w:div w:id="1921527150">
                  <w:marLeft w:val="0"/>
                  <w:marRight w:val="0"/>
                  <w:marTop w:val="0"/>
                  <w:marBottom w:val="0"/>
                  <w:divBdr>
                    <w:top w:val="none" w:sz="0" w:space="0" w:color="auto"/>
                    <w:left w:val="none" w:sz="0" w:space="0" w:color="auto"/>
                    <w:bottom w:val="none" w:sz="0" w:space="0" w:color="auto"/>
                    <w:right w:val="none" w:sz="0" w:space="0" w:color="auto"/>
                  </w:divBdr>
                </w:div>
                <w:div w:id="1971281411">
                  <w:marLeft w:val="0"/>
                  <w:marRight w:val="0"/>
                  <w:marTop w:val="0"/>
                  <w:marBottom w:val="0"/>
                  <w:divBdr>
                    <w:top w:val="none" w:sz="0" w:space="0" w:color="auto"/>
                    <w:left w:val="none" w:sz="0" w:space="0" w:color="auto"/>
                    <w:bottom w:val="none" w:sz="0" w:space="0" w:color="auto"/>
                    <w:right w:val="none" w:sz="0" w:space="0" w:color="auto"/>
                  </w:divBdr>
                </w:div>
                <w:div w:id="851528134">
                  <w:marLeft w:val="0"/>
                  <w:marRight w:val="0"/>
                  <w:marTop w:val="0"/>
                  <w:marBottom w:val="0"/>
                  <w:divBdr>
                    <w:top w:val="none" w:sz="0" w:space="0" w:color="auto"/>
                    <w:left w:val="none" w:sz="0" w:space="0" w:color="auto"/>
                    <w:bottom w:val="none" w:sz="0" w:space="0" w:color="auto"/>
                    <w:right w:val="none" w:sz="0" w:space="0" w:color="auto"/>
                  </w:divBdr>
                </w:div>
                <w:div w:id="1425299582">
                  <w:marLeft w:val="0"/>
                  <w:marRight w:val="0"/>
                  <w:marTop w:val="0"/>
                  <w:marBottom w:val="0"/>
                  <w:divBdr>
                    <w:top w:val="none" w:sz="0" w:space="0" w:color="auto"/>
                    <w:left w:val="none" w:sz="0" w:space="0" w:color="auto"/>
                    <w:bottom w:val="none" w:sz="0" w:space="0" w:color="auto"/>
                    <w:right w:val="none" w:sz="0" w:space="0" w:color="auto"/>
                  </w:divBdr>
                </w:div>
                <w:div w:id="1905868873">
                  <w:marLeft w:val="0"/>
                  <w:marRight w:val="0"/>
                  <w:marTop w:val="0"/>
                  <w:marBottom w:val="0"/>
                  <w:divBdr>
                    <w:top w:val="none" w:sz="0" w:space="0" w:color="auto"/>
                    <w:left w:val="none" w:sz="0" w:space="0" w:color="auto"/>
                    <w:bottom w:val="none" w:sz="0" w:space="0" w:color="auto"/>
                    <w:right w:val="none" w:sz="0" w:space="0" w:color="auto"/>
                  </w:divBdr>
                </w:div>
                <w:div w:id="1181623477">
                  <w:marLeft w:val="0"/>
                  <w:marRight w:val="0"/>
                  <w:marTop w:val="0"/>
                  <w:marBottom w:val="0"/>
                  <w:divBdr>
                    <w:top w:val="none" w:sz="0" w:space="0" w:color="auto"/>
                    <w:left w:val="none" w:sz="0" w:space="0" w:color="auto"/>
                    <w:bottom w:val="none" w:sz="0" w:space="0" w:color="auto"/>
                    <w:right w:val="none" w:sz="0" w:space="0" w:color="auto"/>
                  </w:divBdr>
                </w:div>
                <w:div w:id="1223444521">
                  <w:marLeft w:val="0"/>
                  <w:marRight w:val="0"/>
                  <w:marTop w:val="0"/>
                  <w:marBottom w:val="0"/>
                  <w:divBdr>
                    <w:top w:val="none" w:sz="0" w:space="0" w:color="auto"/>
                    <w:left w:val="none" w:sz="0" w:space="0" w:color="auto"/>
                    <w:bottom w:val="none" w:sz="0" w:space="0" w:color="auto"/>
                    <w:right w:val="none" w:sz="0" w:space="0" w:color="auto"/>
                  </w:divBdr>
                </w:div>
                <w:div w:id="1866357300">
                  <w:marLeft w:val="0"/>
                  <w:marRight w:val="0"/>
                  <w:marTop w:val="0"/>
                  <w:marBottom w:val="0"/>
                  <w:divBdr>
                    <w:top w:val="none" w:sz="0" w:space="0" w:color="auto"/>
                    <w:left w:val="none" w:sz="0" w:space="0" w:color="auto"/>
                    <w:bottom w:val="none" w:sz="0" w:space="0" w:color="auto"/>
                    <w:right w:val="none" w:sz="0" w:space="0" w:color="auto"/>
                  </w:divBdr>
                </w:div>
                <w:div w:id="846093301">
                  <w:marLeft w:val="0"/>
                  <w:marRight w:val="0"/>
                  <w:marTop w:val="0"/>
                  <w:marBottom w:val="0"/>
                  <w:divBdr>
                    <w:top w:val="none" w:sz="0" w:space="0" w:color="auto"/>
                    <w:left w:val="none" w:sz="0" w:space="0" w:color="auto"/>
                    <w:bottom w:val="none" w:sz="0" w:space="0" w:color="auto"/>
                    <w:right w:val="none" w:sz="0" w:space="0" w:color="auto"/>
                  </w:divBdr>
                </w:div>
                <w:div w:id="1580865162">
                  <w:marLeft w:val="0"/>
                  <w:marRight w:val="0"/>
                  <w:marTop w:val="0"/>
                  <w:marBottom w:val="0"/>
                  <w:divBdr>
                    <w:top w:val="none" w:sz="0" w:space="0" w:color="auto"/>
                    <w:left w:val="none" w:sz="0" w:space="0" w:color="auto"/>
                    <w:bottom w:val="none" w:sz="0" w:space="0" w:color="auto"/>
                    <w:right w:val="none" w:sz="0" w:space="0" w:color="auto"/>
                  </w:divBdr>
                </w:div>
                <w:div w:id="1094477762">
                  <w:marLeft w:val="0"/>
                  <w:marRight w:val="0"/>
                  <w:marTop w:val="0"/>
                  <w:marBottom w:val="0"/>
                  <w:divBdr>
                    <w:top w:val="none" w:sz="0" w:space="0" w:color="auto"/>
                    <w:left w:val="none" w:sz="0" w:space="0" w:color="auto"/>
                    <w:bottom w:val="none" w:sz="0" w:space="0" w:color="auto"/>
                    <w:right w:val="none" w:sz="0" w:space="0" w:color="auto"/>
                  </w:divBdr>
                </w:div>
                <w:div w:id="448940427">
                  <w:marLeft w:val="0"/>
                  <w:marRight w:val="0"/>
                  <w:marTop w:val="0"/>
                  <w:marBottom w:val="0"/>
                  <w:divBdr>
                    <w:top w:val="none" w:sz="0" w:space="0" w:color="auto"/>
                    <w:left w:val="none" w:sz="0" w:space="0" w:color="auto"/>
                    <w:bottom w:val="none" w:sz="0" w:space="0" w:color="auto"/>
                    <w:right w:val="none" w:sz="0" w:space="0" w:color="auto"/>
                  </w:divBdr>
                </w:div>
                <w:div w:id="1909727003">
                  <w:marLeft w:val="0"/>
                  <w:marRight w:val="0"/>
                  <w:marTop w:val="0"/>
                  <w:marBottom w:val="0"/>
                  <w:divBdr>
                    <w:top w:val="none" w:sz="0" w:space="0" w:color="auto"/>
                    <w:left w:val="none" w:sz="0" w:space="0" w:color="auto"/>
                    <w:bottom w:val="none" w:sz="0" w:space="0" w:color="auto"/>
                    <w:right w:val="none" w:sz="0" w:space="0" w:color="auto"/>
                  </w:divBdr>
                </w:div>
                <w:div w:id="1875268207">
                  <w:marLeft w:val="0"/>
                  <w:marRight w:val="0"/>
                  <w:marTop w:val="0"/>
                  <w:marBottom w:val="0"/>
                  <w:divBdr>
                    <w:top w:val="none" w:sz="0" w:space="0" w:color="auto"/>
                    <w:left w:val="none" w:sz="0" w:space="0" w:color="auto"/>
                    <w:bottom w:val="none" w:sz="0" w:space="0" w:color="auto"/>
                    <w:right w:val="none" w:sz="0" w:space="0" w:color="auto"/>
                  </w:divBdr>
                </w:div>
                <w:div w:id="230651884">
                  <w:marLeft w:val="0"/>
                  <w:marRight w:val="0"/>
                  <w:marTop w:val="0"/>
                  <w:marBottom w:val="0"/>
                  <w:divBdr>
                    <w:top w:val="none" w:sz="0" w:space="0" w:color="auto"/>
                    <w:left w:val="none" w:sz="0" w:space="0" w:color="auto"/>
                    <w:bottom w:val="none" w:sz="0" w:space="0" w:color="auto"/>
                    <w:right w:val="none" w:sz="0" w:space="0" w:color="auto"/>
                  </w:divBdr>
                </w:div>
                <w:div w:id="1070006403">
                  <w:marLeft w:val="0"/>
                  <w:marRight w:val="0"/>
                  <w:marTop w:val="0"/>
                  <w:marBottom w:val="0"/>
                  <w:divBdr>
                    <w:top w:val="none" w:sz="0" w:space="0" w:color="auto"/>
                    <w:left w:val="none" w:sz="0" w:space="0" w:color="auto"/>
                    <w:bottom w:val="none" w:sz="0" w:space="0" w:color="auto"/>
                    <w:right w:val="none" w:sz="0" w:space="0" w:color="auto"/>
                  </w:divBdr>
                </w:div>
                <w:div w:id="625084826">
                  <w:marLeft w:val="0"/>
                  <w:marRight w:val="0"/>
                  <w:marTop w:val="0"/>
                  <w:marBottom w:val="0"/>
                  <w:divBdr>
                    <w:top w:val="none" w:sz="0" w:space="0" w:color="auto"/>
                    <w:left w:val="none" w:sz="0" w:space="0" w:color="auto"/>
                    <w:bottom w:val="none" w:sz="0" w:space="0" w:color="auto"/>
                    <w:right w:val="none" w:sz="0" w:space="0" w:color="auto"/>
                  </w:divBdr>
                </w:div>
                <w:div w:id="1396005699">
                  <w:marLeft w:val="0"/>
                  <w:marRight w:val="0"/>
                  <w:marTop w:val="0"/>
                  <w:marBottom w:val="0"/>
                  <w:divBdr>
                    <w:top w:val="none" w:sz="0" w:space="0" w:color="auto"/>
                    <w:left w:val="none" w:sz="0" w:space="0" w:color="auto"/>
                    <w:bottom w:val="none" w:sz="0" w:space="0" w:color="auto"/>
                    <w:right w:val="none" w:sz="0" w:space="0" w:color="auto"/>
                  </w:divBdr>
                </w:div>
                <w:div w:id="722827305">
                  <w:marLeft w:val="0"/>
                  <w:marRight w:val="0"/>
                  <w:marTop w:val="0"/>
                  <w:marBottom w:val="0"/>
                  <w:divBdr>
                    <w:top w:val="none" w:sz="0" w:space="0" w:color="auto"/>
                    <w:left w:val="none" w:sz="0" w:space="0" w:color="auto"/>
                    <w:bottom w:val="none" w:sz="0" w:space="0" w:color="auto"/>
                    <w:right w:val="none" w:sz="0" w:space="0" w:color="auto"/>
                  </w:divBdr>
                </w:div>
                <w:div w:id="1593393368">
                  <w:marLeft w:val="0"/>
                  <w:marRight w:val="0"/>
                  <w:marTop w:val="0"/>
                  <w:marBottom w:val="0"/>
                  <w:divBdr>
                    <w:top w:val="none" w:sz="0" w:space="0" w:color="auto"/>
                    <w:left w:val="none" w:sz="0" w:space="0" w:color="auto"/>
                    <w:bottom w:val="none" w:sz="0" w:space="0" w:color="auto"/>
                    <w:right w:val="none" w:sz="0" w:space="0" w:color="auto"/>
                  </w:divBdr>
                </w:div>
                <w:div w:id="831528278">
                  <w:marLeft w:val="0"/>
                  <w:marRight w:val="0"/>
                  <w:marTop w:val="0"/>
                  <w:marBottom w:val="0"/>
                  <w:divBdr>
                    <w:top w:val="none" w:sz="0" w:space="0" w:color="auto"/>
                    <w:left w:val="none" w:sz="0" w:space="0" w:color="auto"/>
                    <w:bottom w:val="none" w:sz="0" w:space="0" w:color="auto"/>
                    <w:right w:val="none" w:sz="0" w:space="0" w:color="auto"/>
                  </w:divBdr>
                </w:div>
                <w:div w:id="191114126">
                  <w:marLeft w:val="0"/>
                  <w:marRight w:val="0"/>
                  <w:marTop w:val="0"/>
                  <w:marBottom w:val="0"/>
                  <w:divBdr>
                    <w:top w:val="none" w:sz="0" w:space="0" w:color="auto"/>
                    <w:left w:val="none" w:sz="0" w:space="0" w:color="auto"/>
                    <w:bottom w:val="none" w:sz="0" w:space="0" w:color="auto"/>
                    <w:right w:val="none" w:sz="0" w:space="0" w:color="auto"/>
                  </w:divBdr>
                </w:div>
                <w:div w:id="5636158">
                  <w:marLeft w:val="0"/>
                  <w:marRight w:val="0"/>
                  <w:marTop w:val="0"/>
                  <w:marBottom w:val="0"/>
                  <w:divBdr>
                    <w:top w:val="none" w:sz="0" w:space="0" w:color="auto"/>
                    <w:left w:val="none" w:sz="0" w:space="0" w:color="auto"/>
                    <w:bottom w:val="none" w:sz="0" w:space="0" w:color="auto"/>
                    <w:right w:val="none" w:sz="0" w:space="0" w:color="auto"/>
                  </w:divBdr>
                </w:div>
                <w:div w:id="1643999745">
                  <w:marLeft w:val="0"/>
                  <w:marRight w:val="0"/>
                  <w:marTop w:val="0"/>
                  <w:marBottom w:val="0"/>
                  <w:divBdr>
                    <w:top w:val="none" w:sz="0" w:space="0" w:color="auto"/>
                    <w:left w:val="none" w:sz="0" w:space="0" w:color="auto"/>
                    <w:bottom w:val="none" w:sz="0" w:space="0" w:color="auto"/>
                    <w:right w:val="none" w:sz="0" w:space="0" w:color="auto"/>
                  </w:divBdr>
                </w:div>
                <w:div w:id="951132356">
                  <w:marLeft w:val="0"/>
                  <w:marRight w:val="0"/>
                  <w:marTop w:val="0"/>
                  <w:marBottom w:val="0"/>
                  <w:divBdr>
                    <w:top w:val="none" w:sz="0" w:space="0" w:color="auto"/>
                    <w:left w:val="none" w:sz="0" w:space="0" w:color="auto"/>
                    <w:bottom w:val="none" w:sz="0" w:space="0" w:color="auto"/>
                    <w:right w:val="none" w:sz="0" w:space="0" w:color="auto"/>
                  </w:divBdr>
                </w:div>
                <w:div w:id="235675330">
                  <w:marLeft w:val="0"/>
                  <w:marRight w:val="0"/>
                  <w:marTop w:val="0"/>
                  <w:marBottom w:val="0"/>
                  <w:divBdr>
                    <w:top w:val="none" w:sz="0" w:space="0" w:color="auto"/>
                    <w:left w:val="none" w:sz="0" w:space="0" w:color="auto"/>
                    <w:bottom w:val="none" w:sz="0" w:space="0" w:color="auto"/>
                    <w:right w:val="none" w:sz="0" w:space="0" w:color="auto"/>
                  </w:divBdr>
                </w:div>
                <w:div w:id="2135827976">
                  <w:marLeft w:val="0"/>
                  <w:marRight w:val="0"/>
                  <w:marTop w:val="0"/>
                  <w:marBottom w:val="0"/>
                  <w:divBdr>
                    <w:top w:val="none" w:sz="0" w:space="0" w:color="auto"/>
                    <w:left w:val="none" w:sz="0" w:space="0" w:color="auto"/>
                    <w:bottom w:val="none" w:sz="0" w:space="0" w:color="auto"/>
                    <w:right w:val="none" w:sz="0" w:space="0" w:color="auto"/>
                  </w:divBdr>
                </w:div>
                <w:div w:id="444690511">
                  <w:marLeft w:val="0"/>
                  <w:marRight w:val="0"/>
                  <w:marTop w:val="0"/>
                  <w:marBottom w:val="0"/>
                  <w:divBdr>
                    <w:top w:val="none" w:sz="0" w:space="0" w:color="auto"/>
                    <w:left w:val="none" w:sz="0" w:space="0" w:color="auto"/>
                    <w:bottom w:val="none" w:sz="0" w:space="0" w:color="auto"/>
                    <w:right w:val="none" w:sz="0" w:space="0" w:color="auto"/>
                  </w:divBdr>
                </w:div>
                <w:div w:id="589047329">
                  <w:marLeft w:val="0"/>
                  <w:marRight w:val="0"/>
                  <w:marTop w:val="0"/>
                  <w:marBottom w:val="0"/>
                  <w:divBdr>
                    <w:top w:val="none" w:sz="0" w:space="0" w:color="auto"/>
                    <w:left w:val="none" w:sz="0" w:space="0" w:color="auto"/>
                    <w:bottom w:val="none" w:sz="0" w:space="0" w:color="auto"/>
                    <w:right w:val="none" w:sz="0" w:space="0" w:color="auto"/>
                  </w:divBdr>
                </w:div>
                <w:div w:id="1650473523">
                  <w:marLeft w:val="0"/>
                  <w:marRight w:val="0"/>
                  <w:marTop w:val="0"/>
                  <w:marBottom w:val="0"/>
                  <w:divBdr>
                    <w:top w:val="none" w:sz="0" w:space="0" w:color="auto"/>
                    <w:left w:val="none" w:sz="0" w:space="0" w:color="auto"/>
                    <w:bottom w:val="none" w:sz="0" w:space="0" w:color="auto"/>
                    <w:right w:val="none" w:sz="0" w:space="0" w:color="auto"/>
                  </w:divBdr>
                </w:div>
                <w:div w:id="1064059459">
                  <w:marLeft w:val="0"/>
                  <w:marRight w:val="0"/>
                  <w:marTop w:val="0"/>
                  <w:marBottom w:val="0"/>
                  <w:divBdr>
                    <w:top w:val="none" w:sz="0" w:space="0" w:color="auto"/>
                    <w:left w:val="none" w:sz="0" w:space="0" w:color="auto"/>
                    <w:bottom w:val="none" w:sz="0" w:space="0" w:color="auto"/>
                    <w:right w:val="none" w:sz="0" w:space="0" w:color="auto"/>
                  </w:divBdr>
                </w:div>
                <w:div w:id="346710636">
                  <w:marLeft w:val="0"/>
                  <w:marRight w:val="0"/>
                  <w:marTop w:val="0"/>
                  <w:marBottom w:val="0"/>
                  <w:divBdr>
                    <w:top w:val="none" w:sz="0" w:space="0" w:color="auto"/>
                    <w:left w:val="none" w:sz="0" w:space="0" w:color="auto"/>
                    <w:bottom w:val="none" w:sz="0" w:space="0" w:color="auto"/>
                    <w:right w:val="none" w:sz="0" w:space="0" w:color="auto"/>
                  </w:divBdr>
                </w:div>
                <w:div w:id="1771582792">
                  <w:marLeft w:val="0"/>
                  <w:marRight w:val="0"/>
                  <w:marTop w:val="0"/>
                  <w:marBottom w:val="0"/>
                  <w:divBdr>
                    <w:top w:val="none" w:sz="0" w:space="0" w:color="auto"/>
                    <w:left w:val="none" w:sz="0" w:space="0" w:color="auto"/>
                    <w:bottom w:val="none" w:sz="0" w:space="0" w:color="auto"/>
                    <w:right w:val="none" w:sz="0" w:space="0" w:color="auto"/>
                  </w:divBdr>
                </w:div>
                <w:div w:id="666792127">
                  <w:marLeft w:val="0"/>
                  <w:marRight w:val="0"/>
                  <w:marTop w:val="0"/>
                  <w:marBottom w:val="0"/>
                  <w:divBdr>
                    <w:top w:val="none" w:sz="0" w:space="0" w:color="auto"/>
                    <w:left w:val="none" w:sz="0" w:space="0" w:color="auto"/>
                    <w:bottom w:val="none" w:sz="0" w:space="0" w:color="auto"/>
                    <w:right w:val="none" w:sz="0" w:space="0" w:color="auto"/>
                  </w:divBdr>
                </w:div>
                <w:div w:id="1745101193">
                  <w:marLeft w:val="0"/>
                  <w:marRight w:val="0"/>
                  <w:marTop w:val="0"/>
                  <w:marBottom w:val="0"/>
                  <w:divBdr>
                    <w:top w:val="none" w:sz="0" w:space="0" w:color="auto"/>
                    <w:left w:val="none" w:sz="0" w:space="0" w:color="auto"/>
                    <w:bottom w:val="none" w:sz="0" w:space="0" w:color="auto"/>
                    <w:right w:val="none" w:sz="0" w:space="0" w:color="auto"/>
                  </w:divBdr>
                </w:div>
                <w:div w:id="333650002">
                  <w:marLeft w:val="0"/>
                  <w:marRight w:val="0"/>
                  <w:marTop w:val="0"/>
                  <w:marBottom w:val="0"/>
                  <w:divBdr>
                    <w:top w:val="none" w:sz="0" w:space="0" w:color="auto"/>
                    <w:left w:val="none" w:sz="0" w:space="0" w:color="auto"/>
                    <w:bottom w:val="none" w:sz="0" w:space="0" w:color="auto"/>
                    <w:right w:val="none" w:sz="0" w:space="0" w:color="auto"/>
                  </w:divBdr>
                </w:div>
                <w:div w:id="5498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861">
          <w:marLeft w:val="0"/>
          <w:marRight w:val="0"/>
          <w:marTop w:val="0"/>
          <w:marBottom w:val="0"/>
          <w:divBdr>
            <w:top w:val="none" w:sz="0" w:space="0" w:color="auto"/>
            <w:left w:val="none" w:sz="0" w:space="0" w:color="auto"/>
            <w:bottom w:val="none" w:sz="0" w:space="0" w:color="auto"/>
            <w:right w:val="none" w:sz="0" w:space="0" w:color="auto"/>
          </w:divBdr>
          <w:divsChild>
            <w:div w:id="160509860">
              <w:marLeft w:val="0"/>
              <w:marRight w:val="0"/>
              <w:marTop w:val="0"/>
              <w:marBottom w:val="0"/>
              <w:divBdr>
                <w:top w:val="none" w:sz="0" w:space="0" w:color="auto"/>
                <w:left w:val="none" w:sz="0" w:space="0" w:color="auto"/>
                <w:bottom w:val="none" w:sz="0" w:space="0" w:color="auto"/>
                <w:right w:val="none" w:sz="0" w:space="0" w:color="auto"/>
              </w:divBdr>
              <w:divsChild>
                <w:div w:id="1600914983">
                  <w:marLeft w:val="0"/>
                  <w:marRight w:val="0"/>
                  <w:marTop w:val="0"/>
                  <w:marBottom w:val="0"/>
                  <w:divBdr>
                    <w:top w:val="none" w:sz="0" w:space="0" w:color="auto"/>
                    <w:left w:val="none" w:sz="0" w:space="0" w:color="auto"/>
                    <w:bottom w:val="none" w:sz="0" w:space="0" w:color="auto"/>
                    <w:right w:val="none" w:sz="0" w:space="0" w:color="auto"/>
                  </w:divBdr>
                </w:div>
                <w:div w:id="2112427637">
                  <w:marLeft w:val="0"/>
                  <w:marRight w:val="0"/>
                  <w:marTop w:val="0"/>
                  <w:marBottom w:val="0"/>
                  <w:divBdr>
                    <w:top w:val="none" w:sz="0" w:space="0" w:color="auto"/>
                    <w:left w:val="none" w:sz="0" w:space="0" w:color="auto"/>
                    <w:bottom w:val="none" w:sz="0" w:space="0" w:color="auto"/>
                    <w:right w:val="none" w:sz="0" w:space="0" w:color="auto"/>
                  </w:divBdr>
                </w:div>
                <w:div w:id="624434470">
                  <w:marLeft w:val="0"/>
                  <w:marRight w:val="0"/>
                  <w:marTop w:val="0"/>
                  <w:marBottom w:val="0"/>
                  <w:divBdr>
                    <w:top w:val="none" w:sz="0" w:space="0" w:color="auto"/>
                    <w:left w:val="none" w:sz="0" w:space="0" w:color="auto"/>
                    <w:bottom w:val="none" w:sz="0" w:space="0" w:color="auto"/>
                    <w:right w:val="none" w:sz="0" w:space="0" w:color="auto"/>
                  </w:divBdr>
                </w:div>
                <w:div w:id="1032195245">
                  <w:marLeft w:val="0"/>
                  <w:marRight w:val="0"/>
                  <w:marTop w:val="0"/>
                  <w:marBottom w:val="0"/>
                  <w:divBdr>
                    <w:top w:val="none" w:sz="0" w:space="0" w:color="auto"/>
                    <w:left w:val="none" w:sz="0" w:space="0" w:color="auto"/>
                    <w:bottom w:val="none" w:sz="0" w:space="0" w:color="auto"/>
                    <w:right w:val="none" w:sz="0" w:space="0" w:color="auto"/>
                  </w:divBdr>
                </w:div>
                <w:div w:id="1676345623">
                  <w:marLeft w:val="0"/>
                  <w:marRight w:val="0"/>
                  <w:marTop w:val="0"/>
                  <w:marBottom w:val="0"/>
                  <w:divBdr>
                    <w:top w:val="none" w:sz="0" w:space="0" w:color="auto"/>
                    <w:left w:val="none" w:sz="0" w:space="0" w:color="auto"/>
                    <w:bottom w:val="none" w:sz="0" w:space="0" w:color="auto"/>
                    <w:right w:val="none" w:sz="0" w:space="0" w:color="auto"/>
                  </w:divBdr>
                </w:div>
                <w:div w:id="1610350641">
                  <w:marLeft w:val="0"/>
                  <w:marRight w:val="0"/>
                  <w:marTop w:val="0"/>
                  <w:marBottom w:val="0"/>
                  <w:divBdr>
                    <w:top w:val="none" w:sz="0" w:space="0" w:color="auto"/>
                    <w:left w:val="none" w:sz="0" w:space="0" w:color="auto"/>
                    <w:bottom w:val="none" w:sz="0" w:space="0" w:color="auto"/>
                    <w:right w:val="none" w:sz="0" w:space="0" w:color="auto"/>
                  </w:divBdr>
                </w:div>
                <w:div w:id="1406873028">
                  <w:marLeft w:val="0"/>
                  <w:marRight w:val="0"/>
                  <w:marTop w:val="0"/>
                  <w:marBottom w:val="0"/>
                  <w:divBdr>
                    <w:top w:val="none" w:sz="0" w:space="0" w:color="auto"/>
                    <w:left w:val="none" w:sz="0" w:space="0" w:color="auto"/>
                    <w:bottom w:val="none" w:sz="0" w:space="0" w:color="auto"/>
                    <w:right w:val="none" w:sz="0" w:space="0" w:color="auto"/>
                  </w:divBdr>
                </w:div>
                <w:div w:id="1289823763">
                  <w:marLeft w:val="0"/>
                  <w:marRight w:val="0"/>
                  <w:marTop w:val="0"/>
                  <w:marBottom w:val="0"/>
                  <w:divBdr>
                    <w:top w:val="none" w:sz="0" w:space="0" w:color="auto"/>
                    <w:left w:val="none" w:sz="0" w:space="0" w:color="auto"/>
                    <w:bottom w:val="none" w:sz="0" w:space="0" w:color="auto"/>
                    <w:right w:val="none" w:sz="0" w:space="0" w:color="auto"/>
                  </w:divBdr>
                </w:div>
                <w:div w:id="672033974">
                  <w:marLeft w:val="0"/>
                  <w:marRight w:val="0"/>
                  <w:marTop w:val="0"/>
                  <w:marBottom w:val="0"/>
                  <w:divBdr>
                    <w:top w:val="none" w:sz="0" w:space="0" w:color="auto"/>
                    <w:left w:val="none" w:sz="0" w:space="0" w:color="auto"/>
                    <w:bottom w:val="none" w:sz="0" w:space="0" w:color="auto"/>
                    <w:right w:val="none" w:sz="0" w:space="0" w:color="auto"/>
                  </w:divBdr>
                </w:div>
                <w:div w:id="425922766">
                  <w:marLeft w:val="0"/>
                  <w:marRight w:val="0"/>
                  <w:marTop w:val="0"/>
                  <w:marBottom w:val="0"/>
                  <w:divBdr>
                    <w:top w:val="none" w:sz="0" w:space="0" w:color="auto"/>
                    <w:left w:val="none" w:sz="0" w:space="0" w:color="auto"/>
                    <w:bottom w:val="none" w:sz="0" w:space="0" w:color="auto"/>
                    <w:right w:val="none" w:sz="0" w:space="0" w:color="auto"/>
                  </w:divBdr>
                </w:div>
                <w:div w:id="1088962228">
                  <w:marLeft w:val="0"/>
                  <w:marRight w:val="0"/>
                  <w:marTop w:val="0"/>
                  <w:marBottom w:val="0"/>
                  <w:divBdr>
                    <w:top w:val="none" w:sz="0" w:space="0" w:color="auto"/>
                    <w:left w:val="none" w:sz="0" w:space="0" w:color="auto"/>
                    <w:bottom w:val="none" w:sz="0" w:space="0" w:color="auto"/>
                    <w:right w:val="none" w:sz="0" w:space="0" w:color="auto"/>
                  </w:divBdr>
                </w:div>
                <w:div w:id="372585452">
                  <w:marLeft w:val="0"/>
                  <w:marRight w:val="0"/>
                  <w:marTop w:val="0"/>
                  <w:marBottom w:val="0"/>
                  <w:divBdr>
                    <w:top w:val="none" w:sz="0" w:space="0" w:color="auto"/>
                    <w:left w:val="none" w:sz="0" w:space="0" w:color="auto"/>
                    <w:bottom w:val="none" w:sz="0" w:space="0" w:color="auto"/>
                    <w:right w:val="none" w:sz="0" w:space="0" w:color="auto"/>
                  </w:divBdr>
                </w:div>
                <w:div w:id="57167704">
                  <w:marLeft w:val="0"/>
                  <w:marRight w:val="0"/>
                  <w:marTop w:val="0"/>
                  <w:marBottom w:val="0"/>
                  <w:divBdr>
                    <w:top w:val="none" w:sz="0" w:space="0" w:color="auto"/>
                    <w:left w:val="none" w:sz="0" w:space="0" w:color="auto"/>
                    <w:bottom w:val="none" w:sz="0" w:space="0" w:color="auto"/>
                    <w:right w:val="none" w:sz="0" w:space="0" w:color="auto"/>
                  </w:divBdr>
                </w:div>
                <w:div w:id="225579747">
                  <w:marLeft w:val="0"/>
                  <w:marRight w:val="0"/>
                  <w:marTop w:val="0"/>
                  <w:marBottom w:val="0"/>
                  <w:divBdr>
                    <w:top w:val="none" w:sz="0" w:space="0" w:color="auto"/>
                    <w:left w:val="none" w:sz="0" w:space="0" w:color="auto"/>
                    <w:bottom w:val="none" w:sz="0" w:space="0" w:color="auto"/>
                    <w:right w:val="none" w:sz="0" w:space="0" w:color="auto"/>
                  </w:divBdr>
                </w:div>
                <w:div w:id="483354690">
                  <w:marLeft w:val="0"/>
                  <w:marRight w:val="0"/>
                  <w:marTop w:val="0"/>
                  <w:marBottom w:val="0"/>
                  <w:divBdr>
                    <w:top w:val="none" w:sz="0" w:space="0" w:color="auto"/>
                    <w:left w:val="none" w:sz="0" w:space="0" w:color="auto"/>
                    <w:bottom w:val="none" w:sz="0" w:space="0" w:color="auto"/>
                    <w:right w:val="none" w:sz="0" w:space="0" w:color="auto"/>
                  </w:divBdr>
                </w:div>
                <w:div w:id="1603798704">
                  <w:marLeft w:val="0"/>
                  <w:marRight w:val="0"/>
                  <w:marTop w:val="0"/>
                  <w:marBottom w:val="0"/>
                  <w:divBdr>
                    <w:top w:val="none" w:sz="0" w:space="0" w:color="auto"/>
                    <w:left w:val="none" w:sz="0" w:space="0" w:color="auto"/>
                    <w:bottom w:val="none" w:sz="0" w:space="0" w:color="auto"/>
                    <w:right w:val="none" w:sz="0" w:space="0" w:color="auto"/>
                  </w:divBdr>
                </w:div>
                <w:div w:id="494494318">
                  <w:marLeft w:val="0"/>
                  <w:marRight w:val="0"/>
                  <w:marTop w:val="0"/>
                  <w:marBottom w:val="0"/>
                  <w:divBdr>
                    <w:top w:val="none" w:sz="0" w:space="0" w:color="auto"/>
                    <w:left w:val="none" w:sz="0" w:space="0" w:color="auto"/>
                    <w:bottom w:val="none" w:sz="0" w:space="0" w:color="auto"/>
                    <w:right w:val="none" w:sz="0" w:space="0" w:color="auto"/>
                  </w:divBdr>
                </w:div>
                <w:div w:id="1268392143">
                  <w:marLeft w:val="0"/>
                  <w:marRight w:val="0"/>
                  <w:marTop w:val="0"/>
                  <w:marBottom w:val="0"/>
                  <w:divBdr>
                    <w:top w:val="none" w:sz="0" w:space="0" w:color="auto"/>
                    <w:left w:val="none" w:sz="0" w:space="0" w:color="auto"/>
                    <w:bottom w:val="none" w:sz="0" w:space="0" w:color="auto"/>
                    <w:right w:val="none" w:sz="0" w:space="0" w:color="auto"/>
                  </w:divBdr>
                </w:div>
                <w:div w:id="660698384">
                  <w:marLeft w:val="0"/>
                  <w:marRight w:val="0"/>
                  <w:marTop w:val="0"/>
                  <w:marBottom w:val="0"/>
                  <w:divBdr>
                    <w:top w:val="none" w:sz="0" w:space="0" w:color="auto"/>
                    <w:left w:val="none" w:sz="0" w:space="0" w:color="auto"/>
                    <w:bottom w:val="none" w:sz="0" w:space="0" w:color="auto"/>
                    <w:right w:val="none" w:sz="0" w:space="0" w:color="auto"/>
                  </w:divBdr>
                </w:div>
                <w:div w:id="2146921206">
                  <w:marLeft w:val="0"/>
                  <w:marRight w:val="0"/>
                  <w:marTop w:val="0"/>
                  <w:marBottom w:val="0"/>
                  <w:divBdr>
                    <w:top w:val="none" w:sz="0" w:space="0" w:color="auto"/>
                    <w:left w:val="none" w:sz="0" w:space="0" w:color="auto"/>
                    <w:bottom w:val="none" w:sz="0" w:space="0" w:color="auto"/>
                    <w:right w:val="none" w:sz="0" w:space="0" w:color="auto"/>
                  </w:divBdr>
                </w:div>
                <w:div w:id="2033727115">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61505157">
                  <w:marLeft w:val="0"/>
                  <w:marRight w:val="0"/>
                  <w:marTop w:val="0"/>
                  <w:marBottom w:val="0"/>
                  <w:divBdr>
                    <w:top w:val="none" w:sz="0" w:space="0" w:color="auto"/>
                    <w:left w:val="none" w:sz="0" w:space="0" w:color="auto"/>
                    <w:bottom w:val="none" w:sz="0" w:space="0" w:color="auto"/>
                    <w:right w:val="none" w:sz="0" w:space="0" w:color="auto"/>
                  </w:divBdr>
                </w:div>
                <w:div w:id="1800757614">
                  <w:marLeft w:val="0"/>
                  <w:marRight w:val="0"/>
                  <w:marTop w:val="0"/>
                  <w:marBottom w:val="0"/>
                  <w:divBdr>
                    <w:top w:val="none" w:sz="0" w:space="0" w:color="auto"/>
                    <w:left w:val="none" w:sz="0" w:space="0" w:color="auto"/>
                    <w:bottom w:val="none" w:sz="0" w:space="0" w:color="auto"/>
                    <w:right w:val="none" w:sz="0" w:space="0" w:color="auto"/>
                  </w:divBdr>
                </w:div>
                <w:div w:id="1601913385">
                  <w:marLeft w:val="0"/>
                  <w:marRight w:val="0"/>
                  <w:marTop w:val="0"/>
                  <w:marBottom w:val="0"/>
                  <w:divBdr>
                    <w:top w:val="none" w:sz="0" w:space="0" w:color="auto"/>
                    <w:left w:val="none" w:sz="0" w:space="0" w:color="auto"/>
                    <w:bottom w:val="none" w:sz="0" w:space="0" w:color="auto"/>
                    <w:right w:val="none" w:sz="0" w:space="0" w:color="auto"/>
                  </w:divBdr>
                </w:div>
                <w:div w:id="931551023">
                  <w:marLeft w:val="0"/>
                  <w:marRight w:val="0"/>
                  <w:marTop w:val="0"/>
                  <w:marBottom w:val="0"/>
                  <w:divBdr>
                    <w:top w:val="none" w:sz="0" w:space="0" w:color="auto"/>
                    <w:left w:val="none" w:sz="0" w:space="0" w:color="auto"/>
                    <w:bottom w:val="none" w:sz="0" w:space="0" w:color="auto"/>
                    <w:right w:val="none" w:sz="0" w:space="0" w:color="auto"/>
                  </w:divBdr>
                </w:div>
                <w:div w:id="918829543">
                  <w:marLeft w:val="0"/>
                  <w:marRight w:val="0"/>
                  <w:marTop w:val="0"/>
                  <w:marBottom w:val="0"/>
                  <w:divBdr>
                    <w:top w:val="none" w:sz="0" w:space="0" w:color="auto"/>
                    <w:left w:val="none" w:sz="0" w:space="0" w:color="auto"/>
                    <w:bottom w:val="none" w:sz="0" w:space="0" w:color="auto"/>
                    <w:right w:val="none" w:sz="0" w:space="0" w:color="auto"/>
                  </w:divBdr>
                </w:div>
                <w:div w:id="1966302359">
                  <w:marLeft w:val="0"/>
                  <w:marRight w:val="0"/>
                  <w:marTop w:val="0"/>
                  <w:marBottom w:val="0"/>
                  <w:divBdr>
                    <w:top w:val="none" w:sz="0" w:space="0" w:color="auto"/>
                    <w:left w:val="none" w:sz="0" w:space="0" w:color="auto"/>
                    <w:bottom w:val="none" w:sz="0" w:space="0" w:color="auto"/>
                    <w:right w:val="none" w:sz="0" w:space="0" w:color="auto"/>
                  </w:divBdr>
                </w:div>
                <w:div w:id="701439257">
                  <w:marLeft w:val="0"/>
                  <w:marRight w:val="0"/>
                  <w:marTop w:val="0"/>
                  <w:marBottom w:val="0"/>
                  <w:divBdr>
                    <w:top w:val="none" w:sz="0" w:space="0" w:color="auto"/>
                    <w:left w:val="none" w:sz="0" w:space="0" w:color="auto"/>
                    <w:bottom w:val="none" w:sz="0" w:space="0" w:color="auto"/>
                    <w:right w:val="none" w:sz="0" w:space="0" w:color="auto"/>
                  </w:divBdr>
                </w:div>
                <w:div w:id="1479759215">
                  <w:marLeft w:val="0"/>
                  <w:marRight w:val="0"/>
                  <w:marTop w:val="0"/>
                  <w:marBottom w:val="0"/>
                  <w:divBdr>
                    <w:top w:val="none" w:sz="0" w:space="0" w:color="auto"/>
                    <w:left w:val="none" w:sz="0" w:space="0" w:color="auto"/>
                    <w:bottom w:val="none" w:sz="0" w:space="0" w:color="auto"/>
                    <w:right w:val="none" w:sz="0" w:space="0" w:color="auto"/>
                  </w:divBdr>
                </w:div>
                <w:div w:id="722292412">
                  <w:marLeft w:val="0"/>
                  <w:marRight w:val="0"/>
                  <w:marTop w:val="0"/>
                  <w:marBottom w:val="0"/>
                  <w:divBdr>
                    <w:top w:val="none" w:sz="0" w:space="0" w:color="auto"/>
                    <w:left w:val="none" w:sz="0" w:space="0" w:color="auto"/>
                    <w:bottom w:val="none" w:sz="0" w:space="0" w:color="auto"/>
                    <w:right w:val="none" w:sz="0" w:space="0" w:color="auto"/>
                  </w:divBdr>
                </w:div>
                <w:div w:id="479545840">
                  <w:marLeft w:val="0"/>
                  <w:marRight w:val="0"/>
                  <w:marTop w:val="0"/>
                  <w:marBottom w:val="0"/>
                  <w:divBdr>
                    <w:top w:val="none" w:sz="0" w:space="0" w:color="auto"/>
                    <w:left w:val="none" w:sz="0" w:space="0" w:color="auto"/>
                    <w:bottom w:val="none" w:sz="0" w:space="0" w:color="auto"/>
                    <w:right w:val="none" w:sz="0" w:space="0" w:color="auto"/>
                  </w:divBdr>
                </w:div>
                <w:div w:id="585654673">
                  <w:marLeft w:val="0"/>
                  <w:marRight w:val="0"/>
                  <w:marTop w:val="0"/>
                  <w:marBottom w:val="0"/>
                  <w:divBdr>
                    <w:top w:val="none" w:sz="0" w:space="0" w:color="auto"/>
                    <w:left w:val="none" w:sz="0" w:space="0" w:color="auto"/>
                    <w:bottom w:val="none" w:sz="0" w:space="0" w:color="auto"/>
                    <w:right w:val="none" w:sz="0" w:space="0" w:color="auto"/>
                  </w:divBdr>
                </w:div>
                <w:div w:id="638922719">
                  <w:marLeft w:val="0"/>
                  <w:marRight w:val="0"/>
                  <w:marTop w:val="0"/>
                  <w:marBottom w:val="0"/>
                  <w:divBdr>
                    <w:top w:val="none" w:sz="0" w:space="0" w:color="auto"/>
                    <w:left w:val="none" w:sz="0" w:space="0" w:color="auto"/>
                    <w:bottom w:val="none" w:sz="0" w:space="0" w:color="auto"/>
                    <w:right w:val="none" w:sz="0" w:space="0" w:color="auto"/>
                  </w:divBdr>
                </w:div>
                <w:div w:id="299965866">
                  <w:marLeft w:val="0"/>
                  <w:marRight w:val="0"/>
                  <w:marTop w:val="0"/>
                  <w:marBottom w:val="0"/>
                  <w:divBdr>
                    <w:top w:val="none" w:sz="0" w:space="0" w:color="auto"/>
                    <w:left w:val="none" w:sz="0" w:space="0" w:color="auto"/>
                    <w:bottom w:val="none" w:sz="0" w:space="0" w:color="auto"/>
                    <w:right w:val="none" w:sz="0" w:space="0" w:color="auto"/>
                  </w:divBdr>
                </w:div>
                <w:div w:id="580019188">
                  <w:marLeft w:val="0"/>
                  <w:marRight w:val="0"/>
                  <w:marTop w:val="0"/>
                  <w:marBottom w:val="0"/>
                  <w:divBdr>
                    <w:top w:val="none" w:sz="0" w:space="0" w:color="auto"/>
                    <w:left w:val="none" w:sz="0" w:space="0" w:color="auto"/>
                    <w:bottom w:val="none" w:sz="0" w:space="0" w:color="auto"/>
                    <w:right w:val="none" w:sz="0" w:space="0" w:color="auto"/>
                  </w:divBdr>
                </w:div>
                <w:div w:id="904267289">
                  <w:marLeft w:val="0"/>
                  <w:marRight w:val="0"/>
                  <w:marTop w:val="0"/>
                  <w:marBottom w:val="0"/>
                  <w:divBdr>
                    <w:top w:val="none" w:sz="0" w:space="0" w:color="auto"/>
                    <w:left w:val="none" w:sz="0" w:space="0" w:color="auto"/>
                    <w:bottom w:val="none" w:sz="0" w:space="0" w:color="auto"/>
                    <w:right w:val="none" w:sz="0" w:space="0" w:color="auto"/>
                  </w:divBdr>
                </w:div>
                <w:div w:id="54205541">
                  <w:marLeft w:val="0"/>
                  <w:marRight w:val="0"/>
                  <w:marTop w:val="0"/>
                  <w:marBottom w:val="0"/>
                  <w:divBdr>
                    <w:top w:val="none" w:sz="0" w:space="0" w:color="auto"/>
                    <w:left w:val="none" w:sz="0" w:space="0" w:color="auto"/>
                    <w:bottom w:val="none" w:sz="0" w:space="0" w:color="auto"/>
                    <w:right w:val="none" w:sz="0" w:space="0" w:color="auto"/>
                  </w:divBdr>
                </w:div>
                <w:div w:id="1700811034">
                  <w:marLeft w:val="0"/>
                  <w:marRight w:val="0"/>
                  <w:marTop w:val="0"/>
                  <w:marBottom w:val="0"/>
                  <w:divBdr>
                    <w:top w:val="none" w:sz="0" w:space="0" w:color="auto"/>
                    <w:left w:val="none" w:sz="0" w:space="0" w:color="auto"/>
                    <w:bottom w:val="none" w:sz="0" w:space="0" w:color="auto"/>
                    <w:right w:val="none" w:sz="0" w:space="0" w:color="auto"/>
                  </w:divBdr>
                </w:div>
                <w:div w:id="61417294">
                  <w:marLeft w:val="0"/>
                  <w:marRight w:val="0"/>
                  <w:marTop w:val="0"/>
                  <w:marBottom w:val="0"/>
                  <w:divBdr>
                    <w:top w:val="none" w:sz="0" w:space="0" w:color="auto"/>
                    <w:left w:val="none" w:sz="0" w:space="0" w:color="auto"/>
                    <w:bottom w:val="none" w:sz="0" w:space="0" w:color="auto"/>
                    <w:right w:val="none" w:sz="0" w:space="0" w:color="auto"/>
                  </w:divBdr>
                </w:div>
                <w:div w:id="1611012231">
                  <w:marLeft w:val="0"/>
                  <w:marRight w:val="0"/>
                  <w:marTop w:val="0"/>
                  <w:marBottom w:val="0"/>
                  <w:divBdr>
                    <w:top w:val="none" w:sz="0" w:space="0" w:color="auto"/>
                    <w:left w:val="none" w:sz="0" w:space="0" w:color="auto"/>
                    <w:bottom w:val="none" w:sz="0" w:space="0" w:color="auto"/>
                    <w:right w:val="none" w:sz="0" w:space="0" w:color="auto"/>
                  </w:divBdr>
                </w:div>
                <w:div w:id="122694623">
                  <w:marLeft w:val="0"/>
                  <w:marRight w:val="0"/>
                  <w:marTop w:val="0"/>
                  <w:marBottom w:val="0"/>
                  <w:divBdr>
                    <w:top w:val="none" w:sz="0" w:space="0" w:color="auto"/>
                    <w:left w:val="none" w:sz="0" w:space="0" w:color="auto"/>
                    <w:bottom w:val="none" w:sz="0" w:space="0" w:color="auto"/>
                    <w:right w:val="none" w:sz="0" w:space="0" w:color="auto"/>
                  </w:divBdr>
                </w:div>
                <w:div w:id="410544981">
                  <w:marLeft w:val="0"/>
                  <w:marRight w:val="0"/>
                  <w:marTop w:val="0"/>
                  <w:marBottom w:val="0"/>
                  <w:divBdr>
                    <w:top w:val="none" w:sz="0" w:space="0" w:color="auto"/>
                    <w:left w:val="none" w:sz="0" w:space="0" w:color="auto"/>
                    <w:bottom w:val="none" w:sz="0" w:space="0" w:color="auto"/>
                    <w:right w:val="none" w:sz="0" w:space="0" w:color="auto"/>
                  </w:divBdr>
                </w:div>
                <w:div w:id="1440224392">
                  <w:marLeft w:val="0"/>
                  <w:marRight w:val="0"/>
                  <w:marTop w:val="0"/>
                  <w:marBottom w:val="0"/>
                  <w:divBdr>
                    <w:top w:val="none" w:sz="0" w:space="0" w:color="auto"/>
                    <w:left w:val="none" w:sz="0" w:space="0" w:color="auto"/>
                    <w:bottom w:val="none" w:sz="0" w:space="0" w:color="auto"/>
                    <w:right w:val="none" w:sz="0" w:space="0" w:color="auto"/>
                  </w:divBdr>
                </w:div>
                <w:div w:id="1146320421">
                  <w:marLeft w:val="0"/>
                  <w:marRight w:val="0"/>
                  <w:marTop w:val="0"/>
                  <w:marBottom w:val="0"/>
                  <w:divBdr>
                    <w:top w:val="none" w:sz="0" w:space="0" w:color="auto"/>
                    <w:left w:val="none" w:sz="0" w:space="0" w:color="auto"/>
                    <w:bottom w:val="none" w:sz="0" w:space="0" w:color="auto"/>
                    <w:right w:val="none" w:sz="0" w:space="0" w:color="auto"/>
                  </w:divBdr>
                </w:div>
                <w:div w:id="577712125">
                  <w:marLeft w:val="0"/>
                  <w:marRight w:val="0"/>
                  <w:marTop w:val="0"/>
                  <w:marBottom w:val="0"/>
                  <w:divBdr>
                    <w:top w:val="none" w:sz="0" w:space="0" w:color="auto"/>
                    <w:left w:val="none" w:sz="0" w:space="0" w:color="auto"/>
                    <w:bottom w:val="none" w:sz="0" w:space="0" w:color="auto"/>
                    <w:right w:val="none" w:sz="0" w:space="0" w:color="auto"/>
                  </w:divBdr>
                </w:div>
                <w:div w:id="322469025">
                  <w:marLeft w:val="0"/>
                  <w:marRight w:val="0"/>
                  <w:marTop w:val="0"/>
                  <w:marBottom w:val="0"/>
                  <w:divBdr>
                    <w:top w:val="none" w:sz="0" w:space="0" w:color="auto"/>
                    <w:left w:val="none" w:sz="0" w:space="0" w:color="auto"/>
                    <w:bottom w:val="none" w:sz="0" w:space="0" w:color="auto"/>
                    <w:right w:val="none" w:sz="0" w:space="0" w:color="auto"/>
                  </w:divBdr>
                </w:div>
                <w:div w:id="1744454005">
                  <w:marLeft w:val="0"/>
                  <w:marRight w:val="0"/>
                  <w:marTop w:val="0"/>
                  <w:marBottom w:val="0"/>
                  <w:divBdr>
                    <w:top w:val="none" w:sz="0" w:space="0" w:color="auto"/>
                    <w:left w:val="none" w:sz="0" w:space="0" w:color="auto"/>
                    <w:bottom w:val="none" w:sz="0" w:space="0" w:color="auto"/>
                    <w:right w:val="none" w:sz="0" w:space="0" w:color="auto"/>
                  </w:divBdr>
                </w:div>
                <w:div w:id="1396396774">
                  <w:marLeft w:val="0"/>
                  <w:marRight w:val="0"/>
                  <w:marTop w:val="0"/>
                  <w:marBottom w:val="0"/>
                  <w:divBdr>
                    <w:top w:val="none" w:sz="0" w:space="0" w:color="auto"/>
                    <w:left w:val="none" w:sz="0" w:space="0" w:color="auto"/>
                    <w:bottom w:val="none" w:sz="0" w:space="0" w:color="auto"/>
                    <w:right w:val="none" w:sz="0" w:space="0" w:color="auto"/>
                  </w:divBdr>
                </w:div>
                <w:div w:id="1824588966">
                  <w:marLeft w:val="0"/>
                  <w:marRight w:val="0"/>
                  <w:marTop w:val="0"/>
                  <w:marBottom w:val="0"/>
                  <w:divBdr>
                    <w:top w:val="none" w:sz="0" w:space="0" w:color="auto"/>
                    <w:left w:val="none" w:sz="0" w:space="0" w:color="auto"/>
                    <w:bottom w:val="none" w:sz="0" w:space="0" w:color="auto"/>
                    <w:right w:val="none" w:sz="0" w:space="0" w:color="auto"/>
                  </w:divBdr>
                </w:div>
                <w:div w:id="1563829666">
                  <w:marLeft w:val="0"/>
                  <w:marRight w:val="0"/>
                  <w:marTop w:val="0"/>
                  <w:marBottom w:val="0"/>
                  <w:divBdr>
                    <w:top w:val="none" w:sz="0" w:space="0" w:color="auto"/>
                    <w:left w:val="none" w:sz="0" w:space="0" w:color="auto"/>
                    <w:bottom w:val="none" w:sz="0" w:space="0" w:color="auto"/>
                    <w:right w:val="none" w:sz="0" w:space="0" w:color="auto"/>
                  </w:divBdr>
                </w:div>
                <w:div w:id="1212616952">
                  <w:marLeft w:val="0"/>
                  <w:marRight w:val="0"/>
                  <w:marTop w:val="0"/>
                  <w:marBottom w:val="0"/>
                  <w:divBdr>
                    <w:top w:val="none" w:sz="0" w:space="0" w:color="auto"/>
                    <w:left w:val="none" w:sz="0" w:space="0" w:color="auto"/>
                    <w:bottom w:val="none" w:sz="0" w:space="0" w:color="auto"/>
                    <w:right w:val="none" w:sz="0" w:space="0" w:color="auto"/>
                  </w:divBdr>
                </w:div>
                <w:div w:id="306400140">
                  <w:marLeft w:val="0"/>
                  <w:marRight w:val="0"/>
                  <w:marTop w:val="0"/>
                  <w:marBottom w:val="0"/>
                  <w:divBdr>
                    <w:top w:val="none" w:sz="0" w:space="0" w:color="auto"/>
                    <w:left w:val="none" w:sz="0" w:space="0" w:color="auto"/>
                    <w:bottom w:val="none" w:sz="0" w:space="0" w:color="auto"/>
                    <w:right w:val="none" w:sz="0" w:space="0" w:color="auto"/>
                  </w:divBdr>
                </w:div>
                <w:div w:id="1669475877">
                  <w:marLeft w:val="0"/>
                  <w:marRight w:val="0"/>
                  <w:marTop w:val="0"/>
                  <w:marBottom w:val="0"/>
                  <w:divBdr>
                    <w:top w:val="none" w:sz="0" w:space="0" w:color="auto"/>
                    <w:left w:val="none" w:sz="0" w:space="0" w:color="auto"/>
                    <w:bottom w:val="none" w:sz="0" w:space="0" w:color="auto"/>
                    <w:right w:val="none" w:sz="0" w:space="0" w:color="auto"/>
                  </w:divBdr>
                </w:div>
                <w:div w:id="1609391600">
                  <w:marLeft w:val="0"/>
                  <w:marRight w:val="0"/>
                  <w:marTop w:val="0"/>
                  <w:marBottom w:val="0"/>
                  <w:divBdr>
                    <w:top w:val="none" w:sz="0" w:space="0" w:color="auto"/>
                    <w:left w:val="none" w:sz="0" w:space="0" w:color="auto"/>
                    <w:bottom w:val="none" w:sz="0" w:space="0" w:color="auto"/>
                    <w:right w:val="none" w:sz="0" w:space="0" w:color="auto"/>
                  </w:divBdr>
                </w:div>
                <w:div w:id="1867282447">
                  <w:marLeft w:val="0"/>
                  <w:marRight w:val="0"/>
                  <w:marTop w:val="0"/>
                  <w:marBottom w:val="0"/>
                  <w:divBdr>
                    <w:top w:val="none" w:sz="0" w:space="0" w:color="auto"/>
                    <w:left w:val="none" w:sz="0" w:space="0" w:color="auto"/>
                    <w:bottom w:val="none" w:sz="0" w:space="0" w:color="auto"/>
                    <w:right w:val="none" w:sz="0" w:space="0" w:color="auto"/>
                  </w:divBdr>
                </w:div>
                <w:div w:id="30498233">
                  <w:marLeft w:val="0"/>
                  <w:marRight w:val="0"/>
                  <w:marTop w:val="0"/>
                  <w:marBottom w:val="0"/>
                  <w:divBdr>
                    <w:top w:val="none" w:sz="0" w:space="0" w:color="auto"/>
                    <w:left w:val="none" w:sz="0" w:space="0" w:color="auto"/>
                    <w:bottom w:val="none" w:sz="0" w:space="0" w:color="auto"/>
                    <w:right w:val="none" w:sz="0" w:space="0" w:color="auto"/>
                  </w:divBdr>
                </w:div>
                <w:div w:id="714235644">
                  <w:marLeft w:val="0"/>
                  <w:marRight w:val="0"/>
                  <w:marTop w:val="0"/>
                  <w:marBottom w:val="0"/>
                  <w:divBdr>
                    <w:top w:val="none" w:sz="0" w:space="0" w:color="auto"/>
                    <w:left w:val="none" w:sz="0" w:space="0" w:color="auto"/>
                    <w:bottom w:val="none" w:sz="0" w:space="0" w:color="auto"/>
                    <w:right w:val="none" w:sz="0" w:space="0" w:color="auto"/>
                  </w:divBdr>
                </w:div>
                <w:div w:id="338236540">
                  <w:marLeft w:val="0"/>
                  <w:marRight w:val="0"/>
                  <w:marTop w:val="0"/>
                  <w:marBottom w:val="0"/>
                  <w:divBdr>
                    <w:top w:val="none" w:sz="0" w:space="0" w:color="auto"/>
                    <w:left w:val="none" w:sz="0" w:space="0" w:color="auto"/>
                    <w:bottom w:val="none" w:sz="0" w:space="0" w:color="auto"/>
                    <w:right w:val="none" w:sz="0" w:space="0" w:color="auto"/>
                  </w:divBdr>
                </w:div>
                <w:div w:id="1789080196">
                  <w:marLeft w:val="0"/>
                  <w:marRight w:val="0"/>
                  <w:marTop w:val="0"/>
                  <w:marBottom w:val="0"/>
                  <w:divBdr>
                    <w:top w:val="none" w:sz="0" w:space="0" w:color="auto"/>
                    <w:left w:val="none" w:sz="0" w:space="0" w:color="auto"/>
                    <w:bottom w:val="none" w:sz="0" w:space="0" w:color="auto"/>
                    <w:right w:val="none" w:sz="0" w:space="0" w:color="auto"/>
                  </w:divBdr>
                </w:div>
                <w:div w:id="322852899">
                  <w:marLeft w:val="0"/>
                  <w:marRight w:val="0"/>
                  <w:marTop w:val="0"/>
                  <w:marBottom w:val="0"/>
                  <w:divBdr>
                    <w:top w:val="none" w:sz="0" w:space="0" w:color="auto"/>
                    <w:left w:val="none" w:sz="0" w:space="0" w:color="auto"/>
                    <w:bottom w:val="none" w:sz="0" w:space="0" w:color="auto"/>
                    <w:right w:val="none" w:sz="0" w:space="0" w:color="auto"/>
                  </w:divBdr>
                </w:div>
                <w:div w:id="1647276571">
                  <w:marLeft w:val="0"/>
                  <w:marRight w:val="0"/>
                  <w:marTop w:val="0"/>
                  <w:marBottom w:val="0"/>
                  <w:divBdr>
                    <w:top w:val="none" w:sz="0" w:space="0" w:color="auto"/>
                    <w:left w:val="none" w:sz="0" w:space="0" w:color="auto"/>
                    <w:bottom w:val="none" w:sz="0" w:space="0" w:color="auto"/>
                    <w:right w:val="none" w:sz="0" w:space="0" w:color="auto"/>
                  </w:divBdr>
                </w:div>
                <w:div w:id="608392792">
                  <w:marLeft w:val="0"/>
                  <w:marRight w:val="0"/>
                  <w:marTop w:val="0"/>
                  <w:marBottom w:val="0"/>
                  <w:divBdr>
                    <w:top w:val="none" w:sz="0" w:space="0" w:color="auto"/>
                    <w:left w:val="none" w:sz="0" w:space="0" w:color="auto"/>
                    <w:bottom w:val="none" w:sz="0" w:space="0" w:color="auto"/>
                    <w:right w:val="none" w:sz="0" w:space="0" w:color="auto"/>
                  </w:divBdr>
                </w:div>
                <w:div w:id="500001273">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 w:id="1716586841">
                  <w:marLeft w:val="0"/>
                  <w:marRight w:val="0"/>
                  <w:marTop w:val="0"/>
                  <w:marBottom w:val="0"/>
                  <w:divBdr>
                    <w:top w:val="none" w:sz="0" w:space="0" w:color="auto"/>
                    <w:left w:val="none" w:sz="0" w:space="0" w:color="auto"/>
                    <w:bottom w:val="none" w:sz="0" w:space="0" w:color="auto"/>
                    <w:right w:val="none" w:sz="0" w:space="0" w:color="auto"/>
                  </w:divBdr>
                </w:div>
                <w:div w:id="916718324">
                  <w:marLeft w:val="0"/>
                  <w:marRight w:val="0"/>
                  <w:marTop w:val="0"/>
                  <w:marBottom w:val="0"/>
                  <w:divBdr>
                    <w:top w:val="none" w:sz="0" w:space="0" w:color="auto"/>
                    <w:left w:val="none" w:sz="0" w:space="0" w:color="auto"/>
                    <w:bottom w:val="none" w:sz="0" w:space="0" w:color="auto"/>
                    <w:right w:val="none" w:sz="0" w:space="0" w:color="auto"/>
                  </w:divBdr>
                </w:div>
                <w:div w:id="1627617152">
                  <w:marLeft w:val="0"/>
                  <w:marRight w:val="0"/>
                  <w:marTop w:val="0"/>
                  <w:marBottom w:val="0"/>
                  <w:divBdr>
                    <w:top w:val="none" w:sz="0" w:space="0" w:color="auto"/>
                    <w:left w:val="none" w:sz="0" w:space="0" w:color="auto"/>
                    <w:bottom w:val="none" w:sz="0" w:space="0" w:color="auto"/>
                    <w:right w:val="none" w:sz="0" w:space="0" w:color="auto"/>
                  </w:divBdr>
                </w:div>
                <w:div w:id="548997295">
                  <w:marLeft w:val="0"/>
                  <w:marRight w:val="0"/>
                  <w:marTop w:val="0"/>
                  <w:marBottom w:val="0"/>
                  <w:divBdr>
                    <w:top w:val="none" w:sz="0" w:space="0" w:color="auto"/>
                    <w:left w:val="none" w:sz="0" w:space="0" w:color="auto"/>
                    <w:bottom w:val="none" w:sz="0" w:space="0" w:color="auto"/>
                    <w:right w:val="none" w:sz="0" w:space="0" w:color="auto"/>
                  </w:divBdr>
                </w:div>
                <w:div w:id="737820554">
                  <w:marLeft w:val="0"/>
                  <w:marRight w:val="0"/>
                  <w:marTop w:val="0"/>
                  <w:marBottom w:val="0"/>
                  <w:divBdr>
                    <w:top w:val="none" w:sz="0" w:space="0" w:color="auto"/>
                    <w:left w:val="none" w:sz="0" w:space="0" w:color="auto"/>
                    <w:bottom w:val="none" w:sz="0" w:space="0" w:color="auto"/>
                    <w:right w:val="none" w:sz="0" w:space="0" w:color="auto"/>
                  </w:divBdr>
                </w:div>
                <w:div w:id="754127668">
                  <w:marLeft w:val="0"/>
                  <w:marRight w:val="0"/>
                  <w:marTop w:val="0"/>
                  <w:marBottom w:val="0"/>
                  <w:divBdr>
                    <w:top w:val="none" w:sz="0" w:space="0" w:color="auto"/>
                    <w:left w:val="none" w:sz="0" w:space="0" w:color="auto"/>
                    <w:bottom w:val="none" w:sz="0" w:space="0" w:color="auto"/>
                    <w:right w:val="none" w:sz="0" w:space="0" w:color="auto"/>
                  </w:divBdr>
                </w:div>
                <w:div w:id="1380009944">
                  <w:marLeft w:val="0"/>
                  <w:marRight w:val="0"/>
                  <w:marTop w:val="0"/>
                  <w:marBottom w:val="0"/>
                  <w:divBdr>
                    <w:top w:val="none" w:sz="0" w:space="0" w:color="auto"/>
                    <w:left w:val="none" w:sz="0" w:space="0" w:color="auto"/>
                    <w:bottom w:val="none" w:sz="0" w:space="0" w:color="auto"/>
                    <w:right w:val="none" w:sz="0" w:space="0" w:color="auto"/>
                  </w:divBdr>
                </w:div>
                <w:div w:id="11247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11">
          <w:marLeft w:val="0"/>
          <w:marRight w:val="0"/>
          <w:marTop w:val="0"/>
          <w:marBottom w:val="0"/>
          <w:divBdr>
            <w:top w:val="none" w:sz="0" w:space="0" w:color="auto"/>
            <w:left w:val="none" w:sz="0" w:space="0" w:color="auto"/>
            <w:bottom w:val="none" w:sz="0" w:space="0" w:color="auto"/>
            <w:right w:val="none" w:sz="0" w:space="0" w:color="auto"/>
          </w:divBdr>
          <w:divsChild>
            <w:div w:id="1013723569">
              <w:marLeft w:val="0"/>
              <w:marRight w:val="0"/>
              <w:marTop w:val="0"/>
              <w:marBottom w:val="0"/>
              <w:divBdr>
                <w:top w:val="none" w:sz="0" w:space="0" w:color="auto"/>
                <w:left w:val="none" w:sz="0" w:space="0" w:color="auto"/>
                <w:bottom w:val="none" w:sz="0" w:space="0" w:color="auto"/>
                <w:right w:val="none" w:sz="0" w:space="0" w:color="auto"/>
              </w:divBdr>
              <w:divsChild>
                <w:div w:id="2093817682">
                  <w:marLeft w:val="0"/>
                  <w:marRight w:val="0"/>
                  <w:marTop w:val="0"/>
                  <w:marBottom w:val="0"/>
                  <w:divBdr>
                    <w:top w:val="none" w:sz="0" w:space="0" w:color="auto"/>
                    <w:left w:val="none" w:sz="0" w:space="0" w:color="auto"/>
                    <w:bottom w:val="none" w:sz="0" w:space="0" w:color="auto"/>
                    <w:right w:val="none" w:sz="0" w:space="0" w:color="auto"/>
                  </w:divBdr>
                </w:div>
                <w:div w:id="401952387">
                  <w:marLeft w:val="0"/>
                  <w:marRight w:val="0"/>
                  <w:marTop w:val="0"/>
                  <w:marBottom w:val="0"/>
                  <w:divBdr>
                    <w:top w:val="none" w:sz="0" w:space="0" w:color="auto"/>
                    <w:left w:val="none" w:sz="0" w:space="0" w:color="auto"/>
                    <w:bottom w:val="none" w:sz="0" w:space="0" w:color="auto"/>
                    <w:right w:val="none" w:sz="0" w:space="0" w:color="auto"/>
                  </w:divBdr>
                </w:div>
                <w:div w:id="315652620">
                  <w:marLeft w:val="0"/>
                  <w:marRight w:val="0"/>
                  <w:marTop w:val="0"/>
                  <w:marBottom w:val="0"/>
                  <w:divBdr>
                    <w:top w:val="none" w:sz="0" w:space="0" w:color="auto"/>
                    <w:left w:val="none" w:sz="0" w:space="0" w:color="auto"/>
                    <w:bottom w:val="none" w:sz="0" w:space="0" w:color="auto"/>
                    <w:right w:val="none" w:sz="0" w:space="0" w:color="auto"/>
                  </w:divBdr>
                </w:div>
                <w:div w:id="1320234235">
                  <w:marLeft w:val="0"/>
                  <w:marRight w:val="0"/>
                  <w:marTop w:val="0"/>
                  <w:marBottom w:val="0"/>
                  <w:divBdr>
                    <w:top w:val="none" w:sz="0" w:space="0" w:color="auto"/>
                    <w:left w:val="none" w:sz="0" w:space="0" w:color="auto"/>
                    <w:bottom w:val="none" w:sz="0" w:space="0" w:color="auto"/>
                    <w:right w:val="none" w:sz="0" w:space="0" w:color="auto"/>
                  </w:divBdr>
                </w:div>
                <w:div w:id="540358846">
                  <w:marLeft w:val="0"/>
                  <w:marRight w:val="0"/>
                  <w:marTop w:val="0"/>
                  <w:marBottom w:val="0"/>
                  <w:divBdr>
                    <w:top w:val="none" w:sz="0" w:space="0" w:color="auto"/>
                    <w:left w:val="none" w:sz="0" w:space="0" w:color="auto"/>
                    <w:bottom w:val="none" w:sz="0" w:space="0" w:color="auto"/>
                    <w:right w:val="none" w:sz="0" w:space="0" w:color="auto"/>
                  </w:divBdr>
                </w:div>
                <w:div w:id="1720663799">
                  <w:marLeft w:val="0"/>
                  <w:marRight w:val="0"/>
                  <w:marTop w:val="0"/>
                  <w:marBottom w:val="0"/>
                  <w:divBdr>
                    <w:top w:val="none" w:sz="0" w:space="0" w:color="auto"/>
                    <w:left w:val="none" w:sz="0" w:space="0" w:color="auto"/>
                    <w:bottom w:val="none" w:sz="0" w:space="0" w:color="auto"/>
                    <w:right w:val="none" w:sz="0" w:space="0" w:color="auto"/>
                  </w:divBdr>
                </w:div>
                <w:div w:id="807015620">
                  <w:marLeft w:val="0"/>
                  <w:marRight w:val="0"/>
                  <w:marTop w:val="0"/>
                  <w:marBottom w:val="0"/>
                  <w:divBdr>
                    <w:top w:val="none" w:sz="0" w:space="0" w:color="auto"/>
                    <w:left w:val="none" w:sz="0" w:space="0" w:color="auto"/>
                    <w:bottom w:val="none" w:sz="0" w:space="0" w:color="auto"/>
                    <w:right w:val="none" w:sz="0" w:space="0" w:color="auto"/>
                  </w:divBdr>
                </w:div>
                <w:div w:id="511377426">
                  <w:marLeft w:val="0"/>
                  <w:marRight w:val="0"/>
                  <w:marTop w:val="0"/>
                  <w:marBottom w:val="0"/>
                  <w:divBdr>
                    <w:top w:val="none" w:sz="0" w:space="0" w:color="auto"/>
                    <w:left w:val="none" w:sz="0" w:space="0" w:color="auto"/>
                    <w:bottom w:val="none" w:sz="0" w:space="0" w:color="auto"/>
                    <w:right w:val="none" w:sz="0" w:space="0" w:color="auto"/>
                  </w:divBdr>
                </w:div>
                <w:div w:id="1300921299">
                  <w:marLeft w:val="0"/>
                  <w:marRight w:val="0"/>
                  <w:marTop w:val="0"/>
                  <w:marBottom w:val="0"/>
                  <w:divBdr>
                    <w:top w:val="none" w:sz="0" w:space="0" w:color="auto"/>
                    <w:left w:val="none" w:sz="0" w:space="0" w:color="auto"/>
                    <w:bottom w:val="none" w:sz="0" w:space="0" w:color="auto"/>
                    <w:right w:val="none" w:sz="0" w:space="0" w:color="auto"/>
                  </w:divBdr>
                </w:div>
                <w:div w:id="1809666400">
                  <w:marLeft w:val="0"/>
                  <w:marRight w:val="0"/>
                  <w:marTop w:val="0"/>
                  <w:marBottom w:val="0"/>
                  <w:divBdr>
                    <w:top w:val="none" w:sz="0" w:space="0" w:color="auto"/>
                    <w:left w:val="none" w:sz="0" w:space="0" w:color="auto"/>
                    <w:bottom w:val="none" w:sz="0" w:space="0" w:color="auto"/>
                    <w:right w:val="none" w:sz="0" w:space="0" w:color="auto"/>
                  </w:divBdr>
                </w:div>
                <w:div w:id="2013532464">
                  <w:marLeft w:val="0"/>
                  <w:marRight w:val="0"/>
                  <w:marTop w:val="0"/>
                  <w:marBottom w:val="0"/>
                  <w:divBdr>
                    <w:top w:val="none" w:sz="0" w:space="0" w:color="auto"/>
                    <w:left w:val="none" w:sz="0" w:space="0" w:color="auto"/>
                    <w:bottom w:val="none" w:sz="0" w:space="0" w:color="auto"/>
                    <w:right w:val="none" w:sz="0" w:space="0" w:color="auto"/>
                  </w:divBdr>
                </w:div>
                <w:div w:id="2013990368">
                  <w:marLeft w:val="0"/>
                  <w:marRight w:val="0"/>
                  <w:marTop w:val="0"/>
                  <w:marBottom w:val="0"/>
                  <w:divBdr>
                    <w:top w:val="none" w:sz="0" w:space="0" w:color="auto"/>
                    <w:left w:val="none" w:sz="0" w:space="0" w:color="auto"/>
                    <w:bottom w:val="none" w:sz="0" w:space="0" w:color="auto"/>
                    <w:right w:val="none" w:sz="0" w:space="0" w:color="auto"/>
                  </w:divBdr>
                </w:div>
                <w:div w:id="1607883542">
                  <w:marLeft w:val="0"/>
                  <w:marRight w:val="0"/>
                  <w:marTop w:val="0"/>
                  <w:marBottom w:val="0"/>
                  <w:divBdr>
                    <w:top w:val="none" w:sz="0" w:space="0" w:color="auto"/>
                    <w:left w:val="none" w:sz="0" w:space="0" w:color="auto"/>
                    <w:bottom w:val="none" w:sz="0" w:space="0" w:color="auto"/>
                    <w:right w:val="none" w:sz="0" w:space="0" w:color="auto"/>
                  </w:divBdr>
                </w:div>
                <w:div w:id="35275693">
                  <w:marLeft w:val="0"/>
                  <w:marRight w:val="0"/>
                  <w:marTop w:val="0"/>
                  <w:marBottom w:val="0"/>
                  <w:divBdr>
                    <w:top w:val="none" w:sz="0" w:space="0" w:color="auto"/>
                    <w:left w:val="none" w:sz="0" w:space="0" w:color="auto"/>
                    <w:bottom w:val="none" w:sz="0" w:space="0" w:color="auto"/>
                    <w:right w:val="none" w:sz="0" w:space="0" w:color="auto"/>
                  </w:divBdr>
                </w:div>
                <w:div w:id="1303970762">
                  <w:marLeft w:val="0"/>
                  <w:marRight w:val="0"/>
                  <w:marTop w:val="0"/>
                  <w:marBottom w:val="0"/>
                  <w:divBdr>
                    <w:top w:val="none" w:sz="0" w:space="0" w:color="auto"/>
                    <w:left w:val="none" w:sz="0" w:space="0" w:color="auto"/>
                    <w:bottom w:val="none" w:sz="0" w:space="0" w:color="auto"/>
                    <w:right w:val="none" w:sz="0" w:space="0" w:color="auto"/>
                  </w:divBdr>
                </w:div>
                <w:div w:id="1811097312">
                  <w:marLeft w:val="0"/>
                  <w:marRight w:val="0"/>
                  <w:marTop w:val="0"/>
                  <w:marBottom w:val="0"/>
                  <w:divBdr>
                    <w:top w:val="none" w:sz="0" w:space="0" w:color="auto"/>
                    <w:left w:val="none" w:sz="0" w:space="0" w:color="auto"/>
                    <w:bottom w:val="none" w:sz="0" w:space="0" w:color="auto"/>
                    <w:right w:val="none" w:sz="0" w:space="0" w:color="auto"/>
                  </w:divBdr>
                </w:div>
                <w:div w:id="15931654">
                  <w:marLeft w:val="0"/>
                  <w:marRight w:val="0"/>
                  <w:marTop w:val="0"/>
                  <w:marBottom w:val="0"/>
                  <w:divBdr>
                    <w:top w:val="none" w:sz="0" w:space="0" w:color="auto"/>
                    <w:left w:val="none" w:sz="0" w:space="0" w:color="auto"/>
                    <w:bottom w:val="none" w:sz="0" w:space="0" w:color="auto"/>
                    <w:right w:val="none" w:sz="0" w:space="0" w:color="auto"/>
                  </w:divBdr>
                </w:div>
                <w:div w:id="414515830">
                  <w:marLeft w:val="0"/>
                  <w:marRight w:val="0"/>
                  <w:marTop w:val="0"/>
                  <w:marBottom w:val="0"/>
                  <w:divBdr>
                    <w:top w:val="none" w:sz="0" w:space="0" w:color="auto"/>
                    <w:left w:val="none" w:sz="0" w:space="0" w:color="auto"/>
                    <w:bottom w:val="none" w:sz="0" w:space="0" w:color="auto"/>
                    <w:right w:val="none" w:sz="0" w:space="0" w:color="auto"/>
                  </w:divBdr>
                </w:div>
                <w:div w:id="1680548219">
                  <w:marLeft w:val="0"/>
                  <w:marRight w:val="0"/>
                  <w:marTop w:val="0"/>
                  <w:marBottom w:val="0"/>
                  <w:divBdr>
                    <w:top w:val="none" w:sz="0" w:space="0" w:color="auto"/>
                    <w:left w:val="none" w:sz="0" w:space="0" w:color="auto"/>
                    <w:bottom w:val="none" w:sz="0" w:space="0" w:color="auto"/>
                    <w:right w:val="none" w:sz="0" w:space="0" w:color="auto"/>
                  </w:divBdr>
                </w:div>
                <w:div w:id="48308955">
                  <w:marLeft w:val="0"/>
                  <w:marRight w:val="0"/>
                  <w:marTop w:val="0"/>
                  <w:marBottom w:val="0"/>
                  <w:divBdr>
                    <w:top w:val="none" w:sz="0" w:space="0" w:color="auto"/>
                    <w:left w:val="none" w:sz="0" w:space="0" w:color="auto"/>
                    <w:bottom w:val="none" w:sz="0" w:space="0" w:color="auto"/>
                    <w:right w:val="none" w:sz="0" w:space="0" w:color="auto"/>
                  </w:divBdr>
                </w:div>
                <w:div w:id="1137915326">
                  <w:marLeft w:val="0"/>
                  <w:marRight w:val="0"/>
                  <w:marTop w:val="0"/>
                  <w:marBottom w:val="0"/>
                  <w:divBdr>
                    <w:top w:val="none" w:sz="0" w:space="0" w:color="auto"/>
                    <w:left w:val="none" w:sz="0" w:space="0" w:color="auto"/>
                    <w:bottom w:val="none" w:sz="0" w:space="0" w:color="auto"/>
                    <w:right w:val="none" w:sz="0" w:space="0" w:color="auto"/>
                  </w:divBdr>
                </w:div>
                <w:div w:id="1537308624">
                  <w:marLeft w:val="0"/>
                  <w:marRight w:val="0"/>
                  <w:marTop w:val="0"/>
                  <w:marBottom w:val="0"/>
                  <w:divBdr>
                    <w:top w:val="none" w:sz="0" w:space="0" w:color="auto"/>
                    <w:left w:val="none" w:sz="0" w:space="0" w:color="auto"/>
                    <w:bottom w:val="none" w:sz="0" w:space="0" w:color="auto"/>
                    <w:right w:val="none" w:sz="0" w:space="0" w:color="auto"/>
                  </w:divBdr>
                </w:div>
                <w:div w:id="497382324">
                  <w:marLeft w:val="0"/>
                  <w:marRight w:val="0"/>
                  <w:marTop w:val="0"/>
                  <w:marBottom w:val="0"/>
                  <w:divBdr>
                    <w:top w:val="none" w:sz="0" w:space="0" w:color="auto"/>
                    <w:left w:val="none" w:sz="0" w:space="0" w:color="auto"/>
                    <w:bottom w:val="none" w:sz="0" w:space="0" w:color="auto"/>
                    <w:right w:val="none" w:sz="0" w:space="0" w:color="auto"/>
                  </w:divBdr>
                </w:div>
                <w:div w:id="1546134094">
                  <w:marLeft w:val="0"/>
                  <w:marRight w:val="0"/>
                  <w:marTop w:val="0"/>
                  <w:marBottom w:val="0"/>
                  <w:divBdr>
                    <w:top w:val="none" w:sz="0" w:space="0" w:color="auto"/>
                    <w:left w:val="none" w:sz="0" w:space="0" w:color="auto"/>
                    <w:bottom w:val="none" w:sz="0" w:space="0" w:color="auto"/>
                    <w:right w:val="none" w:sz="0" w:space="0" w:color="auto"/>
                  </w:divBdr>
                </w:div>
                <w:div w:id="201555389">
                  <w:marLeft w:val="0"/>
                  <w:marRight w:val="0"/>
                  <w:marTop w:val="0"/>
                  <w:marBottom w:val="0"/>
                  <w:divBdr>
                    <w:top w:val="none" w:sz="0" w:space="0" w:color="auto"/>
                    <w:left w:val="none" w:sz="0" w:space="0" w:color="auto"/>
                    <w:bottom w:val="none" w:sz="0" w:space="0" w:color="auto"/>
                    <w:right w:val="none" w:sz="0" w:space="0" w:color="auto"/>
                  </w:divBdr>
                </w:div>
                <w:div w:id="1726101929">
                  <w:marLeft w:val="0"/>
                  <w:marRight w:val="0"/>
                  <w:marTop w:val="0"/>
                  <w:marBottom w:val="0"/>
                  <w:divBdr>
                    <w:top w:val="none" w:sz="0" w:space="0" w:color="auto"/>
                    <w:left w:val="none" w:sz="0" w:space="0" w:color="auto"/>
                    <w:bottom w:val="none" w:sz="0" w:space="0" w:color="auto"/>
                    <w:right w:val="none" w:sz="0" w:space="0" w:color="auto"/>
                  </w:divBdr>
                </w:div>
                <w:div w:id="655690627">
                  <w:marLeft w:val="0"/>
                  <w:marRight w:val="0"/>
                  <w:marTop w:val="0"/>
                  <w:marBottom w:val="0"/>
                  <w:divBdr>
                    <w:top w:val="none" w:sz="0" w:space="0" w:color="auto"/>
                    <w:left w:val="none" w:sz="0" w:space="0" w:color="auto"/>
                    <w:bottom w:val="none" w:sz="0" w:space="0" w:color="auto"/>
                    <w:right w:val="none" w:sz="0" w:space="0" w:color="auto"/>
                  </w:divBdr>
                </w:div>
                <w:div w:id="617104560">
                  <w:marLeft w:val="0"/>
                  <w:marRight w:val="0"/>
                  <w:marTop w:val="0"/>
                  <w:marBottom w:val="0"/>
                  <w:divBdr>
                    <w:top w:val="none" w:sz="0" w:space="0" w:color="auto"/>
                    <w:left w:val="none" w:sz="0" w:space="0" w:color="auto"/>
                    <w:bottom w:val="none" w:sz="0" w:space="0" w:color="auto"/>
                    <w:right w:val="none" w:sz="0" w:space="0" w:color="auto"/>
                  </w:divBdr>
                </w:div>
                <w:div w:id="600800241">
                  <w:marLeft w:val="0"/>
                  <w:marRight w:val="0"/>
                  <w:marTop w:val="0"/>
                  <w:marBottom w:val="0"/>
                  <w:divBdr>
                    <w:top w:val="none" w:sz="0" w:space="0" w:color="auto"/>
                    <w:left w:val="none" w:sz="0" w:space="0" w:color="auto"/>
                    <w:bottom w:val="none" w:sz="0" w:space="0" w:color="auto"/>
                    <w:right w:val="none" w:sz="0" w:space="0" w:color="auto"/>
                  </w:divBdr>
                </w:div>
                <w:div w:id="1986276347">
                  <w:marLeft w:val="0"/>
                  <w:marRight w:val="0"/>
                  <w:marTop w:val="0"/>
                  <w:marBottom w:val="0"/>
                  <w:divBdr>
                    <w:top w:val="none" w:sz="0" w:space="0" w:color="auto"/>
                    <w:left w:val="none" w:sz="0" w:space="0" w:color="auto"/>
                    <w:bottom w:val="none" w:sz="0" w:space="0" w:color="auto"/>
                    <w:right w:val="none" w:sz="0" w:space="0" w:color="auto"/>
                  </w:divBdr>
                </w:div>
                <w:div w:id="1407534372">
                  <w:marLeft w:val="0"/>
                  <w:marRight w:val="0"/>
                  <w:marTop w:val="0"/>
                  <w:marBottom w:val="0"/>
                  <w:divBdr>
                    <w:top w:val="none" w:sz="0" w:space="0" w:color="auto"/>
                    <w:left w:val="none" w:sz="0" w:space="0" w:color="auto"/>
                    <w:bottom w:val="none" w:sz="0" w:space="0" w:color="auto"/>
                    <w:right w:val="none" w:sz="0" w:space="0" w:color="auto"/>
                  </w:divBdr>
                </w:div>
                <w:div w:id="347827482">
                  <w:marLeft w:val="0"/>
                  <w:marRight w:val="0"/>
                  <w:marTop w:val="0"/>
                  <w:marBottom w:val="0"/>
                  <w:divBdr>
                    <w:top w:val="none" w:sz="0" w:space="0" w:color="auto"/>
                    <w:left w:val="none" w:sz="0" w:space="0" w:color="auto"/>
                    <w:bottom w:val="none" w:sz="0" w:space="0" w:color="auto"/>
                    <w:right w:val="none" w:sz="0" w:space="0" w:color="auto"/>
                  </w:divBdr>
                </w:div>
                <w:div w:id="833111624">
                  <w:marLeft w:val="0"/>
                  <w:marRight w:val="0"/>
                  <w:marTop w:val="0"/>
                  <w:marBottom w:val="0"/>
                  <w:divBdr>
                    <w:top w:val="none" w:sz="0" w:space="0" w:color="auto"/>
                    <w:left w:val="none" w:sz="0" w:space="0" w:color="auto"/>
                    <w:bottom w:val="none" w:sz="0" w:space="0" w:color="auto"/>
                    <w:right w:val="none" w:sz="0" w:space="0" w:color="auto"/>
                  </w:divBdr>
                </w:div>
                <w:div w:id="1150487201">
                  <w:marLeft w:val="0"/>
                  <w:marRight w:val="0"/>
                  <w:marTop w:val="0"/>
                  <w:marBottom w:val="0"/>
                  <w:divBdr>
                    <w:top w:val="none" w:sz="0" w:space="0" w:color="auto"/>
                    <w:left w:val="none" w:sz="0" w:space="0" w:color="auto"/>
                    <w:bottom w:val="none" w:sz="0" w:space="0" w:color="auto"/>
                    <w:right w:val="none" w:sz="0" w:space="0" w:color="auto"/>
                  </w:divBdr>
                </w:div>
                <w:div w:id="1227495375">
                  <w:marLeft w:val="0"/>
                  <w:marRight w:val="0"/>
                  <w:marTop w:val="0"/>
                  <w:marBottom w:val="0"/>
                  <w:divBdr>
                    <w:top w:val="none" w:sz="0" w:space="0" w:color="auto"/>
                    <w:left w:val="none" w:sz="0" w:space="0" w:color="auto"/>
                    <w:bottom w:val="none" w:sz="0" w:space="0" w:color="auto"/>
                    <w:right w:val="none" w:sz="0" w:space="0" w:color="auto"/>
                  </w:divBdr>
                </w:div>
                <w:div w:id="1924483475">
                  <w:marLeft w:val="0"/>
                  <w:marRight w:val="0"/>
                  <w:marTop w:val="0"/>
                  <w:marBottom w:val="0"/>
                  <w:divBdr>
                    <w:top w:val="none" w:sz="0" w:space="0" w:color="auto"/>
                    <w:left w:val="none" w:sz="0" w:space="0" w:color="auto"/>
                    <w:bottom w:val="none" w:sz="0" w:space="0" w:color="auto"/>
                    <w:right w:val="none" w:sz="0" w:space="0" w:color="auto"/>
                  </w:divBdr>
                </w:div>
                <w:div w:id="555967570">
                  <w:marLeft w:val="0"/>
                  <w:marRight w:val="0"/>
                  <w:marTop w:val="0"/>
                  <w:marBottom w:val="0"/>
                  <w:divBdr>
                    <w:top w:val="none" w:sz="0" w:space="0" w:color="auto"/>
                    <w:left w:val="none" w:sz="0" w:space="0" w:color="auto"/>
                    <w:bottom w:val="none" w:sz="0" w:space="0" w:color="auto"/>
                    <w:right w:val="none" w:sz="0" w:space="0" w:color="auto"/>
                  </w:divBdr>
                </w:div>
                <w:div w:id="1395935805">
                  <w:marLeft w:val="0"/>
                  <w:marRight w:val="0"/>
                  <w:marTop w:val="0"/>
                  <w:marBottom w:val="0"/>
                  <w:divBdr>
                    <w:top w:val="none" w:sz="0" w:space="0" w:color="auto"/>
                    <w:left w:val="none" w:sz="0" w:space="0" w:color="auto"/>
                    <w:bottom w:val="none" w:sz="0" w:space="0" w:color="auto"/>
                    <w:right w:val="none" w:sz="0" w:space="0" w:color="auto"/>
                  </w:divBdr>
                </w:div>
                <w:div w:id="307907450">
                  <w:marLeft w:val="0"/>
                  <w:marRight w:val="0"/>
                  <w:marTop w:val="0"/>
                  <w:marBottom w:val="0"/>
                  <w:divBdr>
                    <w:top w:val="none" w:sz="0" w:space="0" w:color="auto"/>
                    <w:left w:val="none" w:sz="0" w:space="0" w:color="auto"/>
                    <w:bottom w:val="none" w:sz="0" w:space="0" w:color="auto"/>
                    <w:right w:val="none" w:sz="0" w:space="0" w:color="auto"/>
                  </w:divBdr>
                </w:div>
                <w:div w:id="365326705">
                  <w:marLeft w:val="0"/>
                  <w:marRight w:val="0"/>
                  <w:marTop w:val="0"/>
                  <w:marBottom w:val="0"/>
                  <w:divBdr>
                    <w:top w:val="none" w:sz="0" w:space="0" w:color="auto"/>
                    <w:left w:val="none" w:sz="0" w:space="0" w:color="auto"/>
                    <w:bottom w:val="none" w:sz="0" w:space="0" w:color="auto"/>
                    <w:right w:val="none" w:sz="0" w:space="0" w:color="auto"/>
                  </w:divBdr>
                </w:div>
                <w:div w:id="723528480">
                  <w:marLeft w:val="0"/>
                  <w:marRight w:val="0"/>
                  <w:marTop w:val="0"/>
                  <w:marBottom w:val="0"/>
                  <w:divBdr>
                    <w:top w:val="none" w:sz="0" w:space="0" w:color="auto"/>
                    <w:left w:val="none" w:sz="0" w:space="0" w:color="auto"/>
                    <w:bottom w:val="none" w:sz="0" w:space="0" w:color="auto"/>
                    <w:right w:val="none" w:sz="0" w:space="0" w:color="auto"/>
                  </w:divBdr>
                </w:div>
                <w:div w:id="240869820">
                  <w:marLeft w:val="0"/>
                  <w:marRight w:val="0"/>
                  <w:marTop w:val="0"/>
                  <w:marBottom w:val="0"/>
                  <w:divBdr>
                    <w:top w:val="none" w:sz="0" w:space="0" w:color="auto"/>
                    <w:left w:val="none" w:sz="0" w:space="0" w:color="auto"/>
                    <w:bottom w:val="none" w:sz="0" w:space="0" w:color="auto"/>
                    <w:right w:val="none" w:sz="0" w:space="0" w:color="auto"/>
                  </w:divBdr>
                </w:div>
                <w:div w:id="531890698">
                  <w:marLeft w:val="0"/>
                  <w:marRight w:val="0"/>
                  <w:marTop w:val="0"/>
                  <w:marBottom w:val="0"/>
                  <w:divBdr>
                    <w:top w:val="none" w:sz="0" w:space="0" w:color="auto"/>
                    <w:left w:val="none" w:sz="0" w:space="0" w:color="auto"/>
                    <w:bottom w:val="none" w:sz="0" w:space="0" w:color="auto"/>
                    <w:right w:val="none" w:sz="0" w:space="0" w:color="auto"/>
                  </w:divBdr>
                </w:div>
                <w:div w:id="890577046">
                  <w:marLeft w:val="0"/>
                  <w:marRight w:val="0"/>
                  <w:marTop w:val="0"/>
                  <w:marBottom w:val="0"/>
                  <w:divBdr>
                    <w:top w:val="none" w:sz="0" w:space="0" w:color="auto"/>
                    <w:left w:val="none" w:sz="0" w:space="0" w:color="auto"/>
                    <w:bottom w:val="none" w:sz="0" w:space="0" w:color="auto"/>
                    <w:right w:val="none" w:sz="0" w:space="0" w:color="auto"/>
                  </w:divBdr>
                </w:div>
                <w:div w:id="833573771">
                  <w:marLeft w:val="0"/>
                  <w:marRight w:val="0"/>
                  <w:marTop w:val="0"/>
                  <w:marBottom w:val="0"/>
                  <w:divBdr>
                    <w:top w:val="none" w:sz="0" w:space="0" w:color="auto"/>
                    <w:left w:val="none" w:sz="0" w:space="0" w:color="auto"/>
                    <w:bottom w:val="none" w:sz="0" w:space="0" w:color="auto"/>
                    <w:right w:val="none" w:sz="0" w:space="0" w:color="auto"/>
                  </w:divBdr>
                </w:div>
                <w:div w:id="635914436">
                  <w:marLeft w:val="0"/>
                  <w:marRight w:val="0"/>
                  <w:marTop w:val="0"/>
                  <w:marBottom w:val="0"/>
                  <w:divBdr>
                    <w:top w:val="none" w:sz="0" w:space="0" w:color="auto"/>
                    <w:left w:val="none" w:sz="0" w:space="0" w:color="auto"/>
                    <w:bottom w:val="none" w:sz="0" w:space="0" w:color="auto"/>
                    <w:right w:val="none" w:sz="0" w:space="0" w:color="auto"/>
                  </w:divBdr>
                </w:div>
                <w:div w:id="471555358">
                  <w:marLeft w:val="0"/>
                  <w:marRight w:val="0"/>
                  <w:marTop w:val="0"/>
                  <w:marBottom w:val="0"/>
                  <w:divBdr>
                    <w:top w:val="none" w:sz="0" w:space="0" w:color="auto"/>
                    <w:left w:val="none" w:sz="0" w:space="0" w:color="auto"/>
                    <w:bottom w:val="none" w:sz="0" w:space="0" w:color="auto"/>
                    <w:right w:val="none" w:sz="0" w:space="0" w:color="auto"/>
                  </w:divBdr>
                </w:div>
                <w:div w:id="1736001404">
                  <w:marLeft w:val="0"/>
                  <w:marRight w:val="0"/>
                  <w:marTop w:val="0"/>
                  <w:marBottom w:val="0"/>
                  <w:divBdr>
                    <w:top w:val="none" w:sz="0" w:space="0" w:color="auto"/>
                    <w:left w:val="none" w:sz="0" w:space="0" w:color="auto"/>
                    <w:bottom w:val="none" w:sz="0" w:space="0" w:color="auto"/>
                    <w:right w:val="none" w:sz="0" w:space="0" w:color="auto"/>
                  </w:divBdr>
                </w:div>
                <w:div w:id="235745242">
                  <w:marLeft w:val="0"/>
                  <w:marRight w:val="0"/>
                  <w:marTop w:val="0"/>
                  <w:marBottom w:val="0"/>
                  <w:divBdr>
                    <w:top w:val="none" w:sz="0" w:space="0" w:color="auto"/>
                    <w:left w:val="none" w:sz="0" w:space="0" w:color="auto"/>
                    <w:bottom w:val="none" w:sz="0" w:space="0" w:color="auto"/>
                    <w:right w:val="none" w:sz="0" w:space="0" w:color="auto"/>
                  </w:divBdr>
                </w:div>
                <w:div w:id="1683975461">
                  <w:marLeft w:val="0"/>
                  <w:marRight w:val="0"/>
                  <w:marTop w:val="0"/>
                  <w:marBottom w:val="0"/>
                  <w:divBdr>
                    <w:top w:val="none" w:sz="0" w:space="0" w:color="auto"/>
                    <w:left w:val="none" w:sz="0" w:space="0" w:color="auto"/>
                    <w:bottom w:val="none" w:sz="0" w:space="0" w:color="auto"/>
                    <w:right w:val="none" w:sz="0" w:space="0" w:color="auto"/>
                  </w:divBdr>
                </w:div>
                <w:div w:id="1404717955">
                  <w:marLeft w:val="0"/>
                  <w:marRight w:val="0"/>
                  <w:marTop w:val="0"/>
                  <w:marBottom w:val="0"/>
                  <w:divBdr>
                    <w:top w:val="none" w:sz="0" w:space="0" w:color="auto"/>
                    <w:left w:val="none" w:sz="0" w:space="0" w:color="auto"/>
                    <w:bottom w:val="none" w:sz="0" w:space="0" w:color="auto"/>
                    <w:right w:val="none" w:sz="0" w:space="0" w:color="auto"/>
                  </w:divBdr>
                </w:div>
                <w:div w:id="134564806">
                  <w:marLeft w:val="0"/>
                  <w:marRight w:val="0"/>
                  <w:marTop w:val="0"/>
                  <w:marBottom w:val="0"/>
                  <w:divBdr>
                    <w:top w:val="none" w:sz="0" w:space="0" w:color="auto"/>
                    <w:left w:val="none" w:sz="0" w:space="0" w:color="auto"/>
                    <w:bottom w:val="none" w:sz="0" w:space="0" w:color="auto"/>
                    <w:right w:val="none" w:sz="0" w:space="0" w:color="auto"/>
                  </w:divBdr>
                </w:div>
                <w:div w:id="41105223">
                  <w:marLeft w:val="0"/>
                  <w:marRight w:val="0"/>
                  <w:marTop w:val="0"/>
                  <w:marBottom w:val="0"/>
                  <w:divBdr>
                    <w:top w:val="none" w:sz="0" w:space="0" w:color="auto"/>
                    <w:left w:val="none" w:sz="0" w:space="0" w:color="auto"/>
                    <w:bottom w:val="none" w:sz="0" w:space="0" w:color="auto"/>
                    <w:right w:val="none" w:sz="0" w:space="0" w:color="auto"/>
                  </w:divBdr>
                </w:div>
                <w:div w:id="1168448041">
                  <w:marLeft w:val="0"/>
                  <w:marRight w:val="0"/>
                  <w:marTop w:val="0"/>
                  <w:marBottom w:val="0"/>
                  <w:divBdr>
                    <w:top w:val="none" w:sz="0" w:space="0" w:color="auto"/>
                    <w:left w:val="none" w:sz="0" w:space="0" w:color="auto"/>
                    <w:bottom w:val="none" w:sz="0" w:space="0" w:color="auto"/>
                    <w:right w:val="none" w:sz="0" w:space="0" w:color="auto"/>
                  </w:divBdr>
                </w:div>
                <w:div w:id="837186961">
                  <w:marLeft w:val="0"/>
                  <w:marRight w:val="0"/>
                  <w:marTop w:val="0"/>
                  <w:marBottom w:val="0"/>
                  <w:divBdr>
                    <w:top w:val="none" w:sz="0" w:space="0" w:color="auto"/>
                    <w:left w:val="none" w:sz="0" w:space="0" w:color="auto"/>
                    <w:bottom w:val="none" w:sz="0" w:space="0" w:color="auto"/>
                    <w:right w:val="none" w:sz="0" w:space="0" w:color="auto"/>
                  </w:divBdr>
                </w:div>
                <w:div w:id="1510830427">
                  <w:marLeft w:val="0"/>
                  <w:marRight w:val="0"/>
                  <w:marTop w:val="0"/>
                  <w:marBottom w:val="0"/>
                  <w:divBdr>
                    <w:top w:val="none" w:sz="0" w:space="0" w:color="auto"/>
                    <w:left w:val="none" w:sz="0" w:space="0" w:color="auto"/>
                    <w:bottom w:val="none" w:sz="0" w:space="0" w:color="auto"/>
                    <w:right w:val="none" w:sz="0" w:space="0" w:color="auto"/>
                  </w:divBdr>
                </w:div>
                <w:div w:id="1298954985">
                  <w:marLeft w:val="0"/>
                  <w:marRight w:val="0"/>
                  <w:marTop w:val="0"/>
                  <w:marBottom w:val="0"/>
                  <w:divBdr>
                    <w:top w:val="none" w:sz="0" w:space="0" w:color="auto"/>
                    <w:left w:val="none" w:sz="0" w:space="0" w:color="auto"/>
                    <w:bottom w:val="none" w:sz="0" w:space="0" w:color="auto"/>
                    <w:right w:val="none" w:sz="0" w:space="0" w:color="auto"/>
                  </w:divBdr>
                </w:div>
                <w:div w:id="2080013466">
                  <w:marLeft w:val="0"/>
                  <w:marRight w:val="0"/>
                  <w:marTop w:val="0"/>
                  <w:marBottom w:val="0"/>
                  <w:divBdr>
                    <w:top w:val="none" w:sz="0" w:space="0" w:color="auto"/>
                    <w:left w:val="none" w:sz="0" w:space="0" w:color="auto"/>
                    <w:bottom w:val="none" w:sz="0" w:space="0" w:color="auto"/>
                    <w:right w:val="none" w:sz="0" w:space="0" w:color="auto"/>
                  </w:divBdr>
                </w:div>
                <w:div w:id="1154495302">
                  <w:marLeft w:val="0"/>
                  <w:marRight w:val="0"/>
                  <w:marTop w:val="0"/>
                  <w:marBottom w:val="0"/>
                  <w:divBdr>
                    <w:top w:val="none" w:sz="0" w:space="0" w:color="auto"/>
                    <w:left w:val="none" w:sz="0" w:space="0" w:color="auto"/>
                    <w:bottom w:val="none" w:sz="0" w:space="0" w:color="auto"/>
                    <w:right w:val="none" w:sz="0" w:space="0" w:color="auto"/>
                  </w:divBdr>
                </w:div>
                <w:div w:id="295061835">
                  <w:marLeft w:val="0"/>
                  <w:marRight w:val="0"/>
                  <w:marTop w:val="0"/>
                  <w:marBottom w:val="0"/>
                  <w:divBdr>
                    <w:top w:val="none" w:sz="0" w:space="0" w:color="auto"/>
                    <w:left w:val="none" w:sz="0" w:space="0" w:color="auto"/>
                    <w:bottom w:val="none" w:sz="0" w:space="0" w:color="auto"/>
                    <w:right w:val="none" w:sz="0" w:space="0" w:color="auto"/>
                  </w:divBdr>
                </w:div>
                <w:div w:id="1436242122">
                  <w:marLeft w:val="0"/>
                  <w:marRight w:val="0"/>
                  <w:marTop w:val="0"/>
                  <w:marBottom w:val="0"/>
                  <w:divBdr>
                    <w:top w:val="none" w:sz="0" w:space="0" w:color="auto"/>
                    <w:left w:val="none" w:sz="0" w:space="0" w:color="auto"/>
                    <w:bottom w:val="none" w:sz="0" w:space="0" w:color="auto"/>
                    <w:right w:val="none" w:sz="0" w:space="0" w:color="auto"/>
                  </w:divBdr>
                </w:div>
                <w:div w:id="1747023781">
                  <w:marLeft w:val="0"/>
                  <w:marRight w:val="0"/>
                  <w:marTop w:val="0"/>
                  <w:marBottom w:val="0"/>
                  <w:divBdr>
                    <w:top w:val="none" w:sz="0" w:space="0" w:color="auto"/>
                    <w:left w:val="none" w:sz="0" w:space="0" w:color="auto"/>
                    <w:bottom w:val="none" w:sz="0" w:space="0" w:color="auto"/>
                    <w:right w:val="none" w:sz="0" w:space="0" w:color="auto"/>
                  </w:divBdr>
                </w:div>
                <w:div w:id="362901596">
                  <w:marLeft w:val="0"/>
                  <w:marRight w:val="0"/>
                  <w:marTop w:val="0"/>
                  <w:marBottom w:val="0"/>
                  <w:divBdr>
                    <w:top w:val="none" w:sz="0" w:space="0" w:color="auto"/>
                    <w:left w:val="none" w:sz="0" w:space="0" w:color="auto"/>
                    <w:bottom w:val="none" w:sz="0" w:space="0" w:color="auto"/>
                    <w:right w:val="none" w:sz="0" w:space="0" w:color="auto"/>
                  </w:divBdr>
                </w:div>
                <w:div w:id="655494831">
                  <w:marLeft w:val="0"/>
                  <w:marRight w:val="0"/>
                  <w:marTop w:val="0"/>
                  <w:marBottom w:val="0"/>
                  <w:divBdr>
                    <w:top w:val="none" w:sz="0" w:space="0" w:color="auto"/>
                    <w:left w:val="none" w:sz="0" w:space="0" w:color="auto"/>
                    <w:bottom w:val="none" w:sz="0" w:space="0" w:color="auto"/>
                    <w:right w:val="none" w:sz="0" w:space="0" w:color="auto"/>
                  </w:divBdr>
                </w:div>
                <w:div w:id="1325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959">
          <w:marLeft w:val="0"/>
          <w:marRight w:val="0"/>
          <w:marTop w:val="0"/>
          <w:marBottom w:val="0"/>
          <w:divBdr>
            <w:top w:val="none" w:sz="0" w:space="0" w:color="auto"/>
            <w:left w:val="none" w:sz="0" w:space="0" w:color="auto"/>
            <w:bottom w:val="none" w:sz="0" w:space="0" w:color="auto"/>
            <w:right w:val="none" w:sz="0" w:space="0" w:color="auto"/>
          </w:divBdr>
        </w:div>
        <w:div w:id="704328944">
          <w:marLeft w:val="0"/>
          <w:marRight w:val="0"/>
          <w:marTop w:val="0"/>
          <w:marBottom w:val="0"/>
          <w:divBdr>
            <w:top w:val="none" w:sz="0" w:space="0" w:color="auto"/>
            <w:left w:val="none" w:sz="0" w:space="0" w:color="auto"/>
            <w:bottom w:val="none" w:sz="0" w:space="0" w:color="auto"/>
            <w:right w:val="none" w:sz="0" w:space="0" w:color="auto"/>
          </w:divBdr>
        </w:div>
        <w:div w:id="2140300846">
          <w:marLeft w:val="0"/>
          <w:marRight w:val="0"/>
          <w:marTop w:val="0"/>
          <w:marBottom w:val="0"/>
          <w:divBdr>
            <w:top w:val="none" w:sz="0" w:space="0" w:color="auto"/>
            <w:left w:val="none" w:sz="0" w:space="0" w:color="auto"/>
            <w:bottom w:val="none" w:sz="0" w:space="0" w:color="auto"/>
            <w:right w:val="none" w:sz="0" w:space="0" w:color="auto"/>
          </w:divBdr>
        </w:div>
        <w:div w:id="640577371">
          <w:marLeft w:val="0"/>
          <w:marRight w:val="0"/>
          <w:marTop w:val="0"/>
          <w:marBottom w:val="0"/>
          <w:divBdr>
            <w:top w:val="none" w:sz="0" w:space="0" w:color="auto"/>
            <w:left w:val="none" w:sz="0" w:space="0" w:color="auto"/>
            <w:bottom w:val="none" w:sz="0" w:space="0" w:color="auto"/>
            <w:right w:val="none" w:sz="0" w:space="0" w:color="auto"/>
          </w:divBdr>
        </w:div>
        <w:div w:id="386610537">
          <w:marLeft w:val="0"/>
          <w:marRight w:val="0"/>
          <w:marTop w:val="0"/>
          <w:marBottom w:val="0"/>
          <w:divBdr>
            <w:top w:val="none" w:sz="0" w:space="0" w:color="auto"/>
            <w:left w:val="none" w:sz="0" w:space="0" w:color="auto"/>
            <w:bottom w:val="none" w:sz="0" w:space="0" w:color="auto"/>
            <w:right w:val="none" w:sz="0" w:space="0" w:color="auto"/>
          </w:divBdr>
        </w:div>
        <w:div w:id="203297648">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0"/>
          <w:marTop w:val="0"/>
          <w:marBottom w:val="0"/>
          <w:divBdr>
            <w:top w:val="none" w:sz="0" w:space="0" w:color="auto"/>
            <w:left w:val="none" w:sz="0" w:space="0" w:color="auto"/>
            <w:bottom w:val="none" w:sz="0" w:space="0" w:color="auto"/>
            <w:right w:val="none" w:sz="0" w:space="0" w:color="auto"/>
          </w:divBdr>
        </w:div>
        <w:div w:id="958728483">
          <w:marLeft w:val="0"/>
          <w:marRight w:val="0"/>
          <w:marTop w:val="0"/>
          <w:marBottom w:val="0"/>
          <w:divBdr>
            <w:top w:val="none" w:sz="0" w:space="0" w:color="auto"/>
            <w:left w:val="none" w:sz="0" w:space="0" w:color="auto"/>
            <w:bottom w:val="none" w:sz="0" w:space="0" w:color="auto"/>
            <w:right w:val="none" w:sz="0" w:space="0" w:color="auto"/>
          </w:divBdr>
        </w:div>
        <w:div w:id="75634895">
          <w:marLeft w:val="0"/>
          <w:marRight w:val="0"/>
          <w:marTop w:val="0"/>
          <w:marBottom w:val="0"/>
          <w:divBdr>
            <w:top w:val="none" w:sz="0" w:space="0" w:color="auto"/>
            <w:left w:val="none" w:sz="0" w:space="0" w:color="auto"/>
            <w:bottom w:val="none" w:sz="0" w:space="0" w:color="auto"/>
            <w:right w:val="none" w:sz="0" w:space="0" w:color="auto"/>
          </w:divBdr>
        </w:div>
        <w:div w:id="1544636296">
          <w:marLeft w:val="0"/>
          <w:marRight w:val="0"/>
          <w:marTop w:val="0"/>
          <w:marBottom w:val="0"/>
          <w:divBdr>
            <w:top w:val="none" w:sz="0" w:space="0" w:color="auto"/>
            <w:left w:val="none" w:sz="0" w:space="0" w:color="auto"/>
            <w:bottom w:val="none" w:sz="0" w:space="0" w:color="auto"/>
            <w:right w:val="none" w:sz="0" w:space="0" w:color="auto"/>
          </w:divBdr>
        </w:div>
        <w:div w:id="1013612427">
          <w:marLeft w:val="0"/>
          <w:marRight w:val="0"/>
          <w:marTop w:val="0"/>
          <w:marBottom w:val="0"/>
          <w:divBdr>
            <w:top w:val="none" w:sz="0" w:space="0" w:color="auto"/>
            <w:left w:val="none" w:sz="0" w:space="0" w:color="auto"/>
            <w:bottom w:val="none" w:sz="0" w:space="0" w:color="auto"/>
            <w:right w:val="none" w:sz="0" w:space="0" w:color="auto"/>
          </w:divBdr>
        </w:div>
        <w:div w:id="358044505">
          <w:marLeft w:val="0"/>
          <w:marRight w:val="0"/>
          <w:marTop w:val="0"/>
          <w:marBottom w:val="0"/>
          <w:divBdr>
            <w:top w:val="none" w:sz="0" w:space="0" w:color="auto"/>
            <w:left w:val="none" w:sz="0" w:space="0" w:color="auto"/>
            <w:bottom w:val="none" w:sz="0" w:space="0" w:color="auto"/>
            <w:right w:val="none" w:sz="0" w:space="0" w:color="auto"/>
          </w:divBdr>
        </w:div>
        <w:div w:id="512377165">
          <w:marLeft w:val="0"/>
          <w:marRight w:val="0"/>
          <w:marTop w:val="0"/>
          <w:marBottom w:val="0"/>
          <w:divBdr>
            <w:top w:val="none" w:sz="0" w:space="0" w:color="auto"/>
            <w:left w:val="none" w:sz="0" w:space="0" w:color="auto"/>
            <w:bottom w:val="none" w:sz="0" w:space="0" w:color="auto"/>
            <w:right w:val="none" w:sz="0" w:space="0" w:color="auto"/>
          </w:divBdr>
        </w:div>
        <w:div w:id="1110318541">
          <w:marLeft w:val="0"/>
          <w:marRight w:val="0"/>
          <w:marTop w:val="0"/>
          <w:marBottom w:val="0"/>
          <w:divBdr>
            <w:top w:val="none" w:sz="0" w:space="0" w:color="auto"/>
            <w:left w:val="none" w:sz="0" w:space="0" w:color="auto"/>
            <w:bottom w:val="none" w:sz="0" w:space="0" w:color="auto"/>
            <w:right w:val="none" w:sz="0" w:space="0" w:color="auto"/>
          </w:divBdr>
        </w:div>
        <w:div w:id="1601529776">
          <w:marLeft w:val="0"/>
          <w:marRight w:val="0"/>
          <w:marTop w:val="0"/>
          <w:marBottom w:val="0"/>
          <w:divBdr>
            <w:top w:val="none" w:sz="0" w:space="0" w:color="auto"/>
            <w:left w:val="none" w:sz="0" w:space="0" w:color="auto"/>
            <w:bottom w:val="none" w:sz="0" w:space="0" w:color="auto"/>
            <w:right w:val="none" w:sz="0" w:space="0" w:color="auto"/>
          </w:divBdr>
        </w:div>
        <w:div w:id="1926575374">
          <w:marLeft w:val="0"/>
          <w:marRight w:val="0"/>
          <w:marTop w:val="0"/>
          <w:marBottom w:val="0"/>
          <w:divBdr>
            <w:top w:val="none" w:sz="0" w:space="0" w:color="auto"/>
            <w:left w:val="none" w:sz="0" w:space="0" w:color="auto"/>
            <w:bottom w:val="none" w:sz="0" w:space="0" w:color="auto"/>
            <w:right w:val="none" w:sz="0" w:space="0" w:color="auto"/>
          </w:divBdr>
        </w:div>
        <w:div w:id="2015254050">
          <w:marLeft w:val="0"/>
          <w:marRight w:val="0"/>
          <w:marTop w:val="0"/>
          <w:marBottom w:val="0"/>
          <w:divBdr>
            <w:top w:val="none" w:sz="0" w:space="0" w:color="auto"/>
            <w:left w:val="none" w:sz="0" w:space="0" w:color="auto"/>
            <w:bottom w:val="none" w:sz="0" w:space="0" w:color="auto"/>
            <w:right w:val="none" w:sz="0" w:space="0" w:color="auto"/>
          </w:divBdr>
        </w:div>
        <w:div w:id="2095928416">
          <w:marLeft w:val="0"/>
          <w:marRight w:val="0"/>
          <w:marTop w:val="0"/>
          <w:marBottom w:val="0"/>
          <w:divBdr>
            <w:top w:val="none" w:sz="0" w:space="0" w:color="auto"/>
            <w:left w:val="none" w:sz="0" w:space="0" w:color="auto"/>
            <w:bottom w:val="none" w:sz="0" w:space="0" w:color="auto"/>
            <w:right w:val="none" w:sz="0" w:space="0" w:color="auto"/>
          </w:divBdr>
        </w:div>
        <w:div w:id="78530320">
          <w:marLeft w:val="0"/>
          <w:marRight w:val="0"/>
          <w:marTop w:val="0"/>
          <w:marBottom w:val="0"/>
          <w:divBdr>
            <w:top w:val="none" w:sz="0" w:space="0" w:color="auto"/>
            <w:left w:val="none" w:sz="0" w:space="0" w:color="auto"/>
            <w:bottom w:val="none" w:sz="0" w:space="0" w:color="auto"/>
            <w:right w:val="none" w:sz="0" w:space="0" w:color="auto"/>
          </w:divBdr>
        </w:div>
        <w:div w:id="1195843729">
          <w:marLeft w:val="0"/>
          <w:marRight w:val="0"/>
          <w:marTop w:val="0"/>
          <w:marBottom w:val="0"/>
          <w:divBdr>
            <w:top w:val="none" w:sz="0" w:space="0" w:color="auto"/>
            <w:left w:val="none" w:sz="0" w:space="0" w:color="auto"/>
            <w:bottom w:val="none" w:sz="0" w:space="0" w:color="auto"/>
            <w:right w:val="none" w:sz="0" w:space="0" w:color="auto"/>
          </w:divBdr>
        </w:div>
        <w:div w:id="1594783273">
          <w:marLeft w:val="0"/>
          <w:marRight w:val="0"/>
          <w:marTop w:val="0"/>
          <w:marBottom w:val="0"/>
          <w:divBdr>
            <w:top w:val="none" w:sz="0" w:space="0" w:color="auto"/>
            <w:left w:val="none" w:sz="0" w:space="0" w:color="auto"/>
            <w:bottom w:val="none" w:sz="0" w:space="0" w:color="auto"/>
            <w:right w:val="none" w:sz="0" w:space="0" w:color="auto"/>
          </w:divBdr>
        </w:div>
        <w:div w:id="955526276">
          <w:marLeft w:val="0"/>
          <w:marRight w:val="0"/>
          <w:marTop w:val="0"/>
          <w:marBottom w:val="0"/>
          <w:divBdr>
            <w:top w:val="none" w:sz="0" w:space="0" w:color="auto"/>
            <w:left w:val="none" w:sz="0" w:space="0" w:color="auto"/>
            <w:bottom w:val="none" w:sz="0" w:space="0" w:color="auto"/>
            <w:right w:val="none" w:sz="0" w:space="0" w:color="auto"/>
          </w:divBdr>
        </w:div>
        <w:div w:id="1751388611">
          <w:marLeft w:val="0"/>
          <w:marRight w:val="0"/>
          <w:marTop w:val="0"/>
          <w:marBottom w:val="0"/>
          <w:divBdr>
            <w:top w:val="none" w:sz="0" w:space="0" w:color="auto"/>
            <w:left w:val="none" w:sz="0" w:space="0" w:color="auto"/>
            <w:bottom w:val="none" w:sz="0" w:space="0" w:color="auto"/>
            <w:right w:val="none" w:sz="0" w:space="0" w:color="auto"/>
          </w:divBdr>
        </w:div>
        <w:div w:id="2100827172">
          <w:marLeft w:val="0"/>
          <w:marRight w:val="0"/>
          <w:marTop w:val="0"/>
          <w:marBottom w:val="0"/>
          <w:divBdr>
            <w:top w:val="none" w:sz="0" w:space="0" w:color="auto"/>
            <w:left w:val="none" w:sz="0" w:space="0" w:color="auto"/>
            <w:bottom w:val="none" w:sz="0" w:space="0" w:color="auto"/>
            <w:right w:val="none" w:sz="0" w:space="0" w:color="auto"/>
          </w:divBdr>
        </w:div>
        <w:div w:id="1114178015">
          <w:marLeft w:val="0"/>
          <w:marRight w:val="0"/>
          <w:marTop w:val="0"/>
          <w:marBottom w:val="0"/>
          <w:divBdr>
            <w:top w:val="none" w:sz="0" w:space="0" w:color="auto"/>
            <w:left w:val="none" w:sz="0" w:space="0" w:color="auto"/>
            <w:bottom w:val="none" w:sz="0" w:space="0" w:color="auto"/>
            <w:right w:val="none" w:sz="0" w:space="0" w:color="auto"/>
          </w:divBdr>
        </w:div>
        <w:div w:id="1250623511">
          <w:marLeft w:val="0"/>
          <w:marRight w:val="0"/>
          <w:marTop w:val="0"/>
          <w:marBottom w:val="0"/>
          <w:divBdr>
            <w:top w:val="none" w:sz="0" w:space="0" w:color="auto"/>
            <w:left w:val="none" w:sz="0" w:space="0" w:color="auto"/>
            <w:bottom w:val="none" w:sz="0" w:space="0" w:color="auto"/>
            <w:right w:val="none" w:sz="0" w:space="0" w:color="auto"/>
          </w:divBdr>
        </w:div>
        <w:div w:id="122891745">
          <w:marLeft w:val="0"/>
          <w:marRight w:val="0"/>
          <w:marTop w:val="0"/>
          <w:marBottom w:val="0"/>
          <w:divBdr>
            <w:top w:val="none" w:sz="0" w:space="0" w:color="auto"/>
            <w:left w:val="none" w:sz="0" w:space="0" w:color="auto"/>
            <w:bottom w:val="none" w:sz="0" w:space="0" w:color="auto"/>
            <w:right w:val="none" w:sz="0" w:space="0" w:color="auto"/>
          </w:divBdr>
        </w:div>
        <w:div w:id="443352755">
          <w:marLeft w:val="0"/>
          <w:marRight w:val="0"/>
          <w:marTop w:val="0"/>
          <w:marBottom w:val="0"/>
          <w:divBdr>
            <w:top w:val="none" w:sz="0" w:space="0" w:color="auto"/>
            <w:left w:val="none" w:sz="0" w:space="0" w:color="auto"/>
            <w:bottom w:val="none" w:sz="0" w:space="0" w:color="auto"/>
            <w:right w:val="none" w:sz="0" w:space="0" w:color="auto"/>
          </w:divBdr>
        </w:div>
        <w:div w:id="74596941">
          <w:marLeft w:val="0"/>
          <w:marRight w:val="0"/>
          <w:marTop w:val="0"/>
          <w:marBottom w:val="0"/>
          <w:divBdr>
            <w:top w:val="none" w:sz="0" w:space="0" w:color="auto"/>
            <w:left w:val="none" w:sz="0" w:space="0" w:color="auto"/>
            <w:bottom w:val="none" w:sz="0" w:space="0" w:color="auto"/>
            <w:right w:val="none" w:sz="0" w:space="0" w:color="auto"/>
          </w:divBdr>
        </w:div>
        <w:div w:id="668289401">
          <w:marLeft w:val="0"/>
          <w:marRight w:val="0"/>
          <w:marTop w:val="0"/>
          <w:marBottom w:val="0"/>
          <w:divBdr>
            <w:top w:val="none" w:sz="0" w:space="0" w:color="auto"/>
            <w:left w:val="none" w:sz="0" w:space="0" w:color="auto"/>
            <w:bottom w:val="none" w:sz="0" w:space="0" w:color="auto"/>
            <w:right w:val="none" w:sz="0" w:space="0" w:color="auto"/>
          </w:divBdr>
        </w:div>
        <w:div w:id="1332216050">
          <w:marLeft w:val="0"/>
          <w:marRight w:val="0"/>
          <w:marTop w:val="0"/>
          <w:marBottom w:val="0"/>
          <w:divBdr>
            <w:top w:val="none" w:sz="0" w:space="0" w:color="auto"/>
            <w:left w:val="none" w:sz="0" w:space="0" w:color="auto"/>
            <w:bottom w:val="none" w:sz="0" w:space="0" w:color="auto"/>
            <w:right w:val="none" w:sz="0" w:space="0" w:color="auto"/>
          </w:divBdr>
        </w:div>
        <w:div w:id="958796782">
          <w:marLeft w:val="0"/>
          <w:marRight w:val="0"/>
          <w:marTop w:val="0"/>
          <w:marBottom w:val="0"/>
          <w:divBdr>
            <w:top w:val="none" w:sz="0" w:space="0" w:color="auto"/>
            <w:left w:val="none" w:sz="0" w:space="0" w:color="auto"/>
            <w:bottom w:val="none" w:sz="0" w:space="0" w:color="auto"/>
            <w:right w:val="none" w:sz="0" w:space="0" w:color="auto"/>
          </w:divBdr>
        </w:div>
        <w:div w:id="608659910">
          <w:marLeft w:val="0"/>
          <w:marRight w:val="0"/>
          <w:marTop w:val="0"/>
          <w:marBottom w:val="0"/>
          <w:divBdr>
            <w:top w:val="none" w:sz="0" w:space="0" w:color="auto"/>
            <w:left w:val="none" w:sz="0" w:space="0" w:color="auto"/>
            <w:bottom w:val="none" w:sz="0" w:space="0" w:color="auto"/>
            <w:right w:val="none" w:sz="0" w:space="0" w:color="auto"/>
          </w:divBdr>
        </w:div>
        <w:div w:id="1959142530">
          <w:marLeft w:val="0"/>
          <w:marRight w:val="0"/>
          <w:marTop w:val="0"/>
          <w:marBottom w:val="0"/>
          <w:divBdr>
            <w:top w:val="none" w:sz="0" w:space="0" w:color="auto"/>
            <w:left w:val="none" w:sz="0" w:space="0" w:color="auto"/>
            <w:bottom w:val="none" w:sz="0" w:space="0" w:color="auto"/>
            <w:right w:val="none" w:sz="0" w:space="0" w:color="auto"/>
          </w:divBdr>
        </w:div>
      </w:divsChild>
    </w:div>
    <w:div w:id="20666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84DEE9FA0BC37C80C1AA7D7653CF9C2CCE1B28d2V6F" TargetMode="External"/><Relationship Id="rId13" Type="http://schemas.openxmlformats.org/officeDocument/2006/relationships/hyperlink" Target="file:///C:\Users\zakupki\Desktop\o-pravilah-opredeleniya-trebovaniy-k-zakupaemym-tru.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akupki\Desktop\o-pravilah-opredeleniya-trebovaniy-k-zakupaemym-tru.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22.0" TargetMode="External"/><Relationship Id="rId5" Type="http://schemas.openxmlformats.org/officeDocument/2006/relationships/webSettings" Target="webSettings.xml"/><Relationship Id="rId15" Type="http://schemas.openxmlformats.org/officeDocument/2006/relationships/hyperlink" Target="file:///C:\Users\zakupki\Desktop\o-pravilah-opredeleniya-trebovaniy-k-zakupaemym-tru.docx" TargetMode="External"/><Relationship Id="rId10" Type="http://schemas.openxmlformats.org/officeDocument/2006/relationships/hyperlink" Target="garantF1://12064673.0" TargetMode="External"/><Relationship Id="rId4" Type="http://schemas.openxmlformats.org/officeDocument/2006/relationships/settings" Target="settings.xml"/><Relationship Id="rId9" Type="http://schemas.openxmlformats.org/officeDocument/2006/relationships/hyperlink" Target="file:///C:\Users\zakupki\Desktop\o-pravilah-opredeleniya-trebovaniy-k-zakupaemym-tru.docx" TargetMode="External"/><Relationship Id="rId14" Type="http://schemas.openxmlformats.org/officeDocument/2006/relationships/hyperlink" Target="file:///C:\Users\zakupki\Desktop\o-pravilah-opredeleniya-trebovaniy-k-zakupaemym-tru.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649E-2C29-4CC2-AAEB-D6C13FAB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Юлия Александровна</dc:creator>
  <cp:keywords/>
  <dc:description/>
  <cp:lastModifiedBy>Алёна Викторовна</cp:lastModifiedBy>
  <cp:revision>2</cp:revision>
  <cp:lastPrinted>2016-01-25T09:01:00Z</cp:lastPrinted>
  <dcterms:created xsi:type="dcterms:W3CDTF">2017-04-06T07:08:00Z</dcterms:created>
  <dcterms:modified xsi:type="dcterms:W3CDTF">2017-04-06T07:08:00Z</dcterms:modified>
</cp:coreProperties>
</file>