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7C64" w14:textId="77777777" w:rsidR="002C6E49" w:rsidRDefault="002C6E49" w:rsidP="002C6E49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B378486" w14:textId="1327CDE5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789F3436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886C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48DA1B" w14:textId="0A3527F7" w:rsidR="00BC68CF" w:rsidRDefault="00EB1477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86CA5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6CA5">
        <w:rPr>
          <w:rFonts w:ascii="Times New Roman" w:eastAsia="Times New Roman" w:hAnsi="Times New Roman"/>
          <w:b/>
          <w:sz w:val="28"/>
          <w:szCs w:val="28"/>
          <w:lang w:eastAsia="ru-RU"/>
        </w:rPr>
        <w:t>_______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9792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6CA5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886CA5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344AEF05" w14:textId="77777777" w:rsidR="00111B98" w:rsidRPr="009815A8" w:rsidRDefault="00111B98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31A1B0" w14:textId="27BF329F" w:rsidR="009F59CC" w:rsidRDefault="00A55475" w:rsidP="00F078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 w:rsidR="00C75A54">
        <w:rPr>
          <w:rFonts w:ascii="Times New Roman" w:hAnsi="Times New Roman"/>
          <w:sz w:val="28"/>
          <w:szCs w:val="28"/>
        </w:rPr>
        <w:t xml:space="preserve"> Управления Министерства юстиции Российской Федерации по Мурманской области</w:t>
      </w:r>
      <w:r w:rsidR="00D60BB4">
        <w:rPr>
          <w:rFonts w:ascii="Times New Roman" w:hAnsi="Times New Roman"/>
          <w:sz w:val="28"/>
          <w:szCs w:val="28"/>
        </w:rPr>
        <w:t xml:space="preserve">, </w:t>
      </w:r>
      <w:r w:rsidR="00C75A54">
        <w:rPr>
          <w:rFonts w:ascii="Times New Roman" w:hAnsi="Times New Roman"/>
          <w:sz w:val="28"/>
          <w:szCs w:val="28"/>
        </w:rPr>
        <w:t xml:space="preserve">для обеспечения реализации конституционного права граждан на получение достоверной информации, руководствуясь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165D39">
        <w:rPr>
          <w:rFonts w:ascii="Times New Roman" w:hAnsi="Times New Roman"/>
          <w:sz w:val="28"/>
          <w:szCs w:val="28"/>
        </w:rPr>
        <w:t>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601362">
        <w:rPr>
          <w:rFonts w:ascii="Times New Roman" w:hAnsi="Times New Roman"/>
          <w:sz w:val="28"/>
          <w:szCs w:val="28"/>
        </w:rPr>
        <w:t>Федеральным законом № 304-ФЗ от 02.07.2021г. «</w:t>
      </w:r>
      <w:r w:rsidR="00601362" w:rsidRPr="00601362">
        <w:rPr>
          <w:rFonts w:ascii="Times New Roman" w:hAnsi="Times New Roman"/>
          <w:sz w:val="28"/>
          <w:szCs w:val="28"/>
        </w:rPr>
        <w:t>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="00601362">
        <w:rPr>
          <w:rFonts w:ascii="Times New Roman" w:hAnsi="Times New Roman"/>
          <w:sz w:val="28"/>
          <w:szCs w:val="28"/>
        </w:rPr>
        <w:t xml:space="preserve">»,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  <w:r w:rsidR="005A170B">
        <w:rPr>
          <w:rFonts w:ascii="Times New Roman" w:hAnsi="Times New Roman"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р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е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ш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и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DAFEBE6" w14:textId="0CED81DD" w:rsidR="00F4111F" w:rsidRDefault="00A55475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14:paraId="5F3B5DFF" w14:textId="6160F2CA" w:rsidR="00D92804" w:rsidRPr="005A170B" w:rsidRDefault="00D92804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8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6C13CB">
        <w:rPr>
          <w:rFonts w:ascii="Times New Roman" w:hAnsi="Times New Roman"/>
          <w:sz w:val="28"/>
          <w:szCs w:val="28"/>
        </w:rPr>
        <w:t xml:space="preserve">Пункт 6 Статьи 41 Главы 5 </w:t>
      </w:r>
      <w:r w:rsidR="00F12E91" w:rsidRPr="00D92804">
        <w:rPr>
          <w:rFonts w:ascii="Times New Roman" w:hAnsi="Times New Roman"/>
          <w:sz w:val="28"/>
          <w:szCs w:val="28"/>
        </w:rPr>
        <w:t xml:space="preserve">Устава </w:t>
      </w:r>
      <w:r w:rsidR="006C13CB">
        <w:rPr>
          <w:rFonts w:ascii="Times New Roman" w:hAnsi="Times New Roman"/>
          <w:sz w:val="28"/>
          <w:szCs w:val="28"/>
        </w:rPr>
        <w:t>дополнить абзацем</w:t>
      </w:r>
      <w:r w:rsidR="00EA0919">
        <w:rPr>
          <w:rFonts w:ascii="Times New Roman" w:hAnsi="Times New Roman"/>
          <w:sz w:val="28"/>
          <w:szCs w:val="28"/>
        </w:rPr>
        <w:t xml:space="preserve"> </w:t>
      </w:r>
      <w:r w:rsidR="00F12E91" w:rsidRPr="00D92804">
        <w:rPr>
          <w:rFonts w:ascii="Times New Roman" w:hAnsi="Times New Roman"/>
          <w:sz w:val="28"/>
          <w:szCs w:val="28"/>
        </w:rPr>
        <w:t>следующего содержания:</w:t>
      </w:r>
    </w:p>
    <w:p w14:paraId="797E57C6" w14:textId="3731DBDC" w:rsidR="00101FBE" w:rsidRDefault="00F12E91" w:rsidP="003E39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7BE2">
        <w:rPr>
          <w:rFonts w:ascii="Times New Roman" w:hAnsi="Times New Roman"/>
          <w:sz w:val="28"/>
          <w:szCs w:val="28"/>
        </w:rPr>
        <w:t>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«Нормативные правовые акты в Российской Федерации» (</w:t>
      </w:r>
      <w:hyperlink r:id="rId6" w:history="1">
        <w:r w:rsidR="00647BE2" w:rsidRPr="009566F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47BE2" w:rsidRPr="009566F8">
          <w:rPr>
            <w:rStyle w:val="a8"/>
            <w:rFonts w:ascii="Times New Roman" w:hAnsi="Times New Roman"/>
            <w:sz w:val="28"/>
            <w:szCs w:val="28"/>
          </w:rPr>
          <w:t>://</w:t>
        </w:r>
        <w:r w:rsidR="00647BE2" w:rsidRPr="009566F8">
          <w:rPr>
            <w:rStyle w:val="a8"/>
            <w:rFonts w:ascii="Times New Roman" w:hAnsi="Times New Roman"/>
            <w:sz w:val="28"/>
            <w:szCs w:val="28"/>
            <w:lang w:val="en-US"/>
          </w:rPr>
          <w:t>pravo</w:t>
        </w:r>
        <w:r w:rsidR="00647BE2" w:rsidRPr="009566F8">
          <w:rPr>
            <w:rStyle w:val="a8"/>
            <w:rFonts w:ascii="Times New Roman" w:hAnsi="Times New Roman"/>
            <w:sz w:val="28"/>
            <w:szCs w:val="28"/>
          </w:rPr>
          <w:t>-</w:t>
        </w:r>
        <w:r w:rsidR="00647BE2" w:rsidRPr="009566F8">
          <w:rPr>
            <w:rStyle w:val="a8"/>
            <w:rFonts w:ascii="Times New Roman" w:hAnsi="Times New Roman"/>
            <w:sz w:val="28"/>
            <w:szCs w:val="28"/>
            <w:lang w:val="en-US"/>
          </w:rPr>
          <w:t>minjust</w:t>
        </w:r>
        <w:r w:rsidR="00647BE2" w:rsidRPr="009566F8">
          <w:rPr>
            <w:rStyle w:val="a8"/>
            <w:rFonts w:ascii="Times New Roman" w:hAnsi="Times New Roman"/>
            <w:sz w:val="28"/>
            <w:szCs w:val="28"/>
          </w:rPr>
          <w:t>.</w:t>
        </w:r>
        <w:r w:rsidR="00647BE2" w:rsidRPr="009566F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7BE2" w:rsidRPr="00647BE2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647BE2" w:rsidRPr="009566F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47BE2" w:rsidRPr="009566F8">
          <w:rPr>
            <w:rStyle w:val="a8"/>
            <w:rFonts w:ascii="Times New Roman" w:hAnsi="Times New Roman"/>
            <w:sz w:val="28"/>
            <w:szCs w:val="28"/>
          </w:rPr>
          <w:t>://право-</w:t>
        </w:r>
        <w:proofErr w:type="spellStart"/>
        <w:r w:rsidR="00647BE2" w:rsidRPr="009566F8">
          <w:rPr>
            <w:rStyle w:val="a8"/>
            <w:rFonts w:ascii="Times New Roman" w:hAnsi="Times New Roman"/>
            <w:sz w:val="28"/>
            <w:szCs w:val="28"/>
          </w:rPr>
          <w:t>минюст.рф</w:t>
        </w:r>
        <w:proofErr w:type="spellEnd"/>
      </w:hyperlink>
      <w:r w:rsidR="00647BE2"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05.03.2018).</w:t>
      </w:r>
      <w:r>
        <w:rPr>
          <w:rFonts w:ascii="Times New Roman" w:hAnsi="Times New Roman"/>
          <w:sz w:val="28"/>
          <w:szCs w:val="28"/>
        </w:rPr>
        <w:t>»</w:t>
      </w:r>
      <w:r w:rsidR="00601362">
        <w:rPr>
          <w:rFonts w:ascii="Times New Roman" w:hAnsi="Times New Roman"/>
          <w:sz w:val="28"/>
          <w:szCs w:val="28"/>
        </w:rPr>
        <w:t>.</w:t>
      </w:r>
    </w:p>
    <w:p w14:paraId="0ECC4903" w14:textId="4E19B382" w:rsidR="00601362" w:rsidRDefault="00601362" w:rsidP="003E39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085DA4" w14:textId="08BEC86C" w:rsidR="00601362" w:rsidRDefault="00601362" w:rsidP="003E39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Статью 6 Главы 2 дополнить пунктами 41 и 42 следующего содержания:</w:t>
      </w:r>
    </w:p>
    <w:p w14:paraId="5334ADDC" w14:textId="77777777" w:rsidR="00601362" w:rsidRDefault="00601362" w:rsidP="006013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601362">
        <w:rPr>
          <w:rFonts w:ascii="Times New Roman" w:hAnsi="Times New Roman"/>
          <w:sz w:val="28"/>
          <w:szCs w:val="28"/>
        </w:rPr>
        <w:t>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317FAE5C" w14:textId="7B8B331A" w:rsidR="00601362" w:rsidRDefault="00601362" w:rsidP="006013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1362">
        <w:rPr>
          <w:rFonts w:ascii="Times New Roman" w:hAnsi="Times New Roman"/>
          <w:sz w:val="28"/>
          <w:szCs w:val="28"/>
        </w:rPr>
        <w:t>2) осуществление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ascii="Times New Roman" w:hAnsi="Times New Roman"/>
          <w:sz w:val="28"/>
          <w:szCs w:val="28"/>
        </w:rPr>
        <w:t>.».</w:t>
      </w:r>
    </w:p>
    <w:p w14:paraId="263475A4" w14:textId="77777777" w:rsidR="00601362" w:rsidRDefault="00601362" w:rsidP="006013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96741" w14:textId="4591DE88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Дополнения зарегистрировать в установленном порядке.</w:t>
      </w:r>
    </w:p>
    <w:p w14:paraId="0812EBF7" w14:textId="77777777" w:rsidR="00601362" w:rsidRPr="00AD7023" w:rsidRDefault="00601362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F00C1" w14:textId="58F30D10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8" w:history="1">
        <w:r w:rsidR="00101FBE" w:rsidRPr="008C16C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4910B3" w14:textId="77777777" w:rsidR="00601362" w:rsidRDefault="00601362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CF53A" w14:textId="381C8F23" w:rsidR="0092028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1.1. </w:t>
      </w:r>
      <w:bookmarkStart w:id="1" w:name="_Hlk87517946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</w:t>
      </w:r>
      <w:bookmarkEnd w:id="1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опубликования.</w:t>
      </w:r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1.2. </w:t>
      </w:r>
      <w:r w:rsidR="00601362" w:rsidRPr="00601362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вступает в силу</w:t>
      </w:r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01.01.2022 </w:t>
      </w:r>
      <w:proofErr w:type="gramStart"/>
      <w:r w:rsidR="00601362">
        <w:rPr>
          <w:rFonts w:ascii="Times New Roman" w:eastAsia="Times New Roman" w:hAnsi="Times New Roman"/>
          <w:sz w:val="28"/>
          <w:szCs w:val="28"/>
          <w:lang w:eastAsia="ru-RU"/>
        </w:rPr>
        <w:t>г..</w:t>
      </w:r>
      <w:proofErr w:type="gramEnd"/>
    </w:p>
    <w:p w14:paraId="6F82C1C2" w14:textId="0EE766CC" w:rsidR="001B44FB" w:rsidRDefault="001B44FB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F5B9A" w14:textId="74DE9339" w:rsidR="00043909" w:rsidRDefault="00043909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2EAA5" w14:textId="77777777" w:rsidR="00043909" w:rsidRPr="00AD4F24" w:rsidRDefault="00043909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0F771EF3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25C"/>
    <w:multiLevelType w:val="multilevel"/>
    <w:tmpl w:val="E96A4B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3909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D0911"/>
    <w:rsid w:val="000E0A49"/>
    <w:rsid w:val="00101FBE"/>
    <w:rsid w:val="00104201"/>
    <w:rsid w:val="00104AC8"/>
    <w:rsid w:val="00111B98"/>
    <w:rsid w:val="00120342"/>
    <w:rsid w:val="00136E89"/>
    <w:rsid w:val="00165D39"/>
    <w:rsid w:val="001664BF"/>
    <w:rsid w:val="00190569"/>
    <w:rsid w:val="001B44FB"/>
    <w:rsid w:val="001B7243"/>
    <w:rsid w:val="001C22C2"/>
    <w:rsid w:val="001E013E"/>
    <w:rsid w:val="001E66D4"/>
    <w:rsid w:val="00203FA6"/>
    <w:rsid w:val="002116ED"/>
    <w:rsid w:val="00215BE2"/>
    <w:rsid w:val="002300F7"/>
    <w:rsid w:val="00243CAE"/>
    <w:rsid w:val="00253F3C"/>
    <w:rsid w:val="00261B23"/>
    <w:rsid w:val="002650A3"/>
    <w:rsid w:val="002745CB"/>
    <w:rsid w:val="00282F65"/>
    <w:rsid w:val="002A35A6"/>
    <w:rsid w:val="002A517C"/>
    <w:rsid w:val="002C45E3"/>
    <w:rsid w:val="002C6E49"/>
    <w:rsid w:val="002D47A5"/>
    <w:rsid w:val="002E1869"/>
    <w:rsid w:val="003169C2"/>
    <w:rsid w:val="00332A05"/>
    <w:rsid w:val="00341320"/>
    <w:rsid w:val="003646B3"/>
    <w:rsid w:val="003714E8"/>
    <w:rsid w:val="0038109E"/>
    <w:rsid w:val="0039673D"/>
    <w:rsid w:val="00397250"/>
    <w:rsid w:val="003A32A5"/>
    <w:rsid w:val="003B04E0"/>
    <w:rsid w:val="003B1577"/>
    <w:rsid w:val="003B7BA9"/>
    <w:rsid w:val="003D3685"/>
    <w:rsid w:val="003D400A"/>
    <w:rsid w:val="003D6829"/>
    <w:rsid w:val="003E3991"/>
    <w:rsid w:val="003E6401"/>
    <w:rsid w:val="003F0B41"/>
    <w:rsid w:val="003F67C4"/>
    <w:rsid w:val="00400919"/>
    <w:rsid w:val="00423A10"/>
    <w:rsid w:val="00440C8C"/>
    <w:rsid w:val="00444D0C"/>
    <w:rsid w:val="0046092D"/>
    <w:rsid w:val="00461375"/>
    <w:rsid w:val="00476B1B"/>
    <w:rsid w:val="00483B2E"/>
    <w:rsid w:val="00485E06"/>
    <w:rsid w:val="00487661"/>
    <w:rsid w:val="004940A1"/>
    <w:rsid w:val="004C784B"/>
    <w:rsid w:val="004D56FF"/>
    <w:rsid w:val="004F260D"/>
    <w:rsid w:val="004F4932"/>
    <w:rsid w:val="00500DCF"/>
    <w:rsid w:val="005125A0"/>
    <w:rsid w:val="00512F6E"/>
    <w:rsid w:val="0051339C"/>
    <w:rsid w:val="00540B0D"/>
    <w:rsid w:val="00546ACB"/>
    <w:rsid w:val="00547697"/>
    <w:rsid w:val="00573CC5"/>
    <w:rsid w:val="00592CF9"/>
    <w:rsid w:val="005A170B"/>
    <w:rsid w:val="005B2808"/>
    <w:rsid w:val="005D1E9C"/>
    <w:rsid w:val="005E7CB4"/>
    <w:rsid w:val="005E7F40"/>
    <w:rsid w:val="005F228A"/>
    <w:rsid w:val="005F4C16"/>
    <w:rsid w:val="005F66AA"/>
    <w:rsid w:val="00601362"/>
    <w:rsid w:val="0062357B"/>
    <w:rsid w:val="00623A9F"/>
    <w:rsid w:val="00623E56"/>
    <w:rsid w:val="00647664"/>
    <w:rsid w:val="00647BE2"/>
    <w:rsid w:val="006754E7"/>
    <w:rsid w:val="00686058"/>
    <w:rsid w:val="006A7D7E"/>
    <w:rsid w:val="006C13CB"/>
    <w:rsid w:val="006D442F"/>
    <w:rsid w:val="006E674A"/>
    <w:rsid w:val="0070542F"/>
    <w:rsid w:val="00721666"/>
    <w:rsid w:val="007223DA"/>
    <w:rsid w:val="0072412D"/>
    <w:rsid w:val="007279E1"/>
    <w:rsid w:val="00744867"/>
    <w:rsid w:val="0075358D"/>
    <w:rsid w:val="00764846"/>
    <w:rsid w:val="007717E9"/>
    <w:rsid w:val="00774893"/>
    <w:rsid w:val="007A44CA"/>
    <w:rsid w:val="007A46B0"/>
    <w:rsid w:val="007A6119"/>
    <w:rsid w:val="007D03CC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86CA5"/>
    <w:rsid w:val="008A79BD"/>
    <w:rsid w:val="008B29E5"/>
    <w:rsid w:val="008C03D4"/>
    <w:rsid w:val="008D18D3"/>
    <w:rsid w:val="008D4338"/>
    <w:rsid w:val="00910C7A"/>
    <w:rsid w:val="0091701A"/>
    <w:rsid w:val="0092028E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66804"/>
    <w:rsid w:val="00A71D57"/>
    <w:rsid w:val="00A80537"/>
    <w:rsid w:val="00A82D61"/>
    <w:rsid w:val="00A965AD"/>
    <w:rsid w:val="00A9792E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C68CF"/>
    <w:rsid w:val="00BE7576"/>
    <w:rsid w:val="00BF3C22"/>
    <w:rsid w:val="00BF4927"/>
    <w:rsid w:val="00C027E6"/>
    <w:rsid w:val="00C02FE5"/>
    <w:rsid w:val="00C614E8"/>
    <w:rsid w:val="00C702AC"/>
    <w:rsid w:val="00C71031"/>
    <w:rsid w:val="00C75A54"/>
    <w:rsid w:val="00CA6411"/>
    <w:rsid w:val="00CC0FC5"/>
    <w:rsid w:val="00CD20E9"/>
    <w:rsid w:val="00D000BA"/>
    <w:rsid w:val="00D02DDF"/>
    <w:rsid w:val="00D2069A"/>
    <w:rsid w:val="00D51E29"/>
    <w:rsid w:val="00D60BB4"/>
    <w:rsid w:val="00D61796"/>
    <w:rsid w:val="00D760BA"/>
    <w:rsid w:val="00D92804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A0919"/>
    <w:rsid w:val="00EB1477"/>
    <w:rsid w:val="00EB3AE9"/>
    <w:rsid w:val="00ED1E98"/>
    <w:rsid w:val="00EE7325"/>
    <w:rsid w:val="00EF5BC1"/>
    <w:rsid w:val="00F07837"/>
    <w:rsid w:val="00F100BB"/>
    <w:rsid w:val="00F12E91"/>
    <w:rsid w:val="00F16975"/>
    <w:rsid w:val="00F20C4F"/>
    <w:rsid w:val="00F2248C"/>
    <w:rsid w:val="00F34F0A"/>
    <w:rsid w:val="00F4111F"/>
    <w:rsid w:val="00F412BB"/>
    <w:rsid w:val="00F41762"/>
    <w:rsid w:val="00F55A99"/>
    <w:rsid w:val="00F67C2C"/>
    <w:rsid w:val="00F711C9"/>
    <w:rsid w:val="00F91005"/>
    <w:rsid w:val="00F938AC"/>
    <w:rsid w:val="00F9501C"/>
    <w:rsid w:val="00FA2016"/>
    <w:rsid w:val="00FA3A23"/>
    <w:rsid w:val="00FB51C2"/>
    <w:rsid w:val="00FD0A7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1F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238-02CA-41EC-9560-AC0AB51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220</cp:revision>
  <cp:lastPrinted>2021-10-18T08:22:00Z</cp:lastPrinted>
  <dcterms:created xsi:type="dcterms:W3CDTF">2017-02-03T10:54:00Z</dcterms:created>
  <dcterms:modified xsi:type="dcterms:W3CDTF">2021-11-11T07:14:00Z</dcterms:modified>
</cp:coreProperties>
</file>