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B70" w:rsidRPr="00E24EBA" w:rsidRDefault="00C27B70" w:rsidP="00E24EBA">
      <w:pPr>
        <w:pStyle w:val="ConsPlusTitle"/>
        <w:jc w:val="center"/>
        <w:rPr>
          <w:rFonts w:ascii="Times New Roman" w:hAnsi="Times New Roman" w:cs="Times New Roman"/>
          <w:color w:val="000000" w:themeColor="text1"/>
          <w:sz w:val="32"/>
          <w:szCs w:val="32"/>
        </w:rPr>
      </w:pPr>
      <w:r w:rsidRPr="00E24EBA">
        <w:rPr>
          <w:rFonts w:ascii="Times New Roman" w:hAnsi="Times New Roman" w:cs="Times New Roman"/>
          <w:color w:val="000000" w:themeColor="text1"/>
          <w:sz w:val="32"/>
          <w:szCs w:val="32"/>
        </w:rPr>
        <w:t>Администрация</w:t>
      </w:r>
    </w:p>
    <w:p w:rsidR="00C27B70" w:rsidRPr="00E24EBA" w:rsidRDefault="00C27B70" w:rsidP="00E24EBA">
      <w:pPr>
        <w:pStyle w:val="ConsPlusTitle"/>
        <w:jc w:val="center"/>
        <w:rPr>
          <w:rFonts w:ascii="Times New Roman" w:hAnsi="Times New Roman" w:cs="Times New Roman"/>
          <w:color w:val="000000" w:themeColor="text1"/>
          <w:sz w:val="32"/>
          <w:szCs w:val="32"/>
        </w:rPr>
      </w:pPr>
      <w:r w:rsidRPr="00E24EBA">
        <w:rPr>
          <w:rFonts w:ascii="Times New Roman" w:hAnsi="Times New Roman" w:cs="Times New Roman"/>
          <w:color w:val="000000" w:themeColor="text1"/>
          <w:sz w:val="32"/>
          <w:szCs w:val="32"/>
        </w:rPr>
        <w:t>городского поселения Кильдинстрой</w:t>
      </w:r>
    </w:p>
    <w:p w:rsidR="00C27B70" w:rsidRPr="00E24EBA" w:rsidRDefault="00C27B70" w:rsidP="00E24EBA">
      <w:pPr>
        <w:pStyle w:val="ConsPlusTitle"/>
        <w:jc w:val="center"/>
        <w:rPr>
          <w:rFonts w:ascii="Times New Roman" w:hAnsi="Times New Roman" w:cs="Times New Roman"/>
          <w:color w:val="000000" w:themeColor="text1"/>
          <w:sz w:val="32"/>
          <w:szCs w:val="32"/>
        </w:rPr>
      </w:pPr>
      <w:r w:rsidRPr="00E24EBA">
        <w:rPr>
          <w:rFonts w:ascii="Times New Roman" w:hAnsi="Times New Roman" w:cs="Times New Roman"/>
          <w:color w:val="000000" w:themeColor="text1"/>
          <w:sz w:val="32"/>
          <w:szCs w:val="32"/>
        </w:rPr>
        <w:t xml:space="preserve"> Кольского района Мурманской области</w:t>
      </w:r>
    </w:p>
    <w:p w:rsidR="00C27B70" w:rsidRPr="00E24EBA" w:rsidRDefault="00C27B70" w:rsidP="00E24EBA">
      <w:pPr>
        <w:pStyle w:val="ConsPlusTitle"/>
        <w:jc w:val="center"/>
        <w:rPr>
          <w:rFonts w:ascii="Times New Roman" w:hAnsi="Times New Roman" w:cs="Times New Roman"/>
          <w:color w:val="000000" w:themeColor="text1"/>
          <w:sz w:val="28"/>
          <w:szCs w:val="28"/>
        </w:rPr>
      </w:pPr>
    </w:p>
    <w:p w:rsidR="00C27B70" w:rsidRPr="00E24EBA" w:rsidRDefault="00C27B70" w:rsidP="00E24EBA">
      <w:pPr>
        <w:pStyle w:val="ConsPlusTitle"/>
        <w:jc w:val="center"/>
        <w:rPr>
          <w:rFonts w:ascii="Times New Roman" w:hAnsi="Times New Roman" w:cs="Times New Roman"/>
          <w:color w:val="000000" w:themeColor="text1"/>
          <w:sz w:val="32"/>
          <w:szCs w:val="32"/>
        </w:rPr>
      </w:pPr>
      <w:r w:rsidRPr="00E24EBA">
        <w:rPr>
          <w:rFonts w:ascii="Times New Roman" w:hAnsi="Times New Roman" w:cs="Times New Roman"/>
          <w:color w:val="000000" w:themeColor="text1"/>
          <w:sz w:val="32"/>
          <w:szCs w:val="32"/>
        </w:rPr>
        <w:t>П О С Т А Н О В Л Е Н И Е</w:t>
      </w:r>
    </w:p>
    <w:p w:rsidR="00C27B70" w:rsidRPr="00E24EBA" w:rsidRDefault="00C27B70" w:rsidP="00E24EBA">
      <w:pPr>
        <w:pStyle w:val="ConsPlusTitle"/>
        <w:jc w:val="center"/>
        <w:rPr>
          <w:rFonts w:ascii="Times New Roman" w:hAnsi="Times New Roman" w:cs="Times New Roman"/>
          <w:color w:val="000000" w:themeColor="text1"/>
          <w:sz w:val="28"/>
          <w:szCs w:val="28"/>
        </w:rPr>
      </w:pPr>
    </w:p>
    <w:p w:rsidR="00C27B70" w:rsidRPr="00E24EBA" w:rsidRDefault="005841A0" w:rsidP="00E24EBA">
      <w:pPr>
        <w:pStyle w:val="ConsPlusTitle"/>
        <w:jc w:val="center"/>
        <w:rPr>
          <w:rFonts w:ascii="Times New Roman" w:hAnsi="Times New Roman" w:cs="Times New Roman"/>
          <w:b w:val="0"/>
          <w:color w:val="000000" w:themeColor="text1"/>
          <w:sz w:val="28"/>
          <w:szCs w:val="28"/>
        </w:rPr>
      </w:pPr>
      <w:r w:rsidRPr="00E24EBA">
        <w:rPr>
          <w:rFonts w:ascii="Times New Roman" w:hAnsi="Times New Roman" w:cs="Times New Roman"/>
          <w:b w:val="0"/>
          <w:color w:val="000000" w:themeColor="text1"/>
          <w:sz w:val="28"/>
          <w:szCs w:val="28"/>
        </w:rPr>
        <w:t xml:space="preserve">05 декабря </w:t>
      </w:r>
      <w:r w:rsidR="00075761" w:rsidRPr="00E24EBA">
        <w:rPr>
          <w:rFonts w:ascii="Times New Roman" w:hAnsi="Times New Roman" w:cs="Times New Roman"/>
          <w:b w:val="0"/>
          <w:color w:val="000000" w:themeColor="text1"/>
          <w:sz w:val="28"/>
          <w:szCs w:val="28"/>
        </w:rPr>
        <w:t>2019</w:t>
      </w:r>
      <w:r w:rsidR="00C27B70" w:rsidRPr="00E24EBA">
        <w:rPr>
          <w:rFonts w:ascii="Times New Roman" w:hAnsi="Times New Roman" w:cs="Times New Roman"/>
          <w:b w:val="0"/>
          <w:color w:val="000000" w:themeColor="text1"/>
          <w:sz w:val="28"/>
          <w:szCs w:val="28"/>
        </w:rPr>
        <w:tab/>
      </w:r>
      <w:r w:rsidR="00C27B70" w:rsidRPr="00E24EBA">
        <w:rPr>
          <w:rFonts w:ascii="Times New Roman" w:hAnsi="Times New Roman" w:cs="Times New Roman"/>
          <w:b w:val="0"/>
          <w:color w:val="000000" w:themeColor="text1"/>
          <w:sz w:val="28"/>
          <w:szCs w:val="28"/>
        </w:rPr>
        <w:tab/>
      </w:r>
      <w:r w:rsidR="00F07C59" w:rsidRPr="00E24EBA">
        <w:rPr>
          <w:rFonts w:ascii="Times New Roman" w:hAnsi="Times New Roman" w:cs="Times New Roman"/>
          <w:b w:val="0"/>
          <w:color w:val="000000" w:themeColor="text1"/>
          <w:sz w:val="28"/>
          <w:szCs w:val="28"/>
        </w:rPr>
        <w:tab/>
      </w:r>
      <w:proofErr w:type="spellStart"/>
      <w:r w:rsidR="00C27B70" w:rsidRPr="00E24EBA">
        <w:rPr>
          <w:rFonts w:ascii="Times New Roman" w:hAnsi="Times New Roman" w:cs="Times New Roman"/>
          <w:b w:val="0"/>
          <w:color w:val="000000" w:themeColor="text1"/>
          <w:sz w:val="28"/>
          <w:szCs w:val="28"/>
        </w:rPr>
        <w:t>пгт</w:t>
      </w:r>
      <w:proofErr w:type="spellEnd"/>
      <w:r w:rsidR="00C27B70" w:rsidRPr="00E24EBA">
        <w:rPr>
          <w:rFonts w:ascii="Times New Roman" w:hAnsi="Times New Roman" w:cs="Times New Roman"/>
          <w:b w:val="0"/>
          <w:color w:val="000000" w:themeColor="text1"/>
          <w:sz w:val="28"/>
          <w:szCs w:val="28"/>
        </w:rPr>
        <w:t>. Кильдинстрой</w:t>
      </w:r>
      <w:r w:rsidR="00C27B70" w:rsidRPr="00E24EBA">
        <w:rPr>
          <w:rFonts w:ascii="Times New Roman" w:hAnsi="Times New Roman" w:cs="Times New Roman"/>
          <w:b w:val="0"/>
          <w:color w:val="000000" w:themeColor="text1"/>
          <w:sz w:val="28"/>
          <w:szCs w:val="28"/>
        </w:rPr>
        <w:tab/>
      </w:r>
      <w:r w:rsidR="00C27B70" w:rsidRPr="00E24EBA">
        <w:rPr>
          <w:rFonts w:ascii="Times New Roman" w:hAnsi="Times New Roman" w:cs="Times New Roman"/>
          <w:b w:val="0"/>
          <w:color w:val="000000" w:themeColor="text1"/>
          <w:sz w:val="28"/>
          <w:szCs w:val="28"/>
        </w:rPr>
        <w:tab/>
      </w:r>
      <w:r w:rsidR="00C27B70" w:rsidRPr="00E24EBA">
        <w:rPr>
          <w:rFonts w:ascii="Times New Roman" w:hAnsi="Times New Roman" w:cs="Times New Roman"/>
          <w:b w:val="0"/>
          <w:color w:val="000000" w:themeColor="text1"/>
          <w:sz w:val="28"/>
          <w:szCs w:val="28"/>
        </w:rPr>
        <w:tab/>
        <w:t>№</w:t>
      </w:r>
      <w:r w:rsidR="00F07C59" w:rsidRPr="00E24EBA">
        <w:rPr>
          <w:rFonts w:ascii="Times New Roman" w:hAnsi="Times New Roman" w:cs="Times New Roman"/>
          <w:b w:val="0"/>
          <w:color w:val="000000" w:themeColor="text1"/>
          <w:sz w:val="28"/>
          <w:szCs w:val="28"/>
        </w:rPr>
        <w:t xml:space="preserve"> </w:t>
      </w:r>
      <w:r w:rsidRPr="00E24EBA">
        <w:rPr>
          <w:rFonts w:ascii="Times New Roman" w:hAnsi="Times New Roman" w:cs="Times New Roman"/>
          <w:b w:val="0"/>
          <w:color w:val="000000" w:themeColor="text1"/>
          <w:sz w:val="28"/>
          <w:szCs w:val="28"/>
        </w:rPr>
        <w:t>454</w:t>
      </w:r>
    </w:p>
    <w:p w:rsidR="00C27B70" w:rsidRPr="00E24EBA" w:rsidRDefault="00C27B70" w:rsidP="00E24EBA">
      <w:pPr>
        <w:pStyle w:val="ConsPlusTitle"/>
        <w:jc w:val="both"/>
        <w:rPr>
          <w:rFonts w:ascii="Times New Roman" w:hAnsi="Times New Roman" w:cs="Times New Roman"/>
          <w:b w:val="0"/>
          <w:color w:val="000000" w:themeColor="text1"/>
          <w:sz w:val="28"/>
          <w:szCs w:val="28"/>
        </w:rPr>
      </w:pP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Об утверждении Административного регламента</w:t>
      </w:r>
      <w:r w:rsidR="00F07C59" w:rsidRPr="00E24EBA">
        <w:rPr>
          <w:rFonts w:ascii="Times New Roman" w:hAnsi="Times New Roman"/>
          <w:b/>
          <w:color w:val="000000" w:themeColor="text1"/>
          <w:sz w:val="28"/>
          <w:szCs w:val="28"/>
        </w:rPr>
        <w:t xml:space="preserve"> </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муниципальной услуги</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«Выдача разрешения на строительство при осуществлении строительства, реконструкции объектов капитального строительства</w:t>
      </w:r>
      <w:r w:rsidR="00FA7487" w:rsidRPr="00E24EBA">
        <w:rPr>
          <w:rFonts w:ascii="Times New Roman" w:hAnsi="Times New Roman"/>
          <w:b/>
          <w:color w:val="000000" w:themeColor="text1"/>
          <w:sz w:val="28"/>
          <w:szCs w:val="28"/>
        </w:rPr>
        <w:t xml:space="preserve">» </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В соответствии с Федеральными законами от 06.10.2003 г. </w:t>
      </w:r>
      <w:hyperlink r:id="rId7" w:history="1">
        <w:r w:rsidRPr="00E24EBA">
          <w:rPr>
            <w:rFonts w:ascii="Times New Roman" w:hAnsi="Times New Roman"/>
            <w:color w:val="000000" w:themeColor="text1"/>
            <w:sz w:val="28"/>
            <w:szCs w:val="28"/>
          </w:rPr>
          <w:t>№ 131-ФЗ</w:t>
        </w:r>
      </w:hyperlink>
      <w:r w:rsidRPr="00E24EBA">
        <w:rPr>
          <w:rFonts w:ascii="Times New Roman" w:hAnsi="Times New Roman"/>
          <w:color w:val="000000" w:themeColor="text1"/>
          <w:sz w:val="28"/>
          <w:szCs w:val="28"/>
        </w:rPr>
        <w:t xml:space="preserve"> «Об общих принципах организации местного самоуправления в Российской Федерации», от 27.07.2010 г. </w:t>
      </w:r>
      <w:hyperlink r:id="rId8" w:history="1">
        <w:r w:rsidRPr="00E24EBA">
          <w:rPr>
            <w:rFonts w:ascii="Times New Roman" w:hAnsi="Times New Roman"/>
            <w:color w:val="000000" w:themeColor="text1"/>
            <w:sz w:val="28"/>
            <w:szCs w:val="28"/>
          </w:rPr>
          <w:t>№ 210-ФЗ</w:t>
        </w:r>
      </w:hyperlink>
      <w:r w:rsidRPr="00E24EBA">
        <w:rPr>
          <w:rFonts w:ascii="Times New Roman" w:hAnsi="Times New Roman"/>
          <w:color w:val="000000" w:themeColor="text1"/>
          <w:sz w:val="28"/>
          <w:szCs w:val="28"/>
        </w:rPr>
        <w:t xml:space="preserve"> «Об организации предоставления государственных и муниципальных услуг», Администрация городского поселения Кильдинстрой,</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b/>
          <w:i/>
          <w:color w:val="000000" w:themeColor="text1"/>
          <w:sz w:val="28"/>
          <w:szCs w:val="28"/>
        </w:rPr>
      </w:pPr>
      <w:r w:rsidRPr="00E24EBA">
        <w:rPr>
          <w:rFonts w:ascii="Times New Roman" w:hAnsi="Times New Roman"/>
          <w:b/>
          <w:i/>
          <w:color w:val="000000" w:themeColor="text1"/>
          <w:sz w:val="28"/>
          <w:szCs w:val="28"/>
        </w:rPr>
        <w:t>п о с т а н о в л я е т:</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b/>
          <w:i/>
          <w:color w:val="000000" w:themeColor="text1"/>
          <w:sz w:val="28"/>
          <w:szCs w:val="28"/>
        </w:rPr>
      </w:pP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 Утвердить административный </w:t>
      </w:r>
      <w:hyperlink w:anchor="Par34" w:history="1">
        <w:r w:rsidRPr="00E24EBA">
          <w:rPr>
            <w:rFonts w:ascii="Times New Roman" w:hAnsi="Times New Roman"/>
            <w:color w:val="000000" w:themeColor="text1"/>
            <w:sz w:val="28"/>
            <w:szCs w:val="28"/>
          </w:rPr>
          <w:t>регламент</w:t>
        </w:r>
      </w:hyperlink>
      <w:r w:rsidRPr="00E24EBA">
        <w:rPr>
          <w:rFonts w:ascii="Times New Roman" w:hAnsi="Times New Roman"/>
          <w:color w:val="000000" w:themeColor="text1"/>
          <w:sz w:val="28"/>
          <w:szCs w:val="28"/>
        </w:rPr>
        <w:t xml:space="preserve"> муниципальной услуги «Выдача разрешения на строительство при осуществлении строительства, реконструкции объе</w:t>
      </w:r>
      <w:r w:rsidR="00FA7487" w:rsidRPr="00E24EBA">
        <w:rPr>
          <w:rFonts w:ascii="Times New Roman" w:hAnsi="Times New Roman"/>
          <w:color w:val="000000" w:themeColor="text1"/>
          <w:sz w:val="28"/>
          <w:szCs w:val="28"/>
        </w:rPr>
        <w:t>ктов капитального строительства</w:t>
      </w: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(далее - административный регламент) согласно приложению.</w:t>
      </w:r>
    </w:p>
    <w:p w:rsidR="00341EDB"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 Признать утратившими силу следующие постановления:</w:t>
      </w:r>
    </w:p>
    <w:p w:rsidR="001949E4"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от 12.12.2017г. № 443 </w:t>
      </w:r>
      <w:r w:rsidR="00341EDB" w:rsidRPr="00E24EBA">
        <w:rPr>
          <w:rFonts w:ascii="Times New Roman" w:hAnsi="Times New Roman"/>
          <w:color w:val="000000" w:themeColor="text1"/>
          <w:sz w:val="28"/>
          <w:szCs w:val="28"/>
        </w:rPr>
        <w:t>«Об утверждении Административного регламента «Подготовка и выдача разрешений на строительство»;</w:t>
      </w:r>
    </w:p>
    <w:p w:rsidR="001949E4"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от 11.04.2018 г. № 207 </w:t>
      </w:r>
      <w:r w:rsidR="001949E4" w:rsidRPr="00E24EBA">
        <w:rPr>
          <w:rFonts w:ascii="Times New Roman" w:hAnsi="Times New Roman"/>
          <w:color w:val="000000" w:themeColor="text1"/>
          <w:sz w:val="28"/>
          <w:szCs w:val="28"/>
        </w:rPr>
        <w:t xml:space="preserve">«О внесении изменений в Постановление администрации городского поселения Кильдинстрой </w:t>
      </w:r>
      <w:r w:rsidR="001949E4" w:rsidRPr="00E24EBA">
        <w:rPr>
          <w:rFonts w:ascii="Times New Roman" w:hAnsi="Times New Roman"/>
          <w:bCs/>
          <w:color w:val="000000" w:themeColor="text1"/>
          <w:sz w:val="28"/>
          <w:szCs w:val="28"/>
        </w:rPr>
        <w:t xml:space="preserve">от 12.12.2017 г. № 443 «Об утверждении административного регламента по предоставлению муниципальной услуги </w:t>
      </w:r>
      <w:r w:rsidR="001949E4" w:rsidRPr="00E24EBA">
        <w:rPr>
          <w:rFonts w:ascii="Times New Roman" w:hAnsi="Times New Roman"/>
          <w:color w:val="000000" w:themeColor="text1"/>
          <w:sz w:val="28"/>
          <w:szCs w:val="28"/>
        </w:rPr>
        <w:t>«Подготовка и выдача разрешений на строительство»;</w:t>
      </w:r>
    </w:p>
    <w:p w:rsidR="00FA7487" w:rsidRPr="00E24EBA" w:rsidRDefault="00C27B70"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color w:val="000000" w:themeColor="text1"/>
          <w:sz w:val="28"/>
          <w:szCs w:val="28"/>
        </w:rPr>
        <w:t>- от 11.04.2018 № 22</w:t>
      </w:r>
      <w:r w:rsidR="001949E4" w:rsidRPr="00E24EBA">
        <w:rPr>
          <w:rFonts w:ascii="Times New Roman" w:hAnsi="Times New Roman"/>
          <w:color w:val="000000" w:themeColor="text1"/>
          <w:sz w:val="28"/>
          <w:szCs w:val="28"/>
        </w:rPr>
        <w:t xml:space="preserve">4 «О внесении изменений в </w:t>
      </w:r>
      <w:r w:rsidR="001949E4" w:rsidRPr="00E24EBA">
        <w:rPr>
          <w:rFonts w:ascii="Times New Roman" w:hAnsi="Times New Roman"/>
          <w:bCs/>
          <w:color w:val="000000" w:themeColor="text1"/>
          <w:sz w:val="28"/>
          <w:szCs w:val="28"/>
        </w:rPr>
        <w:t xml:space="preserve">Административный регламент </w:t>
      </w:r>
      <w:r w:rsidR="001949E4" w:rsidRPr="00E24EBA">
        <w:rPr>
          <w:rFonts w:ascii="Times New Roman" w:hAnsi="Times New Roman"/>
          <w:color w:val="000000" w:themeColor="text1"/>
          <w:sz w:val="28"/>
          <w:szCs w:val="28"/>
        </w:rPr>
        <w:t xml:space="preserve">«Подготовка и выдача разрешений на строительство», </w:t>
      </w:r>
      <w:r w:rsidR="001949E4" w:rsidRPr="00E24EBA">
        <w:rPr>
          <w:rFonts w:ascii="Times New Roman" w:hAnsi="Times New Roman"/>
          <w:bCs/>
          <w:color w:val="000000" w:themeColor="text1"/>
          <w:sz w:val="28"/>
          <w:szCs w:val="28"/>
        </w:rPr>
        <w:t>утвержденный Постановлением администрации городского поселения Кильдинстрой от 12.12.2017 г. № 443</w:t>
      </w:r>
      <w:r w:rsidR="00FA7487" w:rsidRPr="00E24EBA">
        <w:rPr>
          <w:rFonts w:ascii="Times New Roman" w:hAnsi="Times New Roman"/>
          <w:bCs/>
          <w:color w:val="000000" w:themeColor="text1"/>
          <w:sz w:val="28"/>
          <w:szCs w:val="28"/>
        </w:rPr>
        <w:t>»;</w:t>
      </w:r>
    </w:p>
    <w:p w:rsidR="00FA7487" w:rsidRPr="00E24EBA" w:rsidRDefault="00FA7487" w:rsidP="00E24EBA">
      <w:pPr>
        <w:widowControl w:val="0"/>
        <w:autoSpaceDE w:val="0"/>
        <w:autoSpaceDN w:val="0"/>
        <w:adjustRightInd w:val="0"/>
        <w:spacing w:after="0" w:line="240" w:lineRule="auto"/>
        <w:ind w:firstLine="567"/>
        <w:jc w:val="both"/>
        <w:rPr>
          <w:rFonts w:ascii="Times New Roman" w:eastAsia="Times New Roman" w:hAnsi="Times New Roman"/>
          <w:color w:val="000000" w:themeColor="text1"/>
          <w:sz w:val="28"/>
          <w:szCs w:val="28"/>
          <w:lang w:eastAsia="ru-RU"/>
        </w:rPr>
      </w:pPr>
      <w:r w:rsidRPr="00E24EBA">
        <w:rPr>
          <w:rFonts w:ascii="Times New Roman" w:hAnsi="Times New Roman"/>
          <w:bCs/>
          <w:color w:val="000000" w:themeColor="text1"/>
          <w:sz w:val="28"/>
          <w:szCs w:val="28"/>
        </w:rPr>
        <w:t xml:space="preserve">- </w:t>
      </w:r>
      <w:r w:rsidR="00C27B70" w:rsidRPr="00E24EBA">
        <w:rPr>
          <w:rFonts w:ascii="Times New Roman" w:hAnsi="Times New Roman"/>
          <w:color w:val="000000" w:themeColor="text1"/>
          <w:sz w:val="28"/>
          <w:szCs w:val="28"/>
        </w:rPr>
        <w:t>от 10.08.2018 №</w:t>
      </w:r>
      <w:r w:rsidR="00F07C59" w:rsidRPr="00E24EBA">
        <w:rPr>
          <w:rFonts w:ascii="Times New Roman" w:hAnsi="Times New Roman"/>
          <w:color w:val="000000" w:themeColor="text1"/>
          <w:sz w:val="28"/>
          <w:szCs w:val="28"/>
        </w:rPr>
        <w:t xml:space="preserve"> </w:t>
      </w:r>
      <w:r w:rsidR="00C27B70" w:rsidRPr="00E24EBA">
        <w:rPr>
          <w:rFonts w:ascii="Times New Roman" w:hAnsi="Times New Roman"/>
          <w:color w:val="000000" w:themeColor="text1"/>
          <w:sz w:val="28"/>
          <w:szCs w:val="28"/>
        </w:rPr>
        <w:t xml:space="preserve">434 </w:t>
      </w:r>
      <w:r w:rsidRPr="00E24EBA">
        <w:rPr>
          <w:rFonts w:ascii="Times New Roman" w:hAnsi="Times New Roman"/>
          <w:color w:val="000000" w:themeColor="text1"/>
          <w:sz w:val="28"/>
          <w:szCs w:val="28"/>
        </w:rPr>
        <w:t>«</w:t>
      </w:r>
      <w:r w:rsidRPr="00E24EBA">
        <w:rPr>
          <w:rFonts w:ascii="Times New Roman" w:eastAsia="Times New Roman" w:hAnsi="Times New Roman"/>
          <w:color w:val="000000" w:themeColor="text1"/>
          <w:sz w:val="28"/>
          <w:szCs w:val="28"/>
          <w:lang w:eastAsia="ru-RU"/>
        </w:rPr>
        <w:t xml:space="preserve">О внесении изменений в административный регламент </w:t>
      </w:r>
      <w:r w:rsidRPr="00E24EBA">
        <w:rPr>
          <w:rFonts w:ascii="Times New Roman" w:eastAsia="Times New Roman" w:hAnsi="Times New Roman"/>
          <w:bCs/>
          <w:color w:val="000000" w:themeColor="text1"/>
          <w:sz w:val="28"/>
          <w:szCs w:val="28"/>
          <w:lang w:eastAsia="ru-RU"/>
        </w:rPr>
        <w:t xml:space="preserve">муниципальной услуги </w:t>
      </w:r>
      <w:r w:rsidRPr="00E24EBA">
        <w:rPr>
          <w:rFonts w:ascii="Times New Roman" w:eastAsia="Times New Roman" w:hAnsi="Times New Roman"/>
          <w:color w:val="000000" w:themeColor="text1"/>
          <w:sz w:val="28"/>
          <w:szCs w:val="28"/>
          <w:lang w:eastAsia="ru-RU"/>
        </w:rPr>
        <w:t>«Подготовка и выдача разрешений на строительство»</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 xml:space="preserve">утвержденный Постановлением администрации городского поселения Кильдинстрой </w:t>
      </w:r>
      <w:r w:rsidRPr="00E24EBA">
        <w:rPr>
          <w:rFonts w:ascii="Times New Roman" w:eastAsia="Times New Roman" w:hAnsi="Times New Roman"/>
          <w:bCs/>
          <w:color w:val="000000" w:themeColor="text1"/>
          <w:sz w:val="28"/>
          <w:szCs w:val="28"/>
          <w:lang w:eastAsia="ru-RU"/>
        </w:rPr>
        <w:t>от 12.12.2017 г. № 443</w:t>
      </w:r>
      <w:r w:rsidR="00F07C59" w:rsidRPr="00E24EBA">
        <w:rPr>
          <w:rFonts w:ascii="Times New Roman" w:eastAsia="Times New Roman" w:hAnsi="Times New Roman"/>
          <w:bCs/>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в ред. постановления администрации</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 xml:space="preserve">от 11.04.2018 № 207». </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 Настоящее Постановление подлежит официальному опубликованию в информационном бюллетене органов местного самоуправления муниципального </w:t>
      </w:r>
      <w:r w:rsidRPr="00E24EBA">
        <w:rPr>
          <w:rFonts w:ascii="Times New Roman" w:hAnsi="Times New Roman"/>
          <w:color w:val="000000" w:themeColor="text1"/>
          <w:sz w:val="28"/>
          <w:szCs w:val="28"/>
        </w:rPr>
        <w:lastRenderedPageBreak/>
        <w:t xml:space="preserve">образования городское поселение Кильдинстрой, обнародованию посредством размещения для ознакомления граждан на информационных стендах, а также на официальном сайте органов местного самоуправления муниципального образования городское поселение Кильдинстрой в информационно-телекоммуникационной сети «Интернет» по адресу </w:t>
      </w:r>
      <w:hyperlink r:id="rId9" w:history="1">
        <w:r w:rsidRPr="00E24EBA">
          <w:rPr>
            <w:rStyle w:val="a3"/>
            <w:rFonts w:ascii="Times New Roman" w:hAnsi="Times New Roman"/>
            <w:color w:val="000000" w:themeColor="text1"/>
            <w:sz w:val="28"/>
            <w:szCs w:val="28"/>
          </w:rPr>
          <w:t>http://mokildin.ru</w:t>
        </w:r>
      </w:hyperlink>
      <w:r w:rsidRPr="00E24EBA">
        <w:rPr>
          <w:rFonts w:ascii="Times New Roman" w:hAnsi="Times New Roman"/>
          <w:color w:val="000000" w:themeColor="text1"/>
          <w:sz w:val="28"/>
          <w:szCs w:val="28"/>
        </w:rPr>
        <w:t>.</w:t>
      </w:r>
    </w:p>
    <w:p w:rsidR="00FA7487" w:rsidRPr="00E24EBA" w:rsidRDefault="00FA7487"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 Настоящее постановление вступает в силу со дня официального опубликования.</w:t>
      </w:r>
    </w:p>
    <w:p w:rsidR="00FA7487" w:rsidRPr="00E24EBA" w:rsidRDefault="00FA7487"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 Контроль исполнения настоящего постановления оставляю за собой.</w:t>
      </w:r>
    </w:p>
    <w:p w:rsidR="00C27B70" w:rsidRPr="00E24EBA" w:rsidRDefault="00C27B70" w:rsidP="00E24EBA">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p>
    <w:p w:rsidR="00C27B70" w:rsidRPr="00E24EBA" w:rsidRDefault="00C27B70" w:rsidP="00E24EBA">
      <w:pPr>
        <w:pStyle w:val="ConsNormal"/>
        <w:ind w:right="0" w:firstLine="0"/>
        <w:jc w:val="both"/>
        <w:rPr>
          <w:rFonts w:ascii="Times New Roman" w:hAnsi="Times New Roman" w:cs="Times New Roman"/>
          <w:color w:val="000000" w:themeColor="text1"/>
          <w:sz w:val="28"/>
          <w:szCs w:val="28"/>
        </w:rPr>
      </w:pPr>
      <w:r w:rsidRPr="00E24EBA">
        <w:rPr>
          <w:rFonts w:ascii="Times New Roman" w:hAnsi="Times New Roman" w:cs="Times New Roman"/>
          <w:color w:val="000000" w:themeColor="text1"/>
          <w:sz w:val="28"/>
          <w:szCs w:val="28"/>
        </w:rPr>
        <w:t>Глава администрации</w:t>
      </w:r>
    </w:p>
    <w:p w:rsidR="00C27B70" w:rsidRPr="00E24EBA" w:rsidRDefault="00C27B70" w:rsidP="00E24EBA">
      <w:pPr>
        <w:pStyle w:val="ConsNormal"/>
        <w:ind w:right="0" w:firstLine="0"/>
        <w:jc w:val="both"/>
        <w:rPr>
          <w:rFonts w:ascii="Times New Roman" w:hAnsi="Times New Roman" w:cs="Times New Roman"/>
          <w:color w:val="000000" w:themeColor="text1"/>
          <w:sz w:val="28"/>
          <w:szCs w:val="28"/>
        </w:rPr>
      </w:pPr>
      <w:r w:rsidRPr="00E24EBA">
        <w:rPr>
          <w:rFonts w:ascii="Times New Roman" w:hAnsi="Times New Roman" w:cs="Times New Roman"/>
          <w:color w:val="000000" w:themeColor="text1"/>
          <w:sz w:val="28"/>
          <w:szCs w:val="28"/>
        </w:rPr>
        <w:t>городского поселения Кильдинстрой</w:t>
      </w:r>
    </w:p>
    <w:p w:rsidR="00C27B70" w:rsidRPr="00E24EBA" w:rsidRDefault="00C27B70" w:rsidP="00E24EBA">
      <w:pPr>
        <w:pStyle w:val="ConsNormal"/>
        <w:ind w:right="0" w:firstLine="0"/>
        <w:jc w:val="both"/>
        <w:rPr>
          <w:rFonts w:ascii="Times New Roman" w:hAnsi="Times New Roman"/>
          <w:color w:val="000000" w:themeColor="text1"/>
          <w:sz w:val="28"/>
          <w:szCs w:val="28"/>
        </w:rPr>
      </w:pPr>
      <w:r w:rsidRPr="00E24EBA">
        <w:rPr>
          <w:rFonts w:ascii="Times New Roman" w:hAnsi="Times New Roman" w:cs="Times New Roman"/>
          <w:color w:val="000000" w:themeColor="text1"/>
          <w:sz w:val="28"/>
          <w:szCs w:val="28"/>
        </w:rPr>
        <w:t>Кольского района Мурманской области</w:t>
      </w:r>
      <w:r w:rsidRPr="00E24EBA">
        <w:rPr>
          <w:rFonts w:ascii="Times New Roman" w:hAnsi="Times New Roman" w:cs="Times New Roman"/>
          <w:color w:val="000000" w:themeColor="text1"/>
          <w:sz w:val="28"/>
          <w:szCs w:val="28"/>
        </w:rPr>
        <w:tab/>
      </w:r>
      <w:r w:rsidRPr="00E24EBA">
        <w:rPr>
          <w:rFonts w:ascii="Times New Roman" w:hAnsi="Times New Roman" w:cs="Times New Roman"/>
          <w:color w:val="000000" w:themeColor="text1"/>
          <w:sz w:val="28"/>
          <w:szCs w:val="28"/>
        </w:rPr>
        <w:tab/>
      </w:r>
      <w:r w:rsidRPr="00E24EBA">
        <w:rPr>
          <w:rFonts w:ascii="Times New Roman" w:hAnsi="Times New Roman" w:cs="Times New Roman"/>
          <w:color w:val="000000" w:themeColor="text1"/>
          <w:sz w:val="28"/>
          <w:szCs w:val="28"/>
        </w:rPr>
        <w:tab/>
      </w:r>
      <w:r w:rsidRPr="00E24EBA">
        <w:rPr>
          <w:rFonts w:ascii="Times New Roman" w:hAnsi="Times New Roman" w:cs="Times New Roman"/>
          <w:color w:val="000000" w:themeColor="text1"/>
          <w:sz w:val="28"/>
          <w:szCs w:val="28"/>
        </w:rPr>
        <w:tab/>
        <w:t>С.А. Селиверстов</w:t>
      </w:r>
      <w:bookmarkStart w:id="0" w:name="Par29"/>
      <w:bookmarkEnd w:id="0"/>
    </w:p>
    <w:p w:rsidR="00C27B70" w:rsidRPr="00E24EBA" w:rsidRDefault="00F07C59"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8"/>
          <w:szCs w:val="28"/>
        </w:rPr>
        <w:t xml:space="preserve"> </w:t>
      </w:r>
      <w:r w:rsidR="00C27B70" w:rsidRPr="00E24EBA">
        <w:rPr>
          <w:rFonts w:ascii="Times New Roman" w:hAnsi="Times New Roman"/>
          <w:color w:val="000000" w:themeColor="text1"/>
          <w:sz w:val="28"/>
          <w:szCs w:val="28"/>
        </w:rPr>
        <w:br w:type="page"/>
      </w:r>
      <w:r w:rsidR="00C27B70" w:rsidRPr="00E24EBA">
        <w:rPr>
          <w:rFonts w:ascii="Times New Roman" w:hAnsi="Times New Roman"/>
          <w:color w:val="000000" w:themeColor="text1"/>
          <w:sz w:val="24"/>
          <w:szCs w:val="24"/>
        </w:rPr>
        <w:lastRenderedPageBreak/>
        <w:t>Утвержден</w:t>
      </w:r>
    </w:p>
    <w:p w:rsidR="00C27B70" w:rsidRPr="00E24EBA" w:rsidRDefault="00C27B70"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постановлением администрации </w:t>
      </w:r>
    </w:p>
    <w:p w:rsidR="00C27B70" w:rsidRPr="00E24EBA" w:rsidRDefault="00C27B70"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городского поселения Кильдинстрой</w:t>
      </w:r>
    </w:p>
    <w:p w:rsidR="00C27B70" w:rsidRPr="00E24EBA" w:rsidRDefault="00C27B70"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от</w:t>
      </w:r>
      <w:r w:rsidR="00F07C59" w:rsidRPr="00E24EBA">
        <w:rPr>
          <w:rFonts w:ascii="Times New Roman" w:hAnsi="Times New Roman"/>
          <w:color w:val="000000" w:themeColor="text1"/>
          <w:sz w:val="24"/>
          <w:szCs w:val="24"/>
        </w:rPr>
        <w:t xml:space="preserve"> </w:t>
      </w:r>
      <w:r w:rsidR="00F6292F" w:rsidRPr="00E24EBA">
        <w:rPr>
          <w:rFonts w:ascii="Times New Roman" w:hAnsi="Times New Roman"/>
          <w:color w:val="000000" w:themeColor="text1"/>
          <w:sz w:val="24"/>
          <w:szCs w:val="24"/>
        </w:rPr>
        <w:t>05.12.2019 № 454</w:t>
      </w:r>
    </w:p>
    <w:p w:rsidR="00C27B70" w:rsidRPr="00E24EBA" w:rsidRDefault="00C27B70" w:rsidP="00E24EBA">
      <w:pPr>
        <w:widowControl w:val="0"/>
        <w:autoSpaceDE w:val="0"/>
        <w:autoSpaceDN w:val="0"/>
        <w:adjustRightInd w:val="0"/>
        <w:spacing w:after="0" w:line="240" w:lineRule="auto"/>
        <w:jc w:val="both"/>
        <w:rPr>
          <w:rFonts w:ascii="Times New Roman" w:hAnsi="Times New Roman"/>
          <w:color w:val="000000" w:themeColor="text1"/>
          <w:sz w:val="24"/>
          <w:szCs w:val="24"/>
        </w:rPr>
      </w:pPr>
    </w:p>
    <w:p w:rsidR="00C27B70" w:rsidRPr="00E24EBA" w:rsidRDefault="00C27B70" w:rsidP="00E24EBA">
      <w:pPr>
        <w:widowControl w:val="0"/>
        <w:autoSpaceDE w:val="0"/>
        <w:autoSpaceDN w:val="0"/>
        <w:adjustRightInd w:val="0"/>
        <w:spacing w:after="0" w:line="240" w:lineRule="auto"/>
        <w:jc w:val="center"/>
        <w:rPr>
          <w:rFonts w:ascii="Times New Roman" w:hAnsi="Times New Roman"/>
          <w:b/>
          <w:bCs/>
          <w:color w:val="000000" w:themeColor="text1"/>
          <w:sz w:val="28"/>
          <w:szCs w:val="28"/>
        </w:rPr>
      </w:pPr>
      <w:bookmarkStart w:id="1" w:name="Par34"/>
      <w:bookmarkEnd w:id="1"/>
      <w:r w:rsidRPr="00E24EBA">
        <w:rPr>
          <w:rFonts w:ascii="Times New Roman" w:hAnsi="Times New Roman"/>
          <w:b/>
          <w:bCs/>
          <w:color w:val="000000" w:themeColor="text1"/>
          <w:sz w:val="28"/>
          <w:szCs w:val="28"/>
        </w:rPr>
        <w:t>АДМИНИСТРАТИВНЫЙ РЕГЛАМЕНТ</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E24EBA">
        <w:rPr>
          <w:rFonts w:ascii="Times New Roman" w:hAnsi="Times New Roman"/>
          <w:b/>
          <w:bCs/>
          <w:color w:val="000000" w:themeColor="text1"/>
          <w:sz w:val="28"/>
          <w:szCs w:val="28"/>
        </w:rPr>
        <w:t xml:space="preserve">МУНИЦИПАЛЬНОЙ УСЛУГИ </w:t>
      </w:r>
    </w:p>
    <w:p w:rsidR="00FA7487" w:rsidRPr="00E24EBA" w:rsidRDefault="00FA7487" w:rsidP="00E24EBA">
      <w:pPr>
        <w:widowControl w:val="0"/>
        <w:autoSpaceDE w:val="0"/>
        <w:autoSpaceDN w:val="0"/>
        <w:adjustRightInd w:val="0"/>
        <w:spacing w:after="0" w:line="240" w:lineRule="auto"/>
        <w:jc w:val="center"/>
        <w:rPr>
          <w:rFonts w:ascii="Times New Roman" w:hAnsi="Times New Roman"/>
          <w:b/>
          <w:bCs/>
          <w:color w:val="000000" w:themeColor="text1"/>
          <w:sz w:val="28"/>
          <w:szCs w:val="28"/>
        </w:rPr>
      </w:pPr>
    </w:p>
    <w:p w:rsidR="00FA7487" w:rsidRPr="00E24EBA" w:rsidRDefault="00FA7487" w:rsidP="00E24EB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E24EBA">
        <w:rPr>
          <w:rFonts w:ascii="Times New Roman" w:hAnsi="Times New Roman"/>
          <w:b/>
          <w:bCs/>
          <w:color w:val="000000" w:themeColor="text1"/>
          <w:sz w:val="28"/>
          <w:szCs w:val="28"/>
        </w:rPr>
        <w:t xml:space="preserve">«ВЫДАЧА РАЗРЕШЕНИЯ НА СТРОИТЕЛЬСТВО ПРИ ОСУЩЕСТВЕЛЕНИИ СТРОИТЕЛЬСТВА, РЕКОНСТРУКЦИИ ОБЪЕКТОВ КАПИТАЛЬНОГО СТРОИТЕЛЬСТВА» </w:t>
      </w:r>
    </w:p>
    <w:p w:rsidR="00FA7487" w:rsidRPr="00E24EBA" w:rsidRDefault="00FA7487" w:rsidP="00E24EB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E24EBA">
        <w:rPr>
          <w:rFonts w:ascii="Times New Roman" w:hAnsi="Times New Roman"/>
          <w:b/>
          <w:bCs/>
          <w:color w:val="000000" w:themeColor="text1"/>
          <w:sz w:val="28"/>
          <w:szCs w:val="28"/>
        </w:rPr>
        <w:t xml:space="preserve"> </w:t>
      </w:r>
    </w:p>
    <w:p w:rsidR="00C27B70" w:rsidRPr="00E24EBA" w:rsidRDefault="00CD2176" w:rsidP="00E24EBA">
      <w:pPr>
        <w:pStyle w:val="a4"/>
        <w:widowControl w:val="0"/>
        <w:numPr>
          <w:ilvl w:val="0"/>
          <w:numId w:val="1"/>
        </w:numPr>
        <w:autoSpaceDE w:val="0"/>
        <w:autoSpaceDN w:val="0"/>
        <w:adjustRightInd w:val="0"/>
        <w:spacing w:after="0" w:line="240" w:lineRule="auto"/>
        <w:ind w:left="0"/>
        <w:contextualSpacing w:val="0"/>
        <w:jc w:val="center"/>
        <w:rPr>
          <w:rFonts w:ascii="Times New Roman" w:hAnsi="Times New Roman"/>
          <w:b/>
          <w:color w:val="000000" w:themeColor="text1"/>
          <w:sz w:val="28"/>
          <w:szCs w:val="28"/>
        </w:rPr>
      </w:pPr>
      <w:bookmarkStart w:id="2" w:name="Par42"/>
      <w:bookmarkEnd w:id="2"/>
      <w:r w:rsidRPr="00E24EBA">
        <w:rPr>
          <w:rFonts w:ascii="Times New Roman" w:hAnsi="Times New Roman"/>
          <w:b/>
          <w:color w:val="000000" w:themeColor="text1"/>
          <w:sz w:val="28"/>
          <w:szCs w:val="28"/>
        </w:rPr>
        <w:t xml:space="preserve">ОБЩИЕ ПОЛОЖЕНИЯ </w:t>
      </w:r>
    </w:p>
    <w:p w:rsidR="00591644" w:rsidRPr="00E24EBA" w:rsidRDefault="00591644" w:rsidP="00E24EBA">
      <w:pPr>
        <w:pStyle w:val="a4"/>
        <w:widowControl w:val="0"/>
        <w:autoSpaceDE w:val="0"/>
        <w:autoSpaceDN w:val="0"/>
        <w:adjustRightInd w:val="0"/>
        <w:spacing w:after="0" w:line="240" w:lineRule="auto"/>
        <w:ind w:left="0"/>
        <w:contextualSpacing w:val="0"/>
        <w:rPr>
          <w:rFonts w:ascii="Times New Roman" w:hAnsi="Times New Roman"/>
          <w:color w:val="000000" w:themeColor="text1"/>
          <w:sz w:val="28"/>
          <w:szCs w:val="28"/>
        </w:rPr>
      </w:pPr>
    </w:p>
    <w:p w:rsidR="00C27B70" w:rsidRPr="00E24EBA" w:rsidRDefault="00591644"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1.1. Предмет регулирования административного регламента</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1.1.</w:t>
      </w:r>
      <w:r w:rsidR="00591644" w:rsidRPr="00E24EBA">
        <w:rPr>
          <w:rFonts w:ascii="Times New Roman" w:hAnsi="Times New Roman"/>
          <w:color w:val="000000" w:themeColor="text1"/>
          <w:sz w:val="28"/>
          <w:szCs w:val="28"/>
        </w:rPr>
        <w:t>1.</w:t>
      </w:r>
      <w:r w:rsidRPr="00E24EBA">
        <w:rPr>
          <w:rFonts w:ascii="Times New Roman" w:hAnsi="Times New Roman"/>
          <w:color w:val="000000" w:themeColor="text1"/>
          <w:sz w:val="28"/>
          <w:szCs w:val="28"/>
        </w:rPr>
        <w:t xml:space="preserve"> Настоящий административный регламент муниципальной услуги </w:t>
      </w:r>
      <w:r w:rsidR="00591644" w:rsidRPr="00E24EBA">
        <w:rPr>
          <w:rFonts w:ascii="Times New Roman" w:hAnsi="Times New Roman"/>
          <w:color w:val="000000" w:themeColor="text1"/>
          <w:sz w:val="28"/>
          <w:szCs w:val="28"/>
        </w:rPr>
        <w:t>«Выдача разрешения на строительство при осуществлении строительства, реконструкции объектов капитального строительства»</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(далее - Регламент) разработан в целях установления сроков и последовательности действий (административных процедур) при предоставлении муниципальной услуги </w:t>
      </w:r>
      <w:r w:rsidR="00591644" w:rsidRPr="00E24EBA">
        <w:rPr>
          <w:rFonts w:ascii="Times New Roman" w:hAnsi="Times New Roman"/>
          <w:color w:val="000000" w:themeColor="text1"/>
          <w:sz w:val="28"/>
          <w:szCs w:val="28"/>
        </w:rPr>
        <w:t>«Выдача разрешения на строительство при осуществлении строительства, реконструкции объектов капитального строительства»</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(далее - муниципальная услуга) на территории муниципального образования городское поселение Кильдинстрой.</w:t>
      </w:r>
    </w:p>
    <w:p w:rsidR="00C27B70" w:rsidRPr="00E24EBA" w:rsidRDefault="00C27B70" w:rsidP="00E24EBA">
      <w:pPr>
        <w:widowControl w:val="0"/>
        <w:autoSpaceDE w:val="0"/>
        <w:autoSpaceDN w:val="0"/>
        <w:adjustRightInd w:val="0"/>
        <w:spacing w:after="0" w:line="240" w:lineRule="auto"/>
        <w:ind w:firstLine="567"/>
        <w:jc w:val="both"/>
        <w:rPr>
          <w:rFonts w:cs="Calibri"/>
          <w:color w:val="000000" w:themeColor="text1"/>
        </w:rPr>
      </w:pPr>
    </w:p>
    <w:p w:rsidR="00591644" w:rsidRPr="00E24EBA" w:rsidRDefault="00591644"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bookmarkStart w:id="3" w:name="Par48"/>
      <w:bookmarkEnd w:id="3"/>
      <w:r w:rsidRPr="00E24EBA">
        <w:rPr>
          <w:rFonts w:ascii="Times New Roman" w:hAnsi="Times New Roman"/>
          <w:b/>
          <w:color w:val="000000" w:themeColor="text1"/>
          <w:sz w:val="28"/>
          <w:szCs w:val="28"/>
        </w:rPr>
        <w:t>1.2. Описание Заявителей</w:t>
      </w:r>
    </w:p>
    <w:p w:rsidR="004F1262" w:rsidRPr="00E24EBA" w:rsidRDefault="00591644"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1.2.1. Заявителями на предоставление муниципальной услуги (далее - Заявители) выступают застройщики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p w:rsidR="00591644" w:rsidRPr="00E24EBA" w:rsidRDefault="00591644"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1.2.2. С заявлением </w:t>
      </w:r>
      <w:r w:rsidR="004F1262" w:rsidRPr="00E24EBA">
        <w:rPr>
          <w:rFonts w:ascii="Times New Roman" w:hAnsi="Times New Roman"/>
          <w:color w:val="000000" w:themeColor="text1"/>
          <w:sz w:val="28"/>
          <w:szCs w:val="28"/>
        </w:rPr>
        <w:t>о предоставлении</w:t>
      </w:r>
      <w:r w:rsidRPr="00E24EBA">
        <w:rPr>
          <w:rFonts w:ascii="Times New Roman" w:hAnsi="Times New Roman"/>
          <w:color w:val="000000" w:themeColor="text1"/>
          <w:sz w:val="28"/>
          <w:szCs w:val="28"/>
        </w:rPr>
        <w:t xml:space="preserve">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w:t>
      </w:r>
      <w:r w:rsidRPr="00E24EBA">
        <w:rPr>
          <w:rFonts w:ascii="Times New Roman" w:hAnsi="Times New Roman"/>
          <w:color w:val="000000" w:themeColor="text1"/>
          <w:sz w:val="28"/>
          <w:szCs w:val="28"/>
        </w:rPr>
        <w:lastRenderedPageBreak/>
        <w:t xml:space="preserve">самоуправления (далее - представитель Заявителя). </w:t>
      </w:r>
    </w:p>
    <w:p w:rsidR="00591644" w:rsidRPr="00E24EBA" w:rsidRDefault="00591644" w:rsidP="00E24EBA">
      <w:pPr>
        <w:widowControl w:val="0"/>
        <w:autoSpaceDE w:val="0"/>
        <w:autoSpaceDN w:val="0"/>
        <w:adjustRightInd w:val="0"/>
        <w:spacing w:after="0" w:line="240" w:lineRule="auto"/>
        <w:ind w:firstLine="709"/>
        <w:jc w:val="center"/>
        <w:rPr>
          <w:rFonts w:ascii="Times New Roman" w:hAnsi="Times New Roman"/>
          <w:color w:val="000000" w:themeColor="text1"/>
          <w:sz w:val="28"/>
          <w:szCs w:val="28"/>
        </w:rPr>
      </w:pPr>
    </w:p>
    <w:p w:rsidR="00591644" w:rsidRPr="00E24EBA" w:rsidRDefault="00591644"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591644" w:rsidRPr="00E24EBA" w:rsidRDefault="00591644"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4F1262" w:rsidRPr="00E24EBA" w:rsidRDefault="004F1262"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1.3. Требования к порядку информирования о порядке предоставления муниципальной услуги</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1.3.1. Сведения о месте нахождения, графике работы, справочных телефонах 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адресах официальных сайтов, а также электронной почты и (или) формы обратной связи в сети «Интернет» Администрации муниципального образования, предоставляющей муниципальную услугу, ее структурных подразделений, а также многофункциональных центров предоставления государственных и муниципальных услуг размещаются: </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на официальном сайте Администрации в сети «Интернет» (</w:t>
      </w:r>
      <w:hyperlink r:id="rId10" w:history="1">
        <w:r w:rsidRPr="00E24EBA">
          <w:rPr>
            <w:rStyle w:val="a3"/>
            <w:rFonts w:ascii="Times New Roman" w:hAnsi="Times New Roman"/>
            <w:color w:val="000000" w:themeColor="text1"/>
            <w:sz w:val="28"/>
            <w:szCs w:val="28"/>
          </w:rPr>
          <w:t>www.</w:t>
        </w:r>
        <w:r w:rsidRPr="00E24EBA">
          <w:rPr>
            <w:rStyle w:val="a3"/>
            <w:rFonts w:ascii="Times New Roman" w:hAnsi="Times New Roman"/>
            <w:color w:val="000000" w:themeColor="text1"/>
            <w:sz w:val="28"/>
            <w:szCs w:val="28"/>
            <w:lang w:val="en-US"/>
          </w:rPr>
          <w:t>mokildin</w:t>
        </w:r>
        <w:r w:rsidRPr="00E24EBA">
          <w:rPr>
            <w:rStyle w:val="a3"/>
            <w:rFonts w:ascii="Times New Roman" w:hAnsi="Times New Roman"/>
            <w:color w:val="000000" w:themeColor="text1"/>
            <w:sz w:val="28"/>
            <w:szCs w:val="28"/>
          </w:rPr>
          <w:t>.</w:t>
        </w:r>
        <w:proofErr w:type="spellStart"/>
        <w:r w:rsidRPr="00E24EBA">
          <w:rPr>
            <w:rStyle w:val="a3"/>
            <w:rFonts w:ascii="Times New Roman" w:hAnsi="Times New Roman"/>
            <w:color w:val="000000" w:themeColor="text1"/>
            <w:sz w:val="28"/>
            <w:szCs w:val="28"/>
          </w:rPr>
          <w:t>ru</w:t>
        </w:r>
        <w:proofErr w:type="spellEnd"/>
      </w:hyperlink>
      <w:r w:rsidRPr="00E24EBA">
        <w:rPr>
          <w:rFonts w:ascii="Times New Roman" w:hAnsi="Times New Roman"/>
          <w:color w:val="000000" w:themeColor="text1"/>
          <w:sz w:val="28"/>
          <w:szCs w:val="28"/>
        </w:rPr>
        <w:t>);</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на Едином портале государственных и муниципальных услуг (функций) (далее - Единый портал): </w:t>
      </w:r>
      <w:hyperlink r:id="rId11" w:history="1">
        <w:r w:rsidRPr="00E24EBA">
          <w:rPr>
            <w:rStyle w:val="a3"/>
            <w:rFonts w:ascii="Times New Roman" w:hAnsi="Times New Roman"/>
            <w:color w:val="000000" w:themeColor="text1"/>
            <w:sz w:val="28"/>
            <w:szCs w:val="28"/>
          </w:rPr>
          <w:t>http://www.gosuslugi.ru</w:t>
        </w:r>
      </w:hyperlink>
      <w:r w:rsidRPr="00E24EBA">
        <w:rPr>
          <w:rFonts w:ascii="Times New Roman" w:hAnsi="Times New Roman"/>
          <w:color w:val="000000" w:themeColor="text1"/>
          <w:sz w:val="28"/>
          <w:szCs w:val="28"/>
        </w:rPr>
        <w:t>, а также региональном интернет-портале государственных и муниципальных услуг (</w:t>
      </w:r>
      <w:hyperlink r:id="rId12" w:history="1">
        <w:r w:rsidRPr="00E24EBA">
          <w:rPr>
            <w:rStyle w:val="a3"/>
            <w:rFonts w:ascii="Times New Roman" w:hAnsi="Times New Roman"/>
            <w:color w:val="000000" w:themeColor="text1"/>
            <w:sz w:val="28"/>
            <w:szCs w:val="28"/>
          </w:rPr>
          <w:t>http://51.gosuslugi.ru</w:t>
        </w:r>
      </w:hyperlink>
      <w:r w:rsidRPr="00E24EBA">
        <w:rPr>
          <w:rFonts w:ascii="Times New Roman" w:hAnsi="Times New Roman"/>
          <w:color w:val="000000" w:themeColor="text1"/>
          <w:sz w:val="28"/>
          <w:szCs w:val="28"/>
        </w:rPr>
        <w:t>).</w:t>
      </w:r>
    </w:p>
    <w:p w:rsidR="004F1262" w:rsidRPr="00E24EBA" w:rsidRDefault="00F07C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4F1262" w:rsidRPr="00E24EBA">
        <w:rPr>
          <w:rFonts w:ascii="Times New Roman" w:hAnsi="Times New Roman"/>
          <w:color w:val="000000" w:themeColor="text1"/>
          <w:sz w:val="28"/>
          <w:szCs w:val="28"/>
        </w:rPr>
        <w:t>- на официальном сайте многофункционального центра предоставления государственных и муниципальных услуг (далее – МФЦ) в сети «Интернет»: http://www...............</w:t>
      </w:r>
      <w:proofErr w:type="gramStart"/>
      <w:r w:rsidR="004F1262" w:rsidRPr="00E24EBA">
        <w:rPr>
          <w:rFonts w:ascii="Times New Roman" w:hAnsi="Times New Roman"/>
          <w:color w:val="000000" w:themeColor="text1"/>
          <w:sz w:val="28"/>
          <w:szCs w:val="28"/>
        </w:rPr>
        <w:t>ru .</w:t>
      </w:r>
      <w:proofErr w:type="gramEnd"/>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1.3.2. Информирование о порядке предоставления муниципальной услуги осуществляется с использованием: </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средств телефонной связи;</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средств почтовой связи;</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электронной почты; </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сети Интернет, в том числе официального сайта Администрации,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МФЦ, Единого портала; </w:t>
      </w:r>
    </w:p>
    <w:p w:rsidR="004F126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информационных стендов (информационных терминалов).</w:t>
      </w:r>
    </w:p>
    <w:p w:rsidR="00FA354D"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FA354D" w:rsidRPr="00E24EBA">
        <w:rPr>
          <w:rFonts w:ascii="Times New Roman" w:hAnsi="Times New Roman"/>
          <w:color w:val="000000" w:themeColor="text1"/>
          <w:sz w:val="28"/>
          <w:szCs w:val="28"/>
        </w:rPr>
        <w:t xml:space="preserve">1.3.3. </w:t>
      </w:r>
      <w:r w:rsidRPr="00E24EBA">
        <w:rPr>
          <w:rFonts w:ascii="Times New Roman" w:hAnsi="Times New Roman"/>
          <w:color w:val="000000" w:themeColor="text1"/>
          <w:sz w:val="28"/>
          <w:szCs w:val="28"/>
        </w:rPr>
        <w:t>Информирование о порядке пред</w:t>
      </w:r>
      <w:r w:rsidR="00FA354D" w:rsidRPr="00E24EBA">
        <w:rPr>
          <w:rFonts w:ascii="Times New Roman" w:hAnsi="Times New Roman"/>
          <w:color w:val="000000" w:themeColor="text1"/>
          <w:sz w:val="28"/>
          <w:szCs w:val="28"/>
        </w:rPr>
        <w:t>оставления муниципальной услуги</w:t>
      </w:r>
    </w:p>
    <w:p w:rsidR="001C2D72"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осуществляют должностные лица </w:t>
      </w:r>
      <w:r w:rsidR="00FA354D" w:rsidRPr="00E24EBA">
        <w:rPr>
          <w:rFonts w:ascii="Times New Roman" w:hAnsi="Times New Roman"/>
          <w:color w:val="000000" w:themeColor="text1"/>
          <w:sz w:val="28"/>
          <w:szCs w:val="28"/>
        </w:rPr>
        <w:t>Администрации, МФЦ:</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по адресу Администрации: 184367, Мурманская область, Кольский район, </w:t>
      </w:r>
      <w:proofErr w:type="spellStart"/>
      <w:r w:rsidRPr="00E24EBA">
        <w:rPr>
          <w:rFonts w:ascii="Times New Roman" w:hAnsi="Times New Roman"/>
          <w:color w:val="000000" w:themeColor="text1"/>
          <w:sz w:val="28"/>
          <w:szCs w:val="28"/>
        </w:rPr>
        <w:t>п.г.т</w:t>
      </w:r>
      <w:proofErr w:type="spellEnd"/>
      <w:r w:rsidRPr="00E24EBA">
        <w:rPr>
          <w:rFonts w:ascii="Times New Roman" w:hAnsi="Times New Roman"/>
          <w:color w:val="000000" w:themeColor="text1"/>
          <w:sz w:val="28"/>
          <w:szCs w:val="28"/>
        </w:rPr>
        <w:t>. Кильдинстрой ул. Советская, д. 4, тел. (81553) 94-417. E-</w:t>
      </w:r>
      <w:proofErr w:type="spellStart"/>
      <w:r w:rsidRPr="00E24EBA">
        <w:rPr>
          <w:rFonts w:ascii="Times New Roman" w:hAnsi="Times New Roman"/>
          <w:color w:val="000000" w:themeColor="text1"/>
          <w:sz w:val="28"/>
          <w:szCs w:val="28"/>
        </w:rPr>
        <w:t>mail</w:t>
      </w:r>
      <w:proofErr w:type="spellEnd"/>
      <w:r w:rsidRPr="00E24EBA">
        <w:rPr>
          <w:rFonts w:ascii="Times New Roman" w:hAnsi="Times New Roman"/>
          <w:color w:val="000000" w:themeColor="text1"/>
          <w:sz w:val="28"/>
          <w:szCs w:val="28"/>
        </w:rPr>
        <w:t xml:space="preserve">: </w:t>
      </w:r>
      <w:hyperlink r:id="rId13" w:history="1">
        <w:r w:rsidRPr="00E24EBA">
          <w:rPr>
            <w:rStyle w:val="a3"/>
            <w:rFonts w:ascii="Times New Roman" w:hAnsi="Times New Roman"/>
            <w:color w:val="000000" w:themeColor="text1"/>
            <w:sz w:val="28"/>
            <w:szCs w:val="28"/>
          </w:rPr>
          <w:t>adm@mokildin.ru</w:t>
        </w:r>
      </w:hyperlink>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График приема заявителей:</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ежедневно - с 9.00 до 17.00, пятница – с 9.00 до 15.00;</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перерыв на обед с 13.00 до 14.00, пятница с 13.00 до 13.30.</w:t>
      </w:r>
    </w:p>
    <w:p w:rsidR="001C2D72"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Выходные дни - суббота, воскресенье, а также праздничные дни, установленные статьей 112 Трудового кодекса Российской Федерации. </w:t>
      </w:r>
      <w:r w:rsidR="001C2D72" w:rsidRPr="00E24EBA">
        <w:rPr>
          <w:rFonts w:ascii="Times New Roman" w:hAnsi="Times New Roman"/>
          <w:color w:val="000000" w:themeColor="text1"/>
          <w:sz w:val="28"/>
          <w:szCs w:val="28"/>
        </w:rPr>
        <w:t>В предпраздничные дни продолжительность рабочего времени сокращается на 1 час.</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 Муниципальном бюджетном учреждении «Многофункциональный центр предоставления государственных и муниципальных услуг в Кольском районе» (далее – МБУ «МФЦ в Кольском районе», многофункциональный центр), по </w:t>
      </w:r>
      <w:r w:rsidRPr="00E24EBA">
        <w:rPr>
          <w:rFonts w:ascii="Times New Roman" w:hAnsi="Times New Roman"/>
          <w:color w:val="000000" w:themeColor="text1"/>
          <w:sz w:val="28"/>
          <w:szCs w:val="28"/>
        </w:rPr>
        <w:lastRenderedPageBreak/>
        <w:t>адресу: 184380, Мурманская область, Кольский район, г. Кола, ул. Победы д.9, тел. (81553) 3-38-44. E-</w:t>
      </w:r>
      <w:proofErr w:type="spellStart"/>
      <w:r w:rsidRPr="00E24EBA">
        <w:rPr>
          <w:rFonts w:ascii="Times New Roman" w:hAnsi="Times New Roman"/>
          <w:color w:val="000000" w:themeColor="text1"/>
          <w:sz w:val="28"/>
          <w:szCs w:val="28"/>
        </w:rPr>
        <w:t>mail</w:t>
      </w:r>
      <w:proofErr w:type="spellEnd"/>
      <w:r w:rsidRPr="00E24EBA">
        <w:rPr>
          <w:rFonts w:ascii="Times New Roman" w:hAnsi="Times New Roman"/>
          <w:color w:val="000000" w:themeColor="text1"/>
          <w:sz w:val="28"/>
          <w:szCs w:val="28"/>
        </w:rPr>
        <w:t xml:space="preserve">: </w:t>
      </w:r>
      <w:hyperlink r:id="rId14" w:history="1">
        <w:r w:rsidRPr="00E24EBA">
          <w:rPr>
            <w:rStyle w:val="a3"/>
            <w:rFonts w:ascii="Times New Roman" w:hAnsi="Times New Roman"/>
            <w:color w:val="000000" w:themeColor="text1"/>
            <w:sz w:val="28"/>
            <w:szCs w:val="28"/>
          </w:rPr>
          <w:t>mfc2009@mail.ru</w:t>
        </w:r>
      </w:hyperlink>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График работы:</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Вторник - с 11.00 до 20.00 часов;</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Среда — Четверг - с 08.00 до 16.00 часов;</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Пятница - с 11.00 до 20.00 часов;</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Суббота - с 09.00 до 14.00 часов;</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Воскресенье - Понедельник - выходные дни.</w:t>
      </w:r>
    </w:p>
    <w:p w:rsidR="001C2D72" w:rsidRPr="00E24EBA" w:rsidRDefault="001C2D7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 предпраздничные дни продолжительность рабочего времени сокращается на 1 час.</w:t>
      </w:r>
    </w:p>
    <w:p w:rsidR="00FA354D"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1.3.4. </w:t>
      </w:r>
      <w:r w:rsidR="008348B5" w:rsidRPr="00E24EBA">
        <w:rPr>
          <w:rFonts w:ascii="Times New Roman" w:hAnsi="Times New Roman"/>
          <w:color w:val="000000" w:themeColor="text1"/>
          <w:sz w:val="28"/>
          <w:szCs w:val="28"/>
        </w:rPr>
        <w:t>Н</w:t>
      </w:r>
      <w:r w:rsidRPr="00E24EBA">
        <w:rPr>
          <w:rFonts w:ascii="Times New Roman" w:hAnsi="Times New Roman"/>
          <w:color w:val="000000" w:themeColor="text1"/>
          <w:sz w:val="28"/>
          <w:szCs w:val="28"/>
        </w:rPr>
        <w:t>а информационных стенд</w:t>
      </w:r>
      <w:r w:rsidR="008348B5" w:rsidRPr="00E24EBA">
        <w:rPr>
          <w:rFonts w:ascii="Times New Roman" w:hAnsi="Times New Roman"/>
          <w:color w:val="000000" w:themeColor="text1"/>
          <w:sz w:val="28"/>
          <w:szCs w:val="28"/>
        </w:rPr>
        <w:t xml:space="preserve">ах (информационных терминалах), на официальном </w:t>
      </w:r>
      <w:r w:rsidRPr="00E24EBA">
        <w:rPr>
          <w:rFonts w:ascii="Times New Roman" w:hAnsi="Times New Roman"/>
          <w:color w:val="000000" w:themeColor="text1"/>
          <w:sz w:val="28"/>
          <w:szCs w:val="28"/>
        </w:rPr>
        <w:t>сайте Администрации, МФЦ</w:t>
      </w:r>
      <w:r w:rsidR="003F304B" w:rsidRPr="00E24EBA">
        <w:rPr>
          <w:rFonts w:ascii="Times New Roman" w:hAnsi="Times New Roman"/>
          <w:color w:val="000000" w:themeColor="text1"/>
          <w:sz w:val="28"/>
          <w:szCs w:val="28"/>
        </w:rPr>
        <w:t>, на Едином портале</w:t>
      </w:r>
      <w:r w:rsidR="009D79C1" w:rsidRPr="00E24EBA">
        <w:rPr>
          <w:rFonts w:ascii="Times New Roman" w:hAnsi="Times New Roman"/>
          <w:color w:val="000000" w:themeColor="text1"/>
          <w:sz w:val="28"/>
          <w:szCs w:val="28"/>
        </w:rPr>
        <w:t>, на</w:t>
      </w:r>
      <w:r w:rsidR="00F07C59" w:rsidRPr="00E24EBA">
        <w:rPr>
          <w:rFonts w:ascii="Times New Roman" w:hAnsi="Times New Roman"/>
          <w:color w:val="000000" w:themeColor="text1"/>
          <w:sz w:val="28"/>
          <w:szCs w:val="28"/>
        </w:rPr>
        <w:t xml:space="preserve"> </w:t>
      </w:r>
      <w:r w:rsidR="009D79C1" w:rsidRPr="00E24EBA">
        <w:rPr>
          <w:rFonts w:ascii="Times New Roman" w:hAnsi="Times New Roman"/>
          <w:color w:val="000000" w:themeColor="text1"/>
          <w:sz w:val="28"/>
          <w:szCs w:val="28"/>
        </w:rPr>
        <w:t xml:space="preserve">региональном портале электронных услуг Мурманской области </w:t>
      </w:r>
      <w:r w:rsidRPr="00E24EBA">
        <w:rPr>
          <w:rFonts w:ascii="Times New Roman" w:hAnsi="Times New Roman"/>
          <w:color w:val="000000" w:themeColor="text1"/>
          <w:sz w:val="28"/>
          <w:szCs w:val="28"/>
        </w:rPr>
        <w:t xml:space="preserve">размещается следующая информация: </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4F1262" w:rsidRPr="00E24EBA">
        <w:rPr>
          <w:rFonts w:ascii="Times New Roman" w:hAnsi="Times New Roman"/>
          <w:color w:val="000000" w:themeColor="text1"/>
          <w:sz w:val="28"/>
          <w:szCs w:val="28"/>
        </w:rPr>
        <w:t>1) сведения о местонахождении, контактных телефонах, адресах электронной почты, официальных сайтах Администрации,</w:t>
      </w:r>
      <w:r w:rsidR="00F07C59" w:rsidRPr="00E24EBA">
        <w:rPr>
          <w:rFonts w:ascii="Times New Roman" w:hAnsi="Times New Roman"/>
          <w:color w:val="000000" w:themeColor="text1"/>
          <w:sz w:val="28"/>
          <w:szCs w:val="28"/>
        </w:rPr>
        <w:t xml:space="preserve"> </w:t>
      </w:r>
      <w:r w:rsidR="004F1262" w:rsidRPr="00E24EBA">
        <w:rPr>
          <w:rFonts w:ascii="Times New Roman" w:hAnsi="Times New Roman"/>
          <w:color w:val="000000" w:themeColor="text1"/>
          <w:sz w:val="28"/>
          <w:szCs w:val="28"/>
        </w:rPr>
        <w:t>МФЦ;</w:t>
      </w:r>
    </w:p>
    <w:p w:rsidR="00FA354D"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2)</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сведения о графике работы Администрации, МФЦ;</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3)</w:t>
      </w:r>
      <w:r w:rsidR="00F07C59" w:rsidRPr="00E24EBA">
        <w:rPr>
          <w:rFonts w:ascii="Times New Roman" w:hAnsi="Times New Roman"/>
          <w:color w:val="000000" w:themeColor="text1"/>
          <w:sz w:val="28"/>
          <w:szCs w:val="28"/>
        </w:rPr>
        <w:t xml:space="preserve"> </w:t>
      </w:r>
      <w:r w:rsidR="004F1262" w:rsidRPr="00E24EBA">
        <w:rPr>
          <w:rFonts w:ascii="Times New Roman" w:hAnsi="Times New Roman"/>
          <w:color w:val="000000" w:themeColor="text1"/>
          <w:sz w:val="28"/>
          <w:szCs w:val="28"/>
        </w:rPr>
        <w:t xml:space="preserve">сведения о графике приема граждан; </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4F1262" w:rsidRPr="00E24EBA">
        <w:rPr>
          <w:rFonts w:ascii="Times New Roman" w:hAnsi="Times New Roman"/>
          <w:color w:val="000000" w:themeColor="text1"/>
          <w:sz w:val="28"/>
          <w:szCs w:val="28"/>
        </w:rPr>
        <w:t>4)</w:t>
      </w:r>
      <w:r w:rsidR="00F07C59" w:rsidRPr="00E24EBA">
        <w:rPr>
          <w:rFonts w:ascii="Times New Roman" w:hAnsi="Times New Roman"/>
          <w:color w:val="000000" w:themeColor="text1"/>
          <w:sz w:val="28"/>
          <w:szCs w:val="28"/>
        </w:rPr>
        <w:t xml:space="preserve"> </w:t>
      </w:r>
      <w:r w:rsidR="004F1262" w:rsidRPr="00E24EBA">
        <w:rPr>
          <w:rFonts w:ascii="Times New Roman" w:hAnsi="Times New Roman"/>
          <w:color w:val="000000" w:themeColor="text1"/>
          <w:sz w:val="28"/>
          <w:szCs w:val="28"/>
        </w:rPr>
        <w:t>настоящий Административный регламент;</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9D79C1" w:rsidRPr="00E24EBA">
        <w:rPr>
          <w:rFonts w:ascii="Times New Roman" w:hAnsi="Times New Roman"/>
          <w:color w:val="000000" w:themeColor="text1"/>
          <w:sz w:val="28"/>
          <w:szCs w:val="28"/>
        </w:rPr>
        <w:t xml:space="preserve">5) </w:t>
      </w:r>
      <w:r w:rsidR="004F1262" w:rsidRPr="00E24EBA">
        <w:rPr>
          <w:rFonts w:ascii="Times New Roman" w:hAnsi="Times New Roman"/>
          <w:color w:val="000000" w:themeColor="text1"/>
          <w:sz w:val="28"/>
          <w:szCs w:val="28"/>
        </w:rPr>
        <w:t xml:space="preserve">перечень нормативных правовых актов, непосредственно регулирующих предоставление услуги; </w:t>
      </w:r>
    </w:p>
    <w:p w:rsidR="00FA354D"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6)</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исчерпывающий перечень оснований для приостановления или отказа в предоставлении муниципальной услуги; </w:t>
      </w:r>
    </w:p>
    <w:p w:rsidR="00FA354D" w:rsidRPr="00E24EBA" w:rsidRDefault="00FA354D"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9D79C1" w:rsidRPr="00E24EBA">
        <w:rPr>
          <w:rFonts w:ascii="Times New Roman" w:hAnsi="Times New Roman"/>
          <w:color w:val="000000" w:themeColor="text1"/>
          <w:sz w:val="28"/>
          <w:szCs w:val="28"/>
        </w:rPr>
        <w:t xml:space="preserve">7) </w:t>
      </w:r>
      <w:r w:rsidR="004F1262" w:rsidRPr="00E24EBA">
        <w:rPr>
          <w:rFonts w:ascii="Times New Roman" w:hAnsi="Times New Roman"/>
          <w:color w:val="000000" w:themeColor="text1"/>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FA354D"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8) форма (образец) заявления; </w:t>
      </w:r>
    </w:p>
    <w:p w:rsidR="00FA354D" w:rsidRPr="00E24EBA" w:rsidRDefault="004F126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9) порядок обжалования решений, действий или бездействия должностных лиц либо муниципальных служащих</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Администрации, МФЦ, его работников. </w:t>
      </w:r>
    </w:p>
    <w:p w:rsidR="009D79C1" w:rsidRPr="00E24EBA" w:rsidRDefault="009D79C1"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1.3.8.</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Информирование заявителей проводится в двух формах: устной и письменной.</w:t>
      </w:r>
    </w:p>
    <w:p w:rsidR="00CD2176" w:rsidRPr="00E24EBA" w:rsidRDefault="009D79C1"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подробно информируют Заявителей.</w:t>
      </w:r>
      <w:r w:rsidR="00F07C59" w:rsidRPr="00E24EBA">
        <w:rPr>
          <w:rFonts w:ascii="Times New Roman" w:hAnsi="Times New Roman"/>
          <w:color w:val="000000" w:themeColor="text1"/>
          <w:sz w:val="28"/>
          <w:szCs w:val="28"/>
        </w:rPr>
        <w:t xml:space="preserve"> </w:t>
      </w:r>
    </w:p>
    <w:p w:rsidR="009D79C1" w:rsidRPr="00E24EBA" w:rsidRDefault="009D79C1"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При не</w:t>
      </w:r>
      <w:r w:rsidR="00CD2176" w:rsidRPr="00E24EBA">
        <w:rPr>
          <w:rFonts w:ascii="Times New Roman" w:hAnsi="Times New Roman"/>
          <w:color w:val="000000" w:themeColor="text1"/>
          <w:sz w:val="28"/>
          <w:szCs w:val="28"/>
        </w:rPr>
        <w:t>возможности специалиста</w:t>
      </w:r>
      <w:r w:rsidRPr="00E24EBA">
        <w:rPr>
          <w:rFonts w:ascii="Times New Roman" w:hAnsi="Times New Roman"/>
          <w:color w:val="000000" w:themeColor="text1"/>
          <w:sz w:val="28"/>
          <w:szCs w:val="28"/>
        </w:rPr>
        <w:t xml:space="preserve"> самостоятельно отв</w:t>
      </w:r>
      <w:r w:rsidR="00CD2176" w:rsidRPr="00E24EBA">
        <w:rPr>
          <w:rFonts w:ascii="Times New Roman" w:hAnsi="Times New Roman"/>
          <w:color w:val="000000" w:themeColor="text1"/>
          <w:sz w:val="28"/>
          <w:szCs w:val="28"/>
        </w:rPr>
        <w:t xml:space="preserve">етить на поставленные вопросы, Заявителю </w:t>
      </w:r>
      <w:r w:rsidRPr="00E24EBA">
        <w:rPr>
          <w:rFonts w:ascii="Times New Roman" w:hAnsi="Times New Roman"/>
          <w:color w:val="000000" w:themeColor="text1"/>
          <w:sz w:val="28"/>
          <w:szCs w:val="28"/>
        </w:rPr>
        <w:t xml:space="preserve">сообщается телефонный номер, по которому можно получить интересующую его информацию. Устное информирование </w:t>
      </w:r>
      <w:r w:rsidR="00CD2176" w:rsidRPr="00E24EBA">
        <w:rPr>
          <w:rFonts w:ascii="Times New Roman" w:hAnsi="Times New Roman"/>
          <w:color w:val="000000" w:themeColor="text1"/>
          <w:sz w:val="28"/>
          <w:szCs w:val="28"/>
        </w:rPr>
        <w:t>Заявителей</w:t>
      </w:r>
      <w:r w:rsidR="00CD2176" w:rsidRPr="00E24EBA">
        <w:rPr>
          <w:rFonts w:ascii="Times New Roman" w:hAnsi="Times New Roman"/>
          <w:color w:val="000000" w:themeColor="text1"/>
          <w:sz w:val="28"/>
          <w:szCs w:val="28"/>
        </w:rPr>
        <w:tab/>
        <w:t xml:space="preserve"> </w:t>
      </w:r>
      <w:r w:rsidRPr="00E24EBA">
        <w:rPr>
          <w:rFonts w:ascii="Times New Roman" w:hAnsi="Times New Roman"/>
          <w:color w:val="000000" w:themeColor="text1"/>
          <w:sz w:val="28"/>
          <w:szCs w:val="28"/>
        </w:rPr>
        <w:t>осуществляется не более 15 минут.</w:t>
      </w:r>
    </w:p>
    <w:p w:rsidR="009D79C1" w:rsidRPr="00E24EBA" w:rsidRDefault="009D79C1"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В случае если для подготовки ответа требуется продолжительное время, специалист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w:t>
      </w:r>
      <w:r w:rsidR="00CD2176" w:rsidRPr="00E24EBA">
        <w:rPr>
          <w:rFonts w:ascii="Times New Roman" w:hAnsi="Times New Roman"/>
          <w:color w:val="000000" w:themeColor="text1"/>
          <w:sz w:val="28"/>
          <w:szCs w:val="28"/>
        </w:rPr>
        <w:t xml:space="preserve">Заявителя </w:t>
      </w:r>
      <w:r w:rsidRPr="00E24EBA">
        <w:rPr>
          <w:rFonts w:ascii="Times New Roman" w:hAnsi="Times New Roman"/>
          <w:color w:val="000000" w:themeColor="text1"/>
          <w:sz w:val="28"/>
          <w:szCs w:val="28"/>
        </w:rPr>
        <w:t xml:space="preserve">время для устного информирования. </w:t>
      </w:r>
    </w:p>
    <w:p w:rsidR="009D79C1" w:rsidRPr="00E24EBA" w:rsidRDefault="009D79C1"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Письменное информирование по вопросам предоставления муниципальной услуги осуществляется при получении обращения </w:t>
      </w:r>
      <w:r w:rsidR="00CD2176" w:rsidRPr="00E24EBA">
        <w:rPr>
          <w:rFonts w:ascii="Times New Roman" w:hAnsi="Times New Roman"/>
          <w:color w:val="000000" w:themeColor="text1"/>
          <w:sz w:val="28"/>
          <w:szCs w:val="28"/>
        </w:rPr>
        <w:t>Заявителя</w:t>
      </w:r>
      <w:r w:rsidR="00F07C59" w:rsidRPr="00E24EBA">
        <w:rPr>
          <w:rFonts w:ascii="Times New Roman" w:hAnsi="Times New Roman"/>
          <w:color w:val="000000" w:themeColor="text1"/>
          <w:sz w:val="28"/>
          <w:szCs w:val="28"/>
        </w:rPr>
        <w:t xml:space="preserve"> </w:t>
      </w:r>
      <w:r w:rsidR="00CD2176" w:rsidRPr="00E24EBA">
        <w:rPr>
          <w:rFonts w:ascii="Times New Roman" w:hAnsi="Times New Roman"/>
          <w:color w:val="000000" w:themeColor="text1"/>
          <w:sz w:val="28"/>
          <w:szCs w:val="28"/>
        </w:rPr>
        <w:t xml:space="preserve">о </w:t>
      </w:r>
      <w:r w:rsidRPr="00E24EBA">
        <w:rPr>
          <w:rFonts w:ascii="Times New Roman" w:hAnsi="Times New Roman"/>
          <w:color w:val="000000" w:themeColor="text1"/>
          <w:sz w:val="28"/>
          <w:szCs w:val="28"/>
        </w:rPr>
        <w:t>предоставлении письменной информации по вопросам предоставления муниципальной услуги.</w:t>
      </w:r>
    </w:p>
    <w:p w:rsidR="009D79C1"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lastRenderedPageBreak/>
        <w:t xml:space="preserve"> </w:t>
      </w:r>
      <w:r w:rsidR="009D79C1" w:rsidRPr="00E24EBA">
        <w:rPr>
          <w:rFonts w:ascii="Times New Roman" w:hAnsi="Times New Roman"/>
          <w:color w:val="000000" w:themeColor="text1"/>
          <w:sz w:val="28"/>
          <w:szCs w:val="28"/>
        </w:rPr>
        <w:t>Письменный ответ на обращение, содержащий фамилию и номер телефона исполнителя, подписывается главой администрации и направляется по почтовому адресу, указанному в обращении.</w:t>
      </w:r>
    </w:p>
    <w:p w:rsidR="009D79C1" w:rsidRPr="00E24EBA" w:rsidRDefault="009D79C1" w:rsidP="00E24EBA">
      <w:pPr>
        <w:widowControl w:val="0"/>
        <w:autoSpaceDE w:val="0"/>
        <w:autoSpaceDN w:val="0"/>
        <w:adjustRightInd w:val="0"/>
        <w:spacing w:after="0" w:line="240" w:lineRule="auto"/>
        <w:ind w:firstLine="567"/>
        <w:jc w:val="both"/>
        <w:rPr>
          <w:rFonts w:cs="Calibri"/>
          <w:color w:val="000000" w:themeColor="text1"/>
        </w:rPr>
      </w:pPr>
      <w:r w:rsidRPr="00E24EBA">
        <w:rPr>
          <w:rFonts w:ascii="Times New Roman" w:hAnsi="Times New Roman"/>
          <w:color w:val="000000" w:themeColor="text1"/>
          <w:sz w:val="28"/>
          <w:szCs w:val="28"/>
        </w:rPr>
        <w:t xml:space="preserve">В случае если в обращении о предоставлении письменной информации не указаны фамилия </w:t>
      </w:r>
      <w:r w:rsidR="00CD2176" w:rsidRPr="00E24EBA">
        <w:rPr>
          <w:rFonts w:ascii="Times New Roman" w:hAnsi="Times New Roman"/>
          <w:color w:val="000000" w:themeColor="text1"/>
          <w:sz w:val="28"/>
          <w:szCs w:val="28"/>
        </w:rPr>
        <w:t>Заявителя,</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направившего обращение, или почтовый адрес, по которому должен быть направлен ответ, ответ на обращение не дается.</w:t>
      </w:r>
    </w:p>
    <w:p w:rsidR="00CD2176"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1.3.7. Информация, указанная в настоящем подразделе Административного регламента, в том числе размещаемая в сети «Интернет», на Едином и региональном портале, предоставляется Заявителю бесплатно,</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91644" w:rsidRPr="00E24EBA" w:rsidRDefault="00591644"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CD2176" w:rsidRPr="00E24EBA" w:rsidRDefault="00CD2176"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 СТАНДАРТ ПРЕДОСТАВЛЕНИЯ МУНИЦИПАЛЬНОЙ УСЛУГИ</w:t>
      </w:r>
    </w:p>
    <w:p w:rsidR="00CD2176" w:rsidRPr="00E24EBA" w:rsidRDefault="00CD2176"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CD2176" w:rsidRPr="00E24EBA" w:rsidRDefault="00CD2176"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2.1. Наименование муниципальной услуги</w:t>
      </w:r>
    </w:p>
    <w:p w:rsidR="00CD2176"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Муниципальная услуга – «Выдача разрешения на строительство при осуществлении строительства, реконструкции объектов капитального строительства»</w:t>
      </w:r>
      <w:r w:rsidR="00F07C59" w:rsidRPr="00E24EBA">
        <w:rPr>
          <w:rFonts w:ascii="Times New Roman" w:hAnsi="Times New Roman"/>
          <w:color w:val="000000" w:themeColor="text1"/>
          <w:sz w:val="28"/>
          <w:szCs w:val="28"/>
        </w:rPr>
        <w:t xml:space="preserve"> </w:t>
      </w:r>
    </w:p>
    <w:p w:rsidR="00503973" w:rsidRPr="00E24EBA" w:rsidRDefault="00CD2176"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CD2176" w:rsidRPr="00E24EBA" w:rsidRDefault="00CD2176" w:rsidP="00E24EBA">
      <w:pPr>
        <w:widowControl w:val="0"/>
        <w:autoSpaceDE w:val="0"/>
        <w:autoSpaceDN w:val="0"/>
        <w:adjustRightInd w:val="0"/>
        <w:spacing w:after="0" w:line="240" w:lineRule="auto"/>
        <w:jc w:val="both"/>
        <w:rPr>
          <w:rFonts w:ascii="Times New Roman" w:hAnsi="Times New Roman"/>
          <w:b/>
          <w:color w:val="000000" w:themeColor="text1"/>
          <w:sz w:val="28"/>
          <w:szCs w:val="28"/>
        </w:rPr>
      </w:pPr>
      <w:r w:rsidRPr="00E24EBA">
        <w:rPr>
          <w:rFonts w:ascii="Times New Roman" w:hAnsi="Times New Roman"/>
          <w:b/>
          <w:color w:val="000000" w:themeColor="text1"/>
          <w:sz w:val="28"/>
          <w:szCs w:val="28"/>
        </w:rPr>
        <w:t>2.2. Наименование органа, предоставляющего муниципальную услугу</w:t>
      </w:r>
    </w:p>
    <w:p w:rsidR="00503973"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2.2.1. Предоставление муниципальной услуги осуществляет Администрация муниципального образования городское поселение Кильдинстрой (далее – Администрация). Непосредственное предоставление муниципальной услуги осуществляется отделом управлени</w:t>
      </w:r>
      <w:r w:rsidR="00503973" w:rsidRPr="00E24EBA">
        <w:rPr>
          <w:rFonts w:ascii="Times New Roman" w:hAnsi="Times New Roman"/>
          <w:color w:val="000000" w:themeColor="text1"/>
          <w:sz w:val="28"/>
          <w:szCs w:val="28"/>
        </w:rPr>
        <w:t xml:space="preserve">я муниципальным имуществом Администрации. </w:t>
      </w:r>
    </w:p>
    <w:p w:rsidR="00503973"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2.2.2. Муниципальная услуга предоставляется в МФЦ в части: </w:t>
      </w:r>
    </w:p>
    <w:p w:rsidR="00503973"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приема, регистрации и передачи в </w:t>
      </w:r>
      <w:r w:rsidR="00503973" w:rsidRPr="00E24EBA">
        <w:rPr>
          <w:rFonts w:ascii="Times New Roman" w:hAnsi="Times New Roman"/>
          <w:color w:val="000000" w:themeColor="text1"/>
          <w:sz w:val="28"/>
          <w:szCs w:val="28"/>
        </w:rPr>
        <w:t>Администрацию</w:t>
      </w:r>
      <w:r w:rsidRPr="00E24EBA">
        <w:rPr>
          <w:rFonts w:ascii="Times New Roman" w:hAnsi="Times New Roman"/>
          <w:color w:val="000000" w:themeColor="text1"/>
          <w:sz w:val="28"/>
          <w:szCs w:val="28"/>
        </w:rPr>
        <w:t xml:space="preserve"> заявления и документов, необходимых для предоставления муниципальной услуги; </w:t>
      </w:r>
    </w:p>
    <w:p w:rsidR="00503973"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выдачи Заявителю результата предоставления муниципальной услуги. </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w:t>
      </w:r>
      <w:r w:rsidR="00CD2176" w:rsidRPr="00E24EBA">
        <w:rPr>
          <w:rFonts w:ascii="Times New Roman" w:hAnsi="Times New Roman"/>
          <w:color w:val="000000" w:themeColor="text1"/>
          <w:sz w:val="28"/>
          <w:szCs w:val="28"/>
        </w:rPr>
        <w:t>.2.3. При и</w:t>
      </w:r>
      <w:r w:rsidRPr="00E24EBA">
        <w:rPr>
          <w:rFonts w:ascii="Times New Roman" w:hAnsi="Times New Roman"/>
          <w:color w:val="000000" w:themeColor="text1"/>
          <w:sz w:val="28"/>
          <w:szCs w:val="28"/>
        </w:rPr>
        <w:t>сполнении муниципальной услуги Администрация</w:t>
      </w:r>
      <w:r w:rsidR="00CD2176" w:rsidRPr="00E24EBA">
        <w:rPr>
          <w:rFonts w:ascii="Times New Roman" w:hAnsi="Times New Roman"/>
          <w:color w:val="000000" w:themeColor="text1"/>
          <w:sz w:val="28"/>
          <w:szCs w:val="28"/>
        </w:rPr>
        <w:t xml:space="preserve"> осуществляет взаимодействие с:</w:t>
      </w:r>
    </w:p>
    <w:p w:rsidR="00503973"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Управлением Федеральной службы государственной регистрации, кадастра и картографии по Мурманской области в части получения правоустанавливающих документов на земельный участок (сведений),</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решения об установлении или изменении зоны с особыми условиями использования территории (сведений) (далее – Управление Росреестра);</w:t>
      </w:r>
    </w:p>
    <w:p w:rsidR="00503973" w:rsidRPr="00E24EBA" w:rsidRDefault="00CD217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Федеральной службой по аккредитации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в части получения сведений об аккредитации юридических лиц на право проведения негосударственной экспертизы проектной документации (далее - </w:t>
      </w:r>
      <w:proofErr w:type="spellStart"/>
      <w:r w:rsidRPr="00E24EBA">
        <w:rPr>
          <w:rFonts w:ascii="Times New Roman" w:hAnsi="Times New Roman"/>
          <w:color w:val="000000" w:themeColor="text1"/>
          <w:sz w:val="28"/>
          <w:szCs w:val="28"/>
        </w:rPr>
        <w:t>Росаккредитация</w:t>
      </w:r>
      <w:proofErr w:type="spellEnd"/>
      <w:r w:rsidRPr="00E24EBA">
        <w:rPr>
          <w:rFonts w:ascii="Times New Roman" w:hAnsi="Times New Roman"/>
          <w:color w:val="000000" w:themeColor="text1"/>
          <w:sz w:val="28"/>
          <w:szCs w:val="28"/>
        </w:rPr>
        <w:t xml:space="preserve">); </w:t>
      </w:r>
    </w:p>
    <w:p w:rsidR="00CD2176"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CD2176" w:rsidRPr="00E24EBA">
        <w:rPr>
          <w:rFonts w:ascii="Times New Roman" w:hAnsi="Times New Roman"/>
          <w:color w:val="000000" w:themeColor="text1"/>
          <w:sz w:val="28"/>
          <w:szCs w:val="28"/>
        </w:rPr>
        <w:t xml:space="preserve">- Федеральным автономным учреждением «Главное управление государственной экспертизы» в части получения доступа к единому государственному реестру заключений экспертизы проектной документации </w:t>
      </w:r>
      <w:r w:rsidR="00CD2176" w:rsidRPr="00E24EBA">
        <w:rPr>
          <w:rFonts w:ascii="Times New Roman" w:hAnsi="Times New Roman"/>
          <w:color w:val="000000" w:themeColor="text1"/>
          <w:sz w:val="28"/>
          <w:szCs w:val="28"/>
        </w:rPr>
        <w:lastRenderedPageBreak/>
        <w:t>объек</w:t>
      </w:r>
      <w:r w:rsidRPr="00E24EBA">
        <w:rPr>
          <w:rFonts w:ascii="Times New Roman" w:hAnsi="Times New Roman"/>
          <w:color w:val="000000" w:themeColor="text1"/>
          <w:sz w:val="28"/>
          <w:szCs w:val="28"/>
        </w:rPr>
        <w:t>тов капитального строительства,</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Комитетом по культуре и искусству Мурманской области в части получения документов, предусмотренных законодательством Российской Федерации об объектах культурного наследия.</w:t>
      </w:r>
    </w:p>
    <w:p w:rsidR="00591644" w:rsidRPr="00E24EBA" w:rsidRDefault="00591644"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503973" w:rsidRPr="00E24EBA" w:rsidRDefault="00503973"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2.3. Результат предоставления муниципальной услуги</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выдача (направление) Заявителю разрешения на строительство, реконструкцию объекта капитального строительства (далее – разрешение на строительство); </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выдача (направление) Заявителю уведомления об отказе в выдаче разрешения на строительство, реконструкцию объекта капитального строительства;</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выдача (направление) Заявителю разрешения на строительство с внесенными изменениями (в том числе в связи с необходимостью продления срока действия разрешения на строительство) (далее – разрешение на строительство с внесенными изменениями);</w:t>
      </w:r>
    </w:p>
    <w:p w:rsidR="00591644"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выдача (направление) Заявителю уведомления об отказе во внесении изменений в разрешение на строительство.</w:t>
      </w:r>
      <w:r w:rsidR="00F07C59" w:rsidRPr="00E24EBA">
        <w:rPr>
          <w:rFonts w:ascii="Times New Roman" w:hAnsi="Times New Roman"/>
          <w:color w:val="000000" w:themeColor="text1"/>
          <w:sz w:val="28"/>
          <w:szCs w:val="28"/>
        </w:rPr>
        <w:t xml:space="preserve"> </w:t>
      </w:r>
    </w:p>
    <w:p w:rsidR="00503973" w:rsidRPr="00E24EBA" w:rsidRDefault="00503973" w:rsidP="00E24EBA">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p>
    <w:p w:rsidR="003550B5" w:rsidRPr="00E24EBA" w:rsidRDefault="00503973" w:rsidP="00E24EBA">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2.4. Срок предоставления муниципальной услуги</w:t>
      </w:r>
    </w:p>
    <w:p w:rsidR="003550B5"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2.4.1. Решение о выдаче либо об отказе в выдаче разрешения на строительство принимается в течение 7 рабочих дней со дня поступления в структурное подразделение Администрации заявления о предоставлении муниципальной услуги. </w:t>
      </w:r>
    </w:p>
    <w:p w:rsidR="003550B5"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2.4.2. Решение о внесении изменений в разрешение на строительство (в том числе в связи с необходимостью продления срока действия разрешения на строительство) принимается в течение 7 рабочих дней со дня получения уведомления застройщика о переходе к нему прав на земельные участки, права пользования недрами, об образовании земельного участка (часть 21.10 статьи 51 </w:t>
      </w:r>
      <w:proofErr w:type="spellStart"/>
      <w:r w:rsidRPr="00E24EBA">
        <w:rPr>
          <w:rFonts w:ascii="Times New Roman" w:hAnsi="Times New Roman"/>
          <w:color w:val="000000" w:themeColor="text1"/>
          <w:sz w:val="28"/>
          <w:szCs w:val="28"/>
        </w:rPr>
        <w:t>ГрК</w:t>
      </w:r>
      <w:proofErr w:type="spellEnd"/>
      <w:r w:rsidRPr="00E24EBA">
        <w:rPr>
          <w:rFonts w:ascii="Times New Roman" w:hAnsi="Times New Roman"/>
          <w:color w:val="000000" w:themeColor="text1"/>
          <w:sz w:val="28"/>
          <w:szCs w:val="28"/>
        </w:rPr>
        <w:t xml:space="preserve"> РФ) или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(часть 21.14 статьи 51 </w:t>
      </w:r>
      <w:proofErr w:type="spellStart"/>
      <w:r w:rsidRPr="00E24EBA">
        <w:rPr>
          <w:rFonts w:ascii="Times New Roman" w:hAnsi="Times New Roman"/>
          <w:color w:val="000000" w:themeColor="text1"/>
          <w:sz w:val="28"/>
          <w:szCs w:val="28"/>
        </w:rPr>
        <w:t>ГрК</w:t>
      </w:r>
      <w:proofErr w:type="spellEnd"/>
      <w:r w:rsidRPr="00E24EBA">
        <w:rPr>
          <w:rFonts w:ascii="Times New Roman" w:hAnsi="Times New Roman"/>
          <w:color w:val="000000" w:themeColor="text1"/>
          <w:sz w:val="28"/>
          <w:szCs w:val="28"/>
        </w:rPr>
        <w:t xml:space="preserve"> РФ). </w:t>
      </w:r>
    </w:p>
    <w:p w:rsidR="003550B5"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2.4.3. В случае представления заявления и документов через МФЦ срок, указанный в пунктах 2.4.1-2.4.2 настоящего Административного регламента, исчисляется со дня передачи МФЦ заявления и документов, указанных в подразделе 2.6 настоящего Административного регламента, в структурное подразделение Администрации. МФЦ обеспечивает передачу заявления и документов, указанных в подразделе 2.6 настоящего Административного регламента, в структурное подразделение Администрации в порядке и сроки, которые установлены соглашением о взаимодействии между МФЦ и Администрацией (далее - соглашение о взаимодействии), но не позднее рабочего дня, следующего за днем приема заявления и документов. При наличии в заявлении указания о выдаче результата предоставления муниципальной услуги через МФЦ, структурное подразделение Администрации обеспечивает передачу результата предоставления муниципальной услуги в МФЦ для выдачи Заявителю </w:t>
      </w:r>
      <w:r w:rsidRPr="00E24EBA">
        <w:rPr>
          <w:rFonts w:ascii="Times New Roman" w:hAnsi="Times New Roman"/>
          <w:color w:val="000000" w:themeColor="text1"/>
          <w:sz w:val="28"/>
          <w:szCs w:val="28"/>
        </w:rPr>
        <w:lastRenderedPageBreak/>
        <w:t>не позднее рабочего дня, следующего за днем принятия (подписания) решения.</w:t>
      </w:r>
    </w:p>
    <w:p w:rsidR="003550B5"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2.4.5. Максимальный срок ожидания в очереди для получения консультации, при подаче документов и при получении результата - 15 минут.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w:t>
      </w:r>
      <w:r w:rsidR="00503973" w:rsidRPr="00E24EBA">
        <w:rPr>
          <w:rFonts w:ascii="Times New Roman" w:hAnsi="Times New Roman"/>
          <w:color w:val="000000" w:themeColor="text1"/>
          <w:sz w:val="28"/>
          <w:szCs w:val="28"/>
        </w:rPr>
        <w:t>.4.6. Срок регистрации заявления о предоставлении муниципальной услуги: - при личном обращении в структурное подразделение Администрации или МФЦ - не более 20 минут в день обращения Заявителя;</w:t>
      </w:r>
    </w:p>
    <w:p w:rsidR="003550B5"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при направлении заявления и документов по почте - в день поступления.</w:t>
      </w:r>
    </w:p>
    <w:p w:rsidR="003550B5"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при направлении заявления и документов в электронном виде - в день поступления.</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b/>
          <w:color w:val="000000" w:themeColor="text1"/>
          <w:sz w:val="28"/>
          <w:szCs w:val="28"/>
        </w:rPr>
      </w:pPr>
      <w:r w:rsidRPr="00E24EBA">
        <w:rPr>
          <w:rFonts w:ascii="Times New Roman" w:hAnsi="Times New Roman"/>
          <w:color w:val="000000" w:themeColor="text1"/>
          <w:sz w:val="28"/>
          <w:szCs w:val="28"/>
        </w:rPr>
        <w:t xml:space="preserve"> 2.4.7. Приостановление предоставления муниципальной услуги не предусмотрено.</w:t>
      </w:r>
    </w:p>
    <w:p w:rsidR="003550B5" w:rsidRPr="00E24EBA" w:rsidRDefault="003550B5" w:rsidP="00E24EBA">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2.5. Перечень нормативных правовых актов, регулирующих предоставление муниципальной услуги</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2.5.1. Предоставление муниципальной услуги осуществляется в соответствии с: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Конституцией Российской Федерации</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1</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Гражданским кодексом Российской Федерации</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2</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Градостроительным кодексом Российской Федерации</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3</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Федеральным законом от 02.05.2006 № 59-ФЗ «О порядке рассмотрения обращений граждан» 4</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Федеральным законом от 27.07.2010 № 210-ФЗ «Об организации предоставления государственных и муниципальных услуг» 5</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постановлением Правительства Российской Федерации от 16.02.2008 № 87 «О составе разделов проектной документации и требованиях к их содержанию»</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6</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постановлением Правительства Российской Федерации от 25.06.2012</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7</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постановлением Правительства Российской Федерации от 30.04.2014</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403 «Об исчерпывающем перечне процедур в сфере жилищного строительства»</w:t>
      </w:r>
      <w:r w:rsidR="0021578F" w:rsidRPr="00E24EBA">
        <w:rPr>
          <w:rFonts w:ascii="Times New Roman" w:hAnsi="Times New Roman"/>
          <w:color w:val="000000" w:themeColor="text1"/>
          <w:sz w:val="28"/>
          <w:szCs w:val="28"/>
        </w:rPr>
        <w:t xml:space="preserve"> 8*</w:t>
      </w:r>
      <w:r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постановлением Правительства Российской Федерации от 26.03.2016</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236 «О требованиях к предоставлению в электронной форме государственных и муниципальных услуг»</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9</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w:t>
      </w:r>
    </w:p>
    <w:p w:rsidR="003550B5" w:rsidRPr="00E24EBA" w:rsidRDefault="00F07C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3550B5" w:rsidRPr="00E24EBA">
        <w:rPr>
          <w:rFonts w:ascii="Times New Roman" w:hAnsi="Times New Roman"/>
          <w:color w:val="000000" w:themeColor="text1"/>
          <w:sz w:val="28"/>
          <w:szCs w:val="28"/>
        </w:rPr>
        <w:t>- приказом Министерства строительства и жилищно-коммунального хозяйства Российской Федерации от 19.02.2015 № 117/</w:t>
      </w:r>
      <w:proofErr w:type="spellStart"/>
      <w:r w:rsidR="003550B5" w:rsidRPr="00E24EBA">
        <w:rPr>
          <w:rFonts w:ascii="Times New Roman" w:hAnsi="Times New Roman"/>
          <w:color w:val="000000" w:themeColor="text1"/>
          <w:sz w:val="28"/>
          <w:szCs w:val="28"/>
        </w:rPr>
        <w:t>пр</w:t>
      </w:r>
      <w:proofErr w:type="spellEnd"/>
      <w:r w:rsidR="003550B5" w:rsidRPr="00E24EBA">
        <w:rPr>
          <w:rFonts w:ascii="Times New Roman" w:hAnsi="Times New Roman"/>
          <w:color w:val="000000" w:themeColor="text1"/>
          <w:sz w:val="28"/>
          <w:szCs w:val="28"/>
        </w:rPr>
        <w:t xml:space="preserve"> «Об утверждении формы разрешения на строительство и формы разрешения на ввод объекта в эксплуатацию»</w:t>
      </w:r>
      <w:r w:rsidR="0021578F" w:rsidRPr="00E24EBA">
        <w:rPr>
          <w:rFonts w:ascii="Times New Roman" w:hAnsi="Times New Roman"/>
          <w:color w:val="000000" w:themeColor="text1"/>
          <w:sz w:val="28"/>
          <w:szCs w:val="28"/>
        </w:rPr>
        <w:t xml:space="preserve"> </w:t>
      </w:r>
      <w:r w:rsidR="003550B5" w:rsidRPr="00E24EBA">
        <w:rPr>
          <w:rFonts w:ascii="Times New Roman" w:hAnsi="Times New Roman"/>
          <w:color w:val="000000" w:themeColor="text1"/>
          <w:sz w:val="28"/>
          <w:szCs w:val="28"/>
        </w:rPr>
        <w:t>10</w:t>
      </w:r>
      <w:r w:rsidR="0021578F" w:rsidRPr="00E24EBA">
        <w:rPr>
          <w:rFonts w:ascii="Times New Roman" w:hAnsi="Times New Roman"/>
          <w:color w:val="000000" w:themeColor="text1"/>
          <w:sz w:val="28"/>
          <w:szCs w:val="28"/>
        </w:rPr>
        <w:t>*</w:t>
      </w:r>
      <w:r w:rsidR="003550B5" w:rsidRPr="00E24EBA">
        <w:rPr>
          <w:rFonts w:ascii="Times New Roman" w:hAnsi="Times New Roman"/>
          <w:color w:val="000000" w:themeColor="text1"/>
          <w:sz w:val="28"/>
          <w:szCs w:val="28"/>
        </w:rPr>
        <w:t>;</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Законом Мурманской области от 06.11.2018 № 2304-01-ЗМО «О градостроительной деятельности на территории Мурманской области»</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11</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постановлением Правительства Мурманской области от 11.10.2017</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472-ПП «Об установлении случаев направления документов для получения разрешения на строительство и разрешения на ввод объекта в эксплуатацию в электронной форме»</w:t>
      </w:r>
      <w:r w:rsidR="0021578F"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12</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муниципальным правовым актом, устанавливающим</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Порядок разработки и </w:t>
      </w:r>
      <w:r w:rsidRPr="00E24EBA">
        <w:rPr>
          <w:rFonts w:ascii="Times New Roman" w:hAnsi="Times New Roman"/>
          <w:color w:val="000000" w:themeColor="text1"/>
          <w:sz w:val="28"/>
          <w:szCs w:val="28"/>
        </w:rPr>
        <w:lastRenderedPageBreak/>
        <w:t xml:space="preserve">утверждения административных регламентов предоставления муниципальных услуг;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настоящим Административным регламентом.</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2.5.2. Нормативные правовые акты, регулирующие предоставление муниципальной услуги (с указанием их реквизитов и источников официального опубликования), указанные в пункте 2.5.1</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размещаются:</w:t>
      </w:r>
      <w:r w:rsidR="00F07C59"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1*</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«Российская газета», от 25.12.1993 № 237,</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2* «Собрание законодательства Российской Федерации», 05.12.1994, № 32, ст. 3301,</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3* «Российская газета», от 30.12.2004 № 290,</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4* «Российская газета», от 05.05.2006 № 95,</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5* «Российская газета», № 168, 30.07.2010,</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6* «Российская газета» от 27.02.2008 № 41,</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7* «Собрание законодательства РФ», 02.07.2012, № 27, ст. 3744,</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8* Собрание законодательства РФ", 12.05.2014, N 19, ст. 2437,</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9* «Собрание законодательства РФ», 2016, № 15, ст. 2084,</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10* официальный интернет-портал правовой информации http://www.pravo.gov.ru, 13.04.2015,</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11* «Электронный бюллетень Правительства Мурманской области» http://www.gov-murman.ru, 12.11.2018,</w:t>
      </w:r>
    </w:p>
    <w:p w:rsidR="003550B5" w:rsidRPr="00E24EBA" w:rsidRDefault="003550B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12</w:t>
      </w:r>
      <w:r w:rsidR="002D04A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«Электронный бюллетень Правительства Мурманской области» http://www.gov-murman.ru, 13.10.2017</w:t>
      </w:r>
      <w:r w:rsidR="0021578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21578F" w:rsidRPr="00E24EBA" w:rsidRDefault="0021578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3550B5" w:rsidRPr="00E24EBA">
        <w:rPr>
          <w:rFonts w:ascii="Times New Roman" w:hAnsi="Times New Roman"/>
          <w:color w:val="000000" w:themeColor="text1"/>
          <w:sz w:val="28"/>
          <w:szCs w:val="28"/>
        </w:rPr>
        <w:t>- на Едином портале (</w:t>
      </w:r>
      <w:hyperlink r:id="rId15" w:history="1">
        <w:r w:rsidRPr="00E24EBA">
          <w:rPr>
            <w:rStyle w:val="a3"/>
            <w:rFonts w:ascii="Times New Roman" w:hAnsi="Times New Roman"/>
            <w:color w:val="000000" w:themeColor="text1"/>
            <w:sz w:val="28"/>
            <w:szCs w:val="28"/>
          </w:rPr>
          <w:t>http://www.gosuslugi.ru</w:t>
        </w:r>
      </w:hyperlink>
      <w:r w:rsidR="004E115C" w:rsidRPr="00E24EBA">
        <w:rPr>
          <w:rFonts w:ascii="Times New Roman" w:hAnsi="Times New Roman"/>
          <w:color w:val="000000" w:themeColor="text1"/>
          <w:sz w:val="28"/>
          <w:szCs w:val="28"/>
        </w:rPr>
        <w:t>).</w:t>
      </w:r>
    </w:p>
    <w:p w:rsidR="00503973" w:rsidRPr="00E24EBA" w:rsidRDefault="00503973" w:rsidP="00E24EBA">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p>
    <w:p w:rsidR="0021578F" w:rsidRPr="00E24EBA" w:rsidRDefault="0021578F" w:rsidP="00E24EBA">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2.6. Перечень документов, необходимых для предоставления</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муниципальной услуги</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2.6.1. Для получения разрешения на строительство, реконструкцию объекта капитального строительства необходимы документы: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1) заявление о выдаче разрешения на строительство (приложение №2);</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w:t>
      </w:r>
      <w:r w:rsidRPr="00E24EBA">
        <w:rPr>
          <w:rFonts w:ascii="Times New Roman" w:hAnsi="Times New Roman"/>
          <w:bCs/>
          <w:color w:val="000000" w:themeColor="text1"/>
          <w:sz w:val="28"/>
          <w:szCs w:val="28"/>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5) материалы, содержащиеся в проектной документации:</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5.1) пояснительная записка;</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5.2)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5.3)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21578F"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5.4)</w:t>
      </w:r>
      <w:r w:rsidR="00F07C59" w:rsidRPr="00E24EBA">
        <w:rPr>
          <w:rFonts w:ascii="Times New Roman" w:hAnsi="Times New Roman"/>
          <w:bCs/>
          <w:color w:val="000000" w:themeColor="text1"/>
          <w:sz w:val="28"/>
          <w:szCs w:val="28"/>
        </w:rPr>
        <w:t xml:space="preserve"> </w:t>
      </w:r>
      <w:r w:rsidRPr="00E24EBA">
        <w:rPr>
          <w:rFonts w:ascii="Times New Roman" w:hAnsi="Times New Roman"/>
          <w:bCs/>
          <w:color w:val="000000" w:themeColor="text1"/>
          <w:sz w:val="28"/>
          <w:szCs w:val="28"/>
        </w:rPr>
        <w:t xml:space="preserve">архитектурные решения;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5.5)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834C2" w:rsidRPr="00E24EBA" w:rsidRDefault="006834C2"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5.6)</w:t>
      </w:r>
      <w:r w:rsidR="0021578F" w:rsidRPr="00E24EBA">
        <w:rPr>
          <w:rFonts w:ascii="Times New Roman" w:hAnsi="Times New Roman"/>
          <w:bCs/>
          <w:color w:val="000000" w:themeColor="text1"/>
          <w:sz w:val="28"/>
          <w:szCs w:val="28"/>
        </w:rPr>
        <w:t xml:space="preserve"> проект организации строительства объекта капитального строительства;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5.7) проект организации работ по сносу объектов капитального строительства, их частей;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5.8)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6)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lastRenderedPageBreak/>
        <w:t>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РФ случаев реконструкции многоквартирного дома;</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9)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10) решение общего собрания собственников помещений и </w:t>
      </w:r>
      <w:proofErr w:type="spellStart"/>
      <w:r w:rsidRPr="00E24EBA">
        <w:rPr>
          <w:rFonts w:ascii="Times New Roman" w:hAnsi="Times New Roman"/>
          <w:bCs/>
          <w:color w:val="000000" w:themeColor="text1"/>
          <w:sz w:val="28"/>
          <w:szCs w:val="28"/>
        </w:rPr>
        <w:t>машино</w:t>
      </w:r>
      <w:proofErr w:type="spellEnd"/>
      <w:r w:rsidRPr="00E24EBA">
        <w:rPr>
          <w:rFonts w:ascii="Times New Roman" w:hAnsi="Times New Roman"/>
          <w:bCs/>
          <w:color w:val="000000" w:themeColor="text1"/>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24EBA">
        <w:rPr>
          <w:rFonts w:ascii="Times New Roman" w:hAnsi="Times New Roman"/>
          <w:bCs/>
          <w:color w:val="000000" w:themeColor="text1"/>
          <w:sz w:val="28"/>
          <w:szCs w:val="28"/>
        </w:rPr>
        <w:t>машино</w:t>
      </w:r>
      <w:proofErr w:type="spellEnd"/>
      <w:r w:rsidRPr="00E24EBA">
        <w:rPr>
          <w:rFonts w:ascii="Times New Roman" w:hAnsi="Times New Roman"/>
          <w:bCs/>
          <w:color w:val="000000" w:themeColor="text1"/>
          <w:sz w:val="28"/>
          <w:szCs w:val="28"/>
        </w:rPr>
        <w:t>-мест в многоквартирном доме;</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11) 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Pr="00E24EBA">
        <w:rPr>
          <w:rFonts w:ascii="Times New Roman" w:hAnsi="Times New Roman"/>
          <w:bCs/>
          <w:color w:val="000000" w:themeColor="text1"/>
          <w:sz w:val="28"/>
          <w:szCs w:val="28"/>
        </w:rPr>
        <w:t>документации, в случае, если</w:t>
      </w:r>
      <w:proofErr w:type="gramEnd"/>
      <w:r w:rsidRPr="00E24EBA">
        <w:rPr>
          <w:rFonts w:ascii="Times New Roman" w:hAnsi="Times New Roman"/>
          <w:bCs/>
          <w:color w:val="000000" w:themeColor="text1"/>
          <w:sz w:val="28"/>
          <w:szCs w:val="28"/>
        </w:rPr>
        <w:t xml:space="preserve"> представлено заключение негосударственной экспертизы проектной документации;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12) документы, предусмотренные законодательством Российской Федерации об объектах культурного </w:t>
      </w:r>
      <w:proofErr w:type="gramStart"/>
      <w:r w:rsidRPr="00E24EBA">
        <w:rPr>
          <w:rFonts w:ascii="Times New Roman" w:hAnsi="Times New Roman"/>
          <w:bCs/>
          <w:color w:val="000000" w:themeColor="text1"/>
          <w:sz w:val="28"/>
          <w:szCs w:val="28"/>
        </w:rPr>
        <w:t>наследия, в случае, если</w:t>
      </w:r>
      <w:proofErr w:type="gramEnd"/>
      <w:r w:rsidRPr="00E24EBA">
        <w:rPr>
          <w:rFonts w:ascii="Times New Roman" w:hAnsi="Times New Roman"/>
          <w:bCs/>
          <w:color w:val="000000" w:themeColor="text1"/>
          <w:sz w:val="28"/>
          <w:szCs w:val="28"/>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13)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F07C59" w:rsidRPr="00E24EBA">
        <w:rPr>
          <w:rFonts w:ascii="Times New Roman" w:hAnsi="Times New Roman"/>
          <w:bCs/>
          <w:color w:val="000000" w:themeColor="text1"/>
          <w:sz w:val="28"/>
          <w:szCs w:val="28"/>
        </w:rPr>
        <w:t xml:space="preserve">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2.6.2. Документы (их копии или сведения, содержащиеся в них), указанные в подпунктах 2, 3, 5, 6, 11 и 13 пункта 2.6.1 настоящего Административного регламента, структурное подразделение Администрации, самостоятельно запрашивает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w:t>
      </w:r>
      <w:r w:rsidRPr="00E24EBA">
        <w:rPr>
          <w:rFonts w:ascii="Times New Roman" w:hAnsi="Times New Roman"/>
          <w:bCs/>
          <w:color w:val="000000" w:themeColor="text1"/>
          <w:sz w:val="28"/>
          <w:szCs w:val="28"/>
        </w:rPr>
        <w:lastRenderedPageBreak/>
        <w:t xml:space="preserve">Заявитель не представил их по собственной инициативе.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Документы, указанные в подпунктах 2, 5 и 6,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едином государственном реестре заключений.</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2.6.3. Документы, указанные в подпунктах 4, 7 пункта 2.6.1 настоящего Административного регламента, находятся в распоряжении структурного подразделения Администрации и не являются документами, обязанность по предоставлению которых возложена на Заявителя.</w:t>
      </w:r>
    </w:p>
    <w:p w:rsidR="0021578F"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2.6.4. Документы, указанные в подпунктах 1, 8, 9, 10, 12 пункта 2.6.1 настоящего Административного регламента Заявитель должен представить самостоятельно.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2.6.5. Для внесения изменений в разрешение на строительство:</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2.6.5.1. </w:t>
      </w:r>
      <w:proofErr w:type="gramStart"/>
      <w:r w:rsidRPr="00E24EBA">
        <w:rPr>
          <w:rFonts w:ascii="Times New Roman" w:hAnsi="Times New Roman"/>
          <w:bCs/>
          <w:color w:val="000000" w:themeColor="text1"/>
          <w:sz w:val="28"/>
          <w:szCs w:val="28"/>
        </w:rPr>
        <w:t>В случаях</w:t>
      </w:r>
      <w:proofErr w:type="gramEnd"/>
      <w:r w:rsidRPr="00E24EBA">
        <w:rPr>
          <w:rFonts w:ascii="Times New Roman" w:hAnsi="Times New Roman"/>
          <w:bCs/>
          <w:color w:val="000000" w:themeColor="text1"/>
          <w:sz w:val="28"/>
          <w:szCs w:val="28"/>
        </w:rPr>
        <w:t xml:space="preserve"> предусмотренных частями 21.5 - 21.7, 21.9 статьи 51 Градостроительного кодекса РФ физическое или юридическое лицо, направляет в структурное подразделение Администрации уведомление (приложение № 3) о переходе к ним прав на земельные участки, права пользования недрами, об образовании земельного участка с указанием реквизитов:</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1) правоустанавливающих документов на такие земельные участки в случае, указанном в части 21.5 статьи 51 Градостроительного кодекса РФ;</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орган местного самоуправления;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РФ. Указанное физическое или юридическое лицо вместе с уведомлением вправе представить копии документов, предусмотренные подпунктами 1-4 настоящего пункта Административного регламента.</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2.6.5.2. В случаях, не указанных в пункте 2.6.5.1 настоящего Административного регламента, в том числе в связи с необходимостью продления срока действия разрешения на строительство, физическое или юридическое лицо, направляет в структурное подразделение Администрации: 1) заявление о внесении изменений в разрешение на строительство (приложение № 4);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2) документы, предусмотренные подпунктами 2-13 пункта 2.6.1 настоящего Административного регламента (за исключением случаев, когда</w:t>
      </w:r>
      <w:r w:rsidR="00F07C59" w:rsidRPr="00E24EBA">
        <w:rPr>
          <w:rFonts w:ascii="Times New Roman" w:hAnsi="Times New Roman"/>
          <w:bCs/>
          <w:color w:val="000000" w:themeColor="text1"/>
          <w:sz w:val="28"/>
          <w:szCs w:val="28"/>
        </w:rPr>
        <w:t xml:space="preserve"> </w:t>
      </w:r>
      <w:r w:rsidRPr="00E24EBA">
        <w:rPr>
          <w:rFonts w:ascii="Times New Roman" w:hAnsi="Times New Roman"/>
          <w:bCs/>
          <w:color w:val="000000" w:themeColor="text1"/>
          <w:sz w:val="28"/>
          <w:szCs w:val="28"/>
        </w:rPr>
        <w:t xml:space="preserve">заявление о внесении изменений в разрешение на строительство подается исключительно в связи с продлением срока действия такого разрешения), обязанность предоставления которых возложена на заявителя;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lastRenderedPageBreak/>
        <w:t>3) разрешение на строительство (оригинал) - в случае внесения изменений в разрешение на строительство исключительно в связи с продлением срока действия такого разрешения.</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2.6.6. Документы (их копии или сведения, содержащиеся в них), указанные в подпункте 1 пункта 2.6.5.1 настоящего Административного регламента, структурное подразделение Администрации, самостоятельно запрашивает в рамках межведомственного информационного взаимодействия в Управлении Росреестра,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r w:rsidR="00F07C59" w:rsidRPr="00E24EBA">
        <w:rPr>
          <w:rFonts w:ascii="Times New Roman" w:hAnsi="Times New Roman"/>
          <w:bCs/>
          <w:color w:val="000000" w:themeColor="text1"/>
          <w:sz w:val="28"/>
          <w:szCs w:val="28"/>
        </w:rPr>
        <w:t xml:space="preserve">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Документы, указанные в подпункте 1 пункта 2.6.5.1 </w:t>
      </w:r>
      <w:proofErr w:type="gramStart"/>
      <w:r w:rsidRPr="00E24EBA">
        <w:rPr>
          <w:rFonts w:ascii="Times New Roman" w:hAnsi="Times New Roman"/>
          <w:bCs/>
          <w:color w:val="000000" w:themeColor="text1"/>
          <w:sz w:val="28"/>
          <w:szCs w:val="28"/>
        </w:rPr>
        <w:t xml:space="preserve">настоящего </w:t>
      </w:r>
      <w:r w:rsidR="006834C2" w:rsidRPr="00E24EBA">
        <w:rPr>
          <w:rFonts w:ascii="Times New Roman" w:hAnsi="Times New Roman"/>
          <w:bCs/>
          <w:color w:val="000000" w:themeColor="text1"/>
          <w:sz w:val="28"/>
          <w:szCs w:val="28"/>
        </w:rPr>
        <w:t>А</w:t>
      </w:r>
      <w:r w:rsidRPr="00E24EBA">
        <w:rPr>
          <w:rFonts w:ascii="Times New Roman" w:hAnsi="Times New Roman"/>
          <w:bCs/>
          <w:color w:val="000000" w:themeColor="text1"/>
          <w:sz w:val="28"/>
          <w:szCs w:val="28"/>
        </w:rPr>
        <w:t>дминистративного регламента</w:t>
      </w:r>
      <w:proofErr w:type="gramEnd"/>
      <w:r w:rsidRPr="00E24EBA">
        <w:rPr>
          <w:rFonts w:ascii="Times New Roman" w:hAnsi="Times New Roman"/>
          <w:bCs/>
          <w:color w:val="000000" w:themeColor="text1"/>
          <w:sz w:val="28"/>
          <w:szCs w:val="28"/>
        </w:rPr>
        <w:t xml:space="preserve"> направляются физическим или юридическим лицом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2.6.7.</w:t>
      </w:r>
      <w:r w:rsidR="00F07C59" w:rsidRPr="00E24EBA">
        <w:rPr>
          <w:rFonts w:ascii="Times New Roman" w:hAnsi="Times New Roman"/>
          <w:bCs/>
          <w:color w:val="000000" w:themeColor="text1"/>
          <w:sz w:val="28"/>
          <w:szCs w:val="28"/>
        </w:rPr>
        <w:t xml:space="preserve"> </w:t>
      </w:r>
      <w:r w:rsidRPr="00E24EBA">
        <w:rPr>
          <w:rFonts w:ascii="Times New Roman" w:hAnsi="Times New Roman"/>
          <w:bCs/>
          <w:color w:val="000000" w:themeColor="text1"/>
          <w:sz w:val="28"/>
          <w:szCs w:val="28"/>
        </w:rPr>
        <w:t>Документы, указанные в подпунктах 2-4 пункта 2.6.5.1 настоящего Административного регламента, находятся в распоряжении структурного подразделения Администрации и не являются документами, обязанность по предоставлению которых возложена на Заявителя.</w:t>
      </w:r>
      <w:r w:rsidR="00F07C59" w:rsidRPr="00E24EBA">
        <w:rPr>
          <w:rFonts w:ascii="Times New Roman" w:hAnsi="Times New Roman"/>
          <w:bCs/>
          <w:color w:val="000000" w:themeColor="text1"/>
          <w:sz w:val="28"/>
          <w:szCs w:val="28"/>
        </w:rPr>
        <w:t xml:space="preserve">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2.6.8. Документы, (их копии или сведения, содержащиеся в них), указанные в пункте 2.6.5.2 настоящего Административного регламента предоставляются в структурное подразделение Администрации по правилам, установленным пунктами 2.6.1-2.6.4 настоящего Административного регламента.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2.6.8. Заявление и документы, могут быть представлены:</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 лично в структурное подразделение администрации или МФЦ;</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 посредством почтового отправления с описью вложения и уведомлением о вручении; </w:t>
      </w:r>
    </w:p>
    <w:p w:rsidR="006834C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посредством Единого портала в форме электронного документа (в том числе в случаях, установленных постановлением Правительства Мурманской области от 11.10.2017 № 472-ПП, когда заявление и документы для получения разрешения на строительство, указанные в пункте 2.6.1 настоящего Административного регламента, направляются исключительно в электронной форме). </w:t>
      </w:r>
    </w:p>
    <w:p w:rsidR="000E712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2.6.9. В случае представления заявления и документов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w:t>
      </w:r>
    </w:p>
    <w:p w:rsidR="000E712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В случае направления документов по почте копии представляемых документов должны быть заверены в установленном законом порядке. </w:t>
      </w:r>
    </w:p>
    <w:p w:rsidR="000E712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2.6.10. Запрещается требовать от Заявителя:</w:t>
      </w:r>
    </w:p>
    <w:p w:rsidR="000E712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lastRenderedPageBreak/>
        <w:t xml:space="preserve"> -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12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 предоставления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0E7122"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xml:space="preserve"> -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F07C59" w:rsidRPr="00E24EBA">
        <w:rPr>
          <w:rFonts w:ascii="Times New Roman" w:hAnsi="Times New Roman"/>
          <w:bCs/>
          <w:color w:val="000000" w:themeColor="text1"/>
          <w:sz w:val="28"/>
          <w:szCs w:val="28"/>
        </w:rPr>
        <w:t xml:space="preserve"> </w:t>
      </w:r>
      <w:r w:rsidRPr="00E24EBA">
        <w:rPr>
          <w:rFonts w:ascii="Times New Roman" w:hAnsi="Times New Roman"/>
          <w:bCs/>
          <w:color w:val="000000" w:themeColor="text1"/>
          <w:sz w:val="28"/>
          <w:szCs w:val="28"/>
        </w:rPr>
        <w:t xml:space="preserve">№210-ФЗ «Об организации предоставления государственных и муниципальных услуг»; </w:t>
      </w:r>
    </w:p>
    <w:p w:rsidR="00503973" w:rsidRPr="00E24EBA" w:rsidRDefault="0021578F"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r w:rsidRPr="00E24EBA">
        <w:rPr>
          <w:rFonts w:ascii="Times New Roman" w:hAnsi="Times New Roman"/>
          <w:bCs/>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w:t>
      </w:r>
      <w:r w:rsidR="00F07C59" w:rsidRPr="00E24EBA">
        <w:rPr>
          <w:rFonts w:ascii="Times New Roman" w:hAnsi="Times New Roman"/>
          <w:bCs/>
          <w:color w:val="000000" w:themeColor="text1"/>
          <w:sz w:val="28"/>
          <w:szCs w:val="28"/>
        </w:rPr>
        <w:t xml:space="preserve"> </w:t>
      </w:r>
      <w:r w:rsidRPr="00E24EBA">
        <w:rPr>
          <w:rFonts w:ascii="Times New Roman" w:hAnsi="Times New Roman"/>
          <w:bCs/>
          <w:color w:val="000000" w:themeColor="text1"/>
          <w:sz w:val="28"/>
          <w:szCs w:val="28"/>
        </w:rPr>
        <w:t>№ 210-ФЗ «Об организации предоставления государственных и муниципальных услуг».</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bCs/>
          <w:color w:val="000000" w:themeColor="text1"/>
          <w:sz w:val="28"/>
          <w:szCs w:val="28"/>
        </w:rPr>
      </w:pPr>
    </w:p>
    <w:p w:rsidR="000E7122" w:rsidRPr="00E24EBA" w:rsidRDefault="000E7122" w:rsidP="00E24EBA">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2.7. Перечень оснований для отказа в приеме документов, для приостановления и (или) отказа в предоставлении муниципальной услуги</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2.7.1. Основанием для отказа в приеме к рассмотрению документов в электронном виде является: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несоблюдение установленных Федеральным законом от 06.04.2011</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 63-ФЗ «Об электронной подписи» условий признания электронных документов, подписанных электронной подписью, равнозначными документам на бумажном носителе;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2.7.2. Основания для отказа в выдаче разрешения на строительство:</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1) отсутствие документов, указанных в пункте 2.6.1 настоящего Административного регламента;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 несоответствие представленных документов требованиям к строительству, </w:t>
      </w:r>
      <w:r w:rsidRPr="00E24EBA">
        <w:rPr>
          <w:rFonts w:ascii="Times New Roman" w:hAnsi="Times New Roman"/>
          <w:color w:val="000000" w:themeColor="text1"/>
          <w:sz w:val="28"/>
          <w:szCs w:val="28"/>
        </w:rPr>
        <w:lastRenderedPageBreak/>
        <w:t xml:space="preserve">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2.7.3. Основания для отказа во внесении изменений в разрешение на строительство:</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подпунктами 1-4 пункта 2.6.5.1 настоящего Административного регламента или отсутствие правоустанавливающего документа на земельный участок, в случае, указанном в части 21.13 статьи 51 Градостроительного кодекса РФ, либо отсутствие документов, предусмотренных подпунктом 2 пункта 2.6.5.2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РФ;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w:t>
      </w:r>
      <w:r w:rsidRPr="00E24EBA">
        <w:rPr>
          <w:rFonts w:ascii="Times New Roman" w:hAnsi="Times New Roman"/>
          <w:color w:val="000000" w:themeColor="text1"/>
          <w:sz w:val="28"/>
          <w:szCs w:val="28"/>
        </w:rPr>
        <w:lastRenderedPageBreak/>
        <w:t>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7) наличие у структурного подразделения Администрации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2.7.4.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03973"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2.7.5. Основания для приостановления предоставления муниципальной услуги отсутствуют.</w:t>
      </w:r>
    </w:p>
    <w:p w:rsidR="00503973" w:rsidRPr="00E24EBA" w:rsidRDefault="00503973"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0E7122" w:rsidRPr="00E24EBA" w:rsidRDefault="000E7122" w:rsidP="00E24EBA">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2.8. Размер платы, взимаемой с Заявителя при предоставлении муниципальной услуги, и способы ее взимания</w:t>
      </w:r>
    </w:p>
    <w:p w:rsidR="00503973"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2.8.1. Предоставление муниципальной услуги осуществляется бесплатно.</w:t>
      </w:r>
    </w:p>
    <w:p w:rsidR="00503973" w:rsidRPr="00E24EBA" w:rsidRDefault="00503973" w:rsidP="00E24EBA">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p>
    <w:p w:rsidR="000E7122" w:rsidRPr="00E24EBA" w:rsidRDefault="000E7122" w:rsidP="00E24EBA">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2.9. Требования к местам предоставления муниципальной услуги</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2.9.1. Проектирование и строительство или выбор здания (строения), в котором планируется расположение структурного подразделения Администрации, </w:t>
      </w:r>
      <w:r w:rsidRPr="00E24EBA">
        <w:rPr>
          <w:rFonts w:ascii="Times New Roman" w:hAnsi="Times New Roman"/>
          <w:color w:val="000000" w:themeColor="text1"/>
          <w:sz w:val="28"/>
          <w:szCs w:val="28"/>
        </w:rPr>
        <w:lastRenderedPageBreak/>
        <w:t xml:space="preserve">должно осуществляться с учетом пешеходной доступности для Заявителей.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2.9.2. Здание, в котором расположено структурное подразделение Администрации, должно быть оборудовано отдельным входом для свободного доступа граждан. Должны быть созданы условия для обслуживания маломобильных групп населения: помещения должны быть оборудованы пандусами, специальными ограждениями и перилами. Администрация обеспечивает создание инвалидам (включая инвалидов, использующих кресла-коляски и собак-проводников) условий беспрепятственного доступа к месту предоставления муниципальной услуги, оказание должностным лицом, предоставляющим муниципальную услугу, необходимой инвалидам помощи в преодолении барьеров, мешающих получению муниципальной услуги.</w:t>
      </w:r>
      <w:r w:rsidR="00F07C59" w:rsidRPr="00E24EBA">
        <w:rPr>
          <w:rFonts w:ascii="Times New Roman" w:hAnsi="Times New Roman"/>
          <w:color w:val="000000" w:themeColor="text1"/>
          <w:sz w:val="28"/>
          <w:szCs w:val="28"/>
        </w:rPr>
        <w:t xml:space="preserve">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2.9.3. Центральный вход в здание, в котором расположено структурное подразделение Администрации, должен быть оборудован информационной табличкой (вывеской), содержащей следующую информацию:</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наименование структурного подразделения Администрации;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место нахождения;</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режим работы.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2.9.4. Вход и выход из помещений оборудуются соответствующими указателями. </w:t>
      </w:r>
    </w:p>
    <w:p w:rsidR="000E7122"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2.9.5. Прием Заявителей осуществляется в отведенных для этих целей помещениях. </w:t>
      </w:r>
    </w:p>
    <w:p w:rsidR="0088003A"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w:t>
      </w:r>
      <w:r w:rsidR="0088003A" w:rsidRPr="00E24EBA">
        <w:rPr>
          <w:rFonts w:ascii="Times New Roman" w:hAnsi="Times New Roman"/>
          <w:color w:val="000000" w:themeColor="text1"/>
          <w:sz w:val="28"/>
          <w:szCs w:val="28"/>
        </w:rPr>
        <w:t>6</w:t>
      </w:r>
      <w:r w:rsidRPr="00E24EBA">
        <w:rPr>
          <w:rFonts w:ascii="Times New Roman" w:hAnsi="Times New Roman"/>
          <w:color w:val="000000" w:themeColor="text1"/>
          <w:sz w:val="28"/>
          <w:szCs w:val="28"/>
        </w:rPr>
        <w:t xml:space="preserve">. Присутственные места включают места для ожидания, информирования и приема Заявителей.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2.9.7</w:t>
      </w:r>
      <w:r w:rsidR="000E7122" w:rsidRPr="00E24EBA">
        <w:rPr>
          <w:rFonts w:ascii="Times New Roman" w:hAnsi="Times New Roman"/>
          <w:color w:val="000000" w:themeColor="text1"/>
          <w:sz w:val="28"/>
          <w:szCs w:val="28"/>
        </w:rPr>
        <w:t xml:space="preserve">. Присутственные места предоставления услуги должны иметь туалет со свободным доступом к нему Заявителей.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2.9.8</w:t>
      </w:r>
      <w:r w:rsidR="000E7122" w:rsidRPr="00E24EBA">
        <w:rPr>
          <w:rFonts w:ascii="Times New Roman" w:hAnsi="Times New Roman"/>
          <w:color w:val="000000" w:themeColor="text1"/>
          <w:sz w:val="28"/>
          <w:szCs w:val="28"/>
        </w:rPr>
        <w:t xml:space="preserve">. Места для информирования, предназначенные для ознакомления Заявителей с информационными материалами, оборудуются: информационными стендами или информационными терминалами; стульями и столами (стойками для письма) для возможности оформления документов.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2.9.9</w:t>
      </w:r>
      <w:r w:rsidR="000E7122" w:rsidRPr="00E24EBA">
        <w:rPr>
          <w:rFonts w:ascii="Times New Roman" w:hAnsi="Times New Roman"/>
          <w:color w:val="000000" w:themeColor="text1"/>
          <w:sz w:val="28"/>
          <w:szCs w:val="28"/>
        </w:rPr>
        <w:t>. Места для ожидания должны соответствовать комфортным условиям для Заявителей и оптимальным условиям для работы должностных лиц, осуществляющих прием и консультирование граждан.</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2.9.10</w:t>
      </w:r>
      <w:r w:rsidR="000E7122" w:rsidRPr="00E24EBA">
        <w:rPr>
          <w:rFonts w:ascii="Times New Roman" w:hAnsi="Times New Roman"/>
          <w:color w:val="000000" w:themeColor="text1"/>
          <w:sz w:val="28"/>
          <w:szCs w:val="28"/>
        </w:rPr>
        <w:t>. Место ожидания должно находиться в холле или ином специально приспособленном помещении.</w:t>
      </w:r>
      <w:r w:rsidR="00F07C59" w:rsidRPr="00E24EBA">
        <w:rPr>
          <w:rFonts w:ascii="Times New Roman" w:hAnsi="Times New Roman"/>
          <w:color w:val="000000" w:themeColor="text1"/>
          <w:sz w:val="28"/>
          <w:szCs w:val="28"/>
        </w:rPr>
        <w:t xml:space="preserve"> </w:t>
      </w:r>
    </w:p>
    <w:p w:rsidR="0088003A" w:rsidRPr="00E24EBA" w:rsidRDefault="000E7122"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w:t>
      </w:r>
      <w:r w:rsidR="0088003A" w:rsidRPr="00E24EBA">
        <w:rPr>
          <w:rFonts w:ascii="Times New Roman" w:hAnsi="Times New Roman"/>
          <w:color w:val="000000" w:themeColor="text1"/>
          <w:sz w:val="28"/>
          <w:szCs w:val="28"/>
        </w:rPr>
        <w:t>1</w:t>
      </w:r>
      <w:r w:rsidRPr="00E24EBA">
        <w:rPr>
          <w:rFonts w:ascii="Times New Roman" w:hAnsi="Times New Roman"/>
          <w:color w:val="000000" w:themeColor="text1"/>
          <w:sz w:val="28"/>
          <w:szCs w:val="28"/>
        </w:rPr>
        <w:t xml:space="preserve">1. Место для приема посетителя должно быть снабжено стулом, иметь место для письма и раскладки документов. </w:t>
      </w:r>
    </w:p>
    <w:p w:rsidR="000E7122"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2.9.12</w:t>
      </w:r>
      <w:r w:rsidR="000E7122" w:rsidRPr="00E24EBA">
        <w:rPr>
          <w:rFonts w:ascii="Times New Roman" w:hAnsi="Times New Roman"/>
          <w:color w:val="000000" w:themeColor="text1"/>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w:t>
      </w:r>
    </w:p>
    <w:p w:rsidR="00C27B70" w:rsidRPr="00E24EBA" w:rsidRDefault="00C27B70" w:rsidP="00E24EBA">
      <w:pPr>
        <w:widowControl w:val="0"/>
        <w:autoSpaceDE w:val="0"/>
        <w:autoSpaceDN w:val="0"/>
        <w:adjustRightInd w:val="0"/>
        <w:spacing w:after="0" w:line="240" w:lineRule="auto"/>
        <w:ind w:firstLine="567"/>
        <w:jc w:val="both"/>
        <w:rPr>
          <w:rFonts w:cs="Calibri"/>
          <w:color w:val="000000" w:themeColor="text1"/>
        </w:rPr>
      </w:pPr>
    </w:p>
    <w:p w:rsidR="003550B5" w:rsidRPr="00E24EBA" w:rsidRDefault="003550B5" w:rsidP="00E24EBA">
      <w:pPr>
        <w:widowControl w:val="0"/>
        <w:autoSpaceDE w:val="0"/>
        <w:autoSpaceDN w:val="0"/>
        <w:adjustRightInd w:val="0"/>
        <w:spacing w:after="0" w:line="240" w:lineRule="auto"/>
        <w:jc w:val="both"/>
        <w:rPr>
          <w:rFonts w:cs="Calibri"/>
          <w:color w:val="000000" w:themeColor="text1"/>
        </w:rPr>
      </w:pPr>
    </w:p>
    <w:p w:rsidR="0088003A" w:rsidRPr="00E24EBA" w:rsidRDefault="0088003A"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2.10. Показатели доступности и качества предоставления муниципальных услуг</w:t>
      </w:r>
    </w:p>
    <w:p w:rsidR="003550B5"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Показатели доступности и качества предоставления муниципальной услуги и </w:t>
      </w:r>
      <w:r w:rsidRPr="00E24EBA">
        <w:rPr>
          <w:rFonts w:ascii="Times New Roman" w:hAnsi="Times New Roman"/>
          <w:color w:val="000000" w:themeColor="text1"/>
          <w:sz w:val="28"/>
          <w:szCs w:val="28"/>
        </w:rPr>
        <w:lastRenderedPageBreak/>
        <w:t>их значения приведены в приложении № 1 к настоящему Административному регламенту.</w:t>
      </w:r>
      <w:r w:rsidR="00F07C59" w:rsidRPr="00E24EBA">
        <w:rPr>
          <w:rFonts w:ascii="Times New Roman" w:hAnsi="Times New Roman"/>
          <w:color w:val="000000" w:themeColor="text1"/>
          <w:sz w:val="28"/>
          <w:szCs w:val="28"/>
        </w:rPr>
        <w:t xml:space="preserve"> </w:t>
      </w:r>
    </w:p>
    <w:p w:rsidR="003550B5" w:rsidRPr="00E24EBA" w:rsidRDefault="003550B5" w:rsidP="00E24EB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88003A" w:rsidRPr="00E24EBA" w:rsidRDefault="0088003A"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2.11. Прочие требования к предоставлению муниципальной услуги</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2.11.1. Форму заявления Заявитель может получить в электронном виде на Интернет-ресурсах, указанных в пункте 1.3.1. настоящего Административного регламента.</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2.11.2. Заявителю предоставляется возможность предварительной записи на представление заявления и необходимых для предоставления муниципальной услуги документов.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2.11.3. Муниципальная услуга предоставляется в электронном виде.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получение информации о порядке и сроках предоставления услуги;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формирование запроса (заявления);</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получение сведений о ходе выполнения запроса (услуги);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получение результата предоставления муниципальной услуги;</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досудебное (внесудебное) обжалование решений и действий (бездействий) органа (организации), должностного лица органа (организации) либо муниципального служащего.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2.11.4. Для получения муниципальной услуги в электронном виде через Единый портал Заявителю необходимо предварительно пройти процесс регистрации в Единой системе идентификации и аутентификации (далее - ЕСИА).</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2.11.5. Для подачи заявления и документов через Единый портал Заявитель должен выполнить следующие действия: </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а) выбрать в адресной строке адрес Единого портала услуг (</w:t>
      </w:r>
      <w:hyperlink r:id="rId16" w:history="1">
        <w:r w:rsidR="00893959" w:rsidRPr="00E24EBA">
          <w:rPr>
            <w:rStyle w:val="a3"/>
            <w:rFonts w:ascii="Times New Roman" w:hAnsi="Times New Roman"/>
            <w:color w:val="000000" w:themeColor="text1"/>
            <w:sz w:val="28"/>
            <w:szCs w:val="28"/>
          </w:rPr>
          <w:t>http://www.gosuslugi.ru</w:t>
        </w:r>
      </w:hyperlink>
      <w:r w:rsidRPr="00E24EBA">
        <w:rPr>
          <w:rFonts w:ascii="Times New Roman" w:hAnsi="Times New Roman"/>
          <w:color w:val="000000" w:themeColor="text1"/>
          <w:sz w:val="28"/>
          <w:szCs w:val="28"/>
        </w:rPr>
        <w:t xml:space="preserve">); </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б) выбрать кнопку «Войти» и пройти процедуру идентификации в ЕСИА; в) заполнить</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портальную форму запроса на оказание муниципальной услуги;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г) заверить заявление усиленной квалифицированной подписью </w:t>
      </w:r>
      <w:r w:rsidR="00893959" w:rsidRPr="00E24EBA">
        <w:rPr>
          <w:rFonts w:ascii="Times New Roman" w:hAnsi="Times New Roman"/>
          <w:color w:val="000000" w:themeColor="text1"/>
          <w:sz w:val="28"/>
          <w:szCs w:val="28"/>
        </w:rPr>
        <w:t>руководителя юридического лица</w:t>
      </w: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д) загрузить файлы необходимых документов в электронном виде;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е) завершить процедуру записи, выбрав кнопку «Подать заявление». </w:t>
      </w:r>
    </w:p>
    <w:p w:rsidR="0088003A"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2.11.6. Заявителю – физическому лицу, при обращении за предоставлением муниципальной услуги с использованием Единого портала, прошедшему процесс идентификации, не требуется дополнительного подписания заявления любым видом электронной подписи. </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2.11.8. Информация о ходе предоставления услуги, а также о результате предоставления услуги, оказываемой в электронном виде </w:t>
      </w:r>
      <w:proofErr w:type="gramStart"/>
      <w:r w:rsidRPr="00E24EBA">
        <w:rPr>
          <w:rFonts w:ascii="Times New Roman" w:hAnsi="Times New Roman"/>
          <w:color w:val="000000" w:themeColor="text1"/>
          <w:sz w:val="28"/>
          <w:szCs w:val="28"/>
        </w:rPr>
        <w:t>посредством Единого портала</w:t>
      </w:r>
      <w:proofErr w:type="gramEnd"/>
      <w:r w:rsidRPr="00E24EBA">
        <w:rPr>
          <w:rFonts w:ascii="Times New Roman" w:hAnsi="Times New Roman"/>
          <w:color w:val="000000" w:themeColor="text1"/>
          <w:sz w:val="28"/>
          <w:szCs w:val="28"/>
        </w:rPr>
        <w:t xml:space="preserve"> должна быть доступна Заявителю через «Личный кабинет» указанного портала. </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2.11.9. При обращении Заявителя в МФЦ за получением результата муниципальной услуги МФЦ вправе осуществить составление и выдачу Заявителю документов на бумажном носи</w:t>
      </w:r>
      <w:r w:rsidR="00893959" w:rsidRPr="00E24EBA">
        <w:rPr>
          <w:rFonts w:ascii="Times New Roman" w:hAnsi="Times New Roman"/>
          <w:color w:val="000000" w:themeColor="text1"/>
          <w:sz w:val="28"/>
          <w:szCs w:val="28"/>
        </w:rPr>
        <w:t xml:space="preserve">теле, подтверждающих содержание </w:t>
      </w:r>
      <w:r w:rsidRPr="00E24EBA">
        <w:rPr>
          <w:rFonts w:ascii="Times New Roman" w:hAnsi="Times New Roman"/>
          <w:color w:val="000000" w:themeColor="text1"/>
          <w:sz w:val="28"/>
          <w:szCs w:val="28"/>
        </w:rPr>
        <w:lastRenderedPageBreak/>
        <w:t xml:space="preserve">электронных документов, направленных в МФЦ по результатам предоставления муниципальной услуги структурным подразделением Администрации. </w:t>
      </w:r>
    </w:p>
    <w:p w:rsidR="00893959"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2.11.10. Заявителю в качестве результата предоставления услуги обеспечивается по его выбору возможность получения:</w:t>
      </w:r>
    </w:p>
    <w:p w:rsidR="003550B5" w:rsidRPr="00E24EBA" w:rsidRDefault="0088003A"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а) бумажного документа; б) электронного документа; в) документа на бумажном носителе, подтверждающего содержание электронного документа, направленного Администрацией в МФЦ.</w:t>
      </w:r>
    </w:p>
    <w:p w:rsidR="003550B5" w:rsidRPr="00E24EBA" w:rsidRDefault="003550B5"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893959" w:rsidRPr="00E24EBA" w:rsidRDefault="00893959"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bookmarkStart w:id="4" w:name="Par98"/>
      <w:bookmarkEnd w:id="4"/>
      <w:r w:rsidRPr="00E24EBA">
        <w:rPr>
          <w:rFonts w:ascii="Times New Roman" w:hAnsi="Times New Roman"/>
          <w:b/>
          <w:color w:val="000000" w:themeColor="text1"/>
          <w:sz w:val="28"/>
          <w:szCs w:val="28"/>
        </w:rPr>
        <w:t xml:space="preserve">3. АДМИНИСТРАТИВНЫЕ ПРОЦЕДУРЫ </w:t>
      </w:r>
    </w:p>
    <w:p w:rsidR="00893959" w:rsidRPr="00E24EBA" w:rsidRDefault="00893959"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893959" w:rsidRPr="00E24EBA" w:rsidRDefault="00893959"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 xml:space="preserve">3.1. Общие положения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3.1.1. Предоставление муниципальной услуги включает в себя следующие административные процедуры:</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прием и регистрация заявления и приложенных к нему документов;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рассмотрение документов, направление межведомственных запросов;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принятие решения о выдаче разрешения на строительство;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выдача (направление) Заявителю результата оказания муниципальной услуги.</w:t>
      </w:r>
      <w:r w:rsidR="00F07C59" w:rsidRPr="00E24EBA">
        <w:rPr>
          <w:rFonts w:ascii="Times New Roman" w:hAnsi="Times New Roman"/>
          <w:color w:val="000000" w:themeColor="text1"/>
          <w:sz w:val="28"/>
          <w:szCs w:val="28"/>
        </w:rPr>
        <w:t xml:space="preserve">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3.1.2. Перечень административных процедур (действий), выполняемых МФЦ: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 прием заявлений Заявителей о предоставлении муниципальной услуги и иных документов, необходимых для предоставления муниципальной услуги;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2) выдача Заявителю результата предоставления муниципальной услуги.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3.1.3. Последовательность действий при предоставлении муниципальной услуги в электронной форме с использованием Единого (регионального) портала отражена в подразделе 3.6 настоящего Административного регламента.</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3.1.4. Порядок исправления допущенных опечаток и ошибок в выданных в результате предоставления муниципальной услуги документах указан в подразделе 3.7 настоящего Административного регламента. </w:t>
      </w:r>
    </w:p>
    <w:p w:rsidR="00893959" w:rsidRPr="00E24EBA" w:rsidRDefault="00893959"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893959" w:rsidRPr="00E24EBA" w:rsidRDefault="00893959"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3.2. Прием и регистрация заявления и приложенных к нему документов</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3.2.1. Основанием для начала административной процедуры является поступление в структурное подразделение Администрации документов, указанных в пунктах 2.6.1, 2.6.5 настоящего Административного регламента:</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доставленных лично Заявителем (представителем Заявителя);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направленных по почте;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направленных с использованием информационно-телекоммуникационной сети «Интернет» посредством Единого портала;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от многофункционального центра.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3.2.2. Прием заявления и документов для предоставления муниципальной услуги в Администрации при личном обращении Заявителя (его представителя).</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3.2.2.1. При обращении Заявителя (его представителя) в Ад</w:t>
      </w:r>
      <w:r w:rsidR="00B0599F" w:rsidRPr="00E24EBA">
        <w:rPr>
          <w:rFonts w:ascii="Times New Roman" w:hAnsi="Times New Roman"/>
          <w:color w:val="000000" w:themeColor="text1"/>
          <w:sz w:val="28"/>
          <w:szCs w:val="28"/>
        </w:rPr>
        <w:t>министрацию</w:t>
      </w:r>
      <w:r w:rsidRPr="00E24EBA">
        <w:rPr>
          <w:rFonts w:ascii="Times New Roman" w:hAnsi="Times New Roman"/>
          <w:color w:val="000000" w:themeColor="text1"/>
          <w:sz w:val="28"/>
          <w:szCs w:val="28"/>
        </w:rPr>
        <w:t>, муниципальный служащий Администрации, ответственный за прием документов:</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устанавливает личность Заявителя (его представителя), путем проверки документа, удостоверяющего личность и (или) документов, подтверждающих </w:t>
      </w:r>
      <w:r w:rsidRPr="00E24EBA">
        <w:rPr>
          <w:rFonts w:ascii="Times New Roman" w:hAnsi="Times New Roman"/>
          <w:color w:val="000000" w:themeColor="text1"/>
          <w:sz w:val="28"/>
          <w:szCs w:val="28"/>
        </w:rPr>
        <w:lastRenderedPageBreak/>
        <w:t xml:space="preserve">полномочия представителя;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проверяет полноту и правильность заполнения Заявителем (его представителем) заявления, при необходимости оказывает ему помощь в заполнении заявления;</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регистрирует поступившее заявление и приложенные к нему доку</w:t>
      </w:r>
      <w:r w:rsidR="00B0599F" w:rsidRPr="00E24EBA">
        <w:rPr>
          <w:rFonts w:ascii="Times New Roman" w:hAnsi="Times New Roman"/>
          <w:color w:val="000000" w:themeColor="text1"/>
          <w:sz w:val="28"/>
          <w:szCs w:val="28"/>
        </w:rPr>
        <w:t>менты.</w:t>
      </w:r>
    </w:p>
    <w:p w:rsidR="00B0599F" w:rsidRPr="00E24EBA" w:rsidRDefault="00F07C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893959" w:rsidRPr="00E24EBA">
        <w:rPr>
          <w:rFonts w:ascii="Times New Roman" w:hAnsi="Times New Roman"/>
          <w:color w:val="000000" w:themeColor="text1"/>
          <w:sz w:val="28"/>
          <w:szCs w:val="28"/>
        </w:rPr>
        <w:t>3.2.2.2. Муниципальный служащий Администрации, ответственный за прием документов передает заявление с приложенными документами руководителю структурного подразделения Администрации либо лицу, его замещающему, для определения должностного лица, ответственного за предоставление муниципальной услуги.</w:t>
      </w:r>
      <w:r w:rsidRPr="00E24EBA">
        <w:rPr>
          <w:rFonts w:ascii="Times New Roman" w:hAnsi="Times New Roman"/>
          <w:color w:val="000000" w:themeColor="text1"/>
          <w:sz w:val="28"/>
          <w:szCs w:val="28"/>
        </w:rPr>
        <w:t xml:space="preserve">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3.2.3. Прием документов для предоставления муниципальной услуги, поступивших посредством почтовой связи либо от МФЦ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3.2.3.1. При поступлении в А</w:t>
      </w:r>
      <w:r w:rsidR="00B0599F" w:rsidRPr="00E24EBA">
        <w:rPr>
          <w:rFonts w:ascii="Times New Roman" w:hAnsi="Times New Roman"/>
          <w:color w:val="000000" w:themeColor="text1"/>
          <w:sz w:val="28"/>
          <w:szCs w:val="28"/>
        </w:rPr>
        <w:t>дминистрацию</w:t>
      </w:r>
      <w:r w:rsidRPr="00E24EBA">
        <w:rPr>
          <w:rFonts w:ascii="Times New Roman" w:hAnsi="Times New Roman"/>
          <w:color w:val="000000" w:themeColor="text1"/>
          <w:sz w:val="28"/>
          <w:szCs w:val="28"/>
        </w:rPr>
        <w:t xml:space="preserve"> заявления с приложенными документами посредством почтовой связи либо от МФЦ должностное лицо, ответственное за делопроизводство:</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регистрирует поступившее заявление и приложенные к нему документы;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ставит на заявлении отметку с указанием номера и даты входящего документа; - передает заявление с приложенными документами руководителю структурного подразделения Администрации либо лицу, его замещающему, для определения должностного лица, ответственного за предоставление муниципальной услуги.</w:t>
      </w:r>
      <w:r w:rsidR="00F07C59" w:rsidRPr="00E24EBA">
        <w:rPr>
          <w:rFonts w:ascii="Times New Roman" w:hAnsi="Times New Roman"/>
          <w:color w:val="000000" w:themeColor="text1"/>
          <w:sz w:val="28"/>
          <w:szCs w:val="28"/>
        </w:rPr>
        <w:t xml:space="preserve">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3.2.4. Прием заявления и документов для предоставления муниципальной услуги в МФЦ</w:t>
      </w:r>
      <w:r w:rsidR="00B0599F"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3.2.4.1. При поступлении в МФЦ заявления с приложенными документами специалист МФЦ:</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устанавливает личность Заявителя (его представителя), путем проверки документа, удостоверяющего личность и (или) документов, подтверждающих полномочия представителя;</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заверяет копии предоставляемых документов после сверки их с соответствующими подлинниками (кроме заверенных в установленном порядке) штампом «копия верна», наименованием должности лица, заверившего копию, личной подписью, ее расшифровкой и датой заверения;</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проверяет полноту и правильность заполнения Заявителем (его представителем) заявления, при необходимости оказывает ему помощь в</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заполнении заявления;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регистрирует поступившее заявление и приложенные к нему документы;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ставит на заявлении отметку с указанием номера и даты входящего документа;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подготавливает и подписывает 2 экземпляра расписки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в получении документов с указанием их перечня и даты получения (далее – расписка);</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первый экземпляр расписки выдает Заявителю (его представителю), второй экземпляр приобщает к предоставленным Заявителем документам.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Срок выполнения административных действий – 20 минут. </w:t>
      </w:r>
    </w:p>
    <w:p w:rsidR="00B0599F"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3.2.4.2. Специалист МФЦ передает документы, принятые от Заявителя для получения муниципальной услуги, специалисту МФЦ, ответственному за </w:t>
      </w:r>
      <w:r w:rsidRPr="00E24EBA">
        <w:rPr>
          <w:rFonts w:ascii="Times New Roman" w:hAnsi="Times New Roman"/>
          <w:color w:val="000000" w:themeColor="text1"/>
          <w:sz w:val="28"/>
          <w:szCs w:val="28"/>
        </w:rPr>
        <w:lastRenderedPageBreak/>
        <w:t xml:space="preserve">передачу документов в </w:t>
      </w:r>
      <w:r w:rsidR="00B0599F" w:rsidRPr="00E24EBA">
        <w:rPr>
          <w:rFonts w:ascii="Times New Roman" w:hAnsi="Times New Roman"/>
          <w:color w:val="000000" w:themeColor="text1"/>
          <w:sz w:val="28"/>
          <w:szCs w:val="28"/>
        </w:rPr>
        <w:t>Администрацию</w:t>
      </w:r>
      <w:r w:rsidRPr="00E24EBA">
        <w:rPr>
          <w:rFonts w:ascii="Times New Roman" w:hAnsi="Times New Roman"/>
          <w:color w:val="000000" w:themeColor="text1"/>
          <w:sz w:val="28"/>
          <w:szCs w:val="28"/>
        </w:rPr>
        <w:t xml:space="preserve">. Срок выполнения административного действия - в течение 1 рабочего дня, со дня поступления заявления и документов. </w:t>
      </w:r>
    </w:p>
    <w:p w:rsidR="00893959" w:rsidRPr="00E24EBA" w:rsidRDefault="008939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3.2.4.3. Специалист МФЦ, ответственный за передачу документов в структурное подразделение Администрации, передает полученные документы должностному лицу Администрации, ответственному за делопроизводство в сроки, оговоренные соглашением о взаимодействии. </w:t>
      </w:r>
    </w:p>
    <w:p w:rsidR="0021578F" w:rsidRPr="00E24EBA" w:rsidRDefault="0021578F"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0599F" w:rsidRPr="00E24EBA" w:rsidRDefault="00B0599F"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3.3. Рассмотрение документов, направление межведомственных запросов</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3.3.1. Основанием для начала административной процедуры является поступление руководителю Администрации либо лицу, его замещающему, зарегистрированного заявления с приложенными документами.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Руководитель Администрации либо лицо, его замещающее,</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рассматривает поступившие заявление и документы, проставляет резолюцию и передает их муниципальному служащему Администрации, ответственному за предоставление муниципальной услуги (далее – должностное лицо, ответственное за предоставление услуги).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3.3.2. Должностное лицо, ответственное за предоставление услуги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после получения заявления и документов от руководителя Администрации либо лица, его замещающего:</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рассматривает заявление и документы, формирует необходимый пакет документов;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 случае непредставления Заявителем документов, указанных в пунктах 2.6.2, 2.6.6, 2.6.8</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настоящего Административного регламента по собственной инициативе, подготавливает межведомственные запросы, в том числе при наличии технической возможности с использованием средств обеспечения межведомственного электронного взаимодействия и направляет их</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(далее – запросы).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3.3.3. При поступлении в Администрацию ответов на межведомственные запросы посредством почтовой связи должностное лицо, ответственное за делопроизводство: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регистрирует поступившие документы;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передает зарегистрированные документы должностному лицу, ответственному за предоставление муниципальной услуги.</w:t>
      </w:r>
    </w:p>
    <w:p w:rsidR="00B0599F" w:rsidRPr="00E24EBA" w:rsidRDefault="00F07C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B0599F" w:rsidRPr="00E24EBA">
        <w:rPr>
          <w:rFonts w:ascii="Times New Roman" w:hAnsi="Times New Roman"/>
          <w:color w:val="000000" w:themeColor="text1"/>
          <w:sz w:val="28"/>
          <w:szCs w:val="28"/>
        </w:rPr>
        <w:t xml:space="preserve">3.3.4. Должностное лицо, ответственное за предоставление муниципальной услуги: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при поступлении ответа на межведомственные запросы через систему межведомственного информационного взаимодействия в течение одного дня открывает электронный документ, распечатывает и приобщает к заявлению;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при получении ответа на межведомственный запрос от должностного лица ответственного за делопроизводство, приобщает его к документам Заявителя в день получения. </w:t>
      </w:r>
    </w:p>
    <w:p w:rsidR="0021578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3.3.5. Межведомственное информационное взаимодействие осуществляется в соответствии с требованиями и в сроки, установленные пунктом 7.1 статьи 51 Градостроительный кодекс Российской Федерации.</w:t>
      </w:r>
      <w:r w:rsidR="00F07C59" w:rsidRPr="00E24EBA">
        <w:rPr>
          <w:rFonts w:ascii="Times New Roman" w:hAnsi="Times New Roman"/>
          <w:color w:val="000000" w:themeColor="text1"/>
          <w:sz w:val="28"/>
          <w:szCs w:val="28"/>
        </w:rPr>
        <w:t xml:space="preserve"> </w:t>
      </w:r>
    </w:p>
    <w:p w:rsidR="0021578F" w:rsidRPr="00E24EBA" w:rsidRDefault="0021578F"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B0599F" w:rsidRPr="00E24EBA" w:rsidRDefault="00B0599F"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3.4. Принятие решения о выдаче разрешения на строительство</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3.4.1. Основанием для начала административной процедуры является</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получение должностным лицом ответственным за предоставление услуги, полного комплекта документов, необходимых для предоставления муниципальной услуги.</w:t>
      </w:r>
    </w:p>
    <w:p w:rsidR="00F71F7B" w:rsidRPr="00E24EBA" w:rsidRDefault="00F71F7B"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Принятие решения о выдаче разрешения на строительство, реконструкцию объекта капитального строительства (уведомления об отказе в выдаче разрешения на строительство, реконструкцию объекта капитального строительства)</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3.4.2. Должностное лицо, ответственное за предоставление услуги: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рассматривает полученные документы;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проверяет наличие оснований для отказа в предоставлении муниципальной услуги, указанных в пункте 2.7.2. настоящего Административного регламента;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при отсутствии оснований для отказа в предоставлении муниципальной услуги, осуществляет подготовку в 2-х экземплярах проекта разрешения на строительство</w:t>
      </w:r>
      <w:r w:rsidR="00F71F7B"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(приложение № 5);</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при выявлении оснований для отказа в предоставлении муниципальной услуги, указанных в пункте 2.7.2 настоящего Административного регламента, осуществляет подготовку в 2-х экземплярах проекта уведомления об отказе в выдаче разрешения на строительство с обоснованием причин отказа (приложение № 6);</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передает </w:t>
      </w:r>
      <w:r w:rsidR="00F71F7B" w:rsidRPr="00E24EBA">
        <w:rPr>
          <w:rFonts w:ascii="Times New Roman" w:hAnsi="Times New Roman"/>
          <w:color w:val="000000" w:themeColor="text1"/>
          <w:sz w:val="28"/>
          <w:szCs w:val="28"/>
        </w:rPr>
        <w:t xml:space="preserve">Главе Администрации, либо лицу, его замещающему </w:t>
      </w:r>
      <w:r w:rsidRPr="00E24EBA">
        <w:rPr>
          <w:rFonts w:ascii="Times New Roman" w:hAnsi="Times New Roman"/>
          <w:color w:val="000000" w:themeColor="text1"/>
          <w:sz w:val="28"/>
          <w:szCs w:val="28"/>
        </w:rPr>
        <w:t>в 2-х экземплярах проект разрешения на строительство с прилагаемыми документами либо проект уведомления об от</w:t>
      </w:r>
      <w:r w:rsidR="00F71F7B" w:rsidRPr="00E24EBA">
        <w:rPr>
          <w:rFonts w:ascii="Times New Roman" w:hAnsi="Times New Roman"/>
          <w:color w:val="000000" w:themeColor="text1"/>
          <w:sz w:val="28"/>
          <w:szCs w:val="28"/>
        </w:rPr>
        <w:t>казе с прилагаемыми документами для подписания.</w:t>
      </w:r>
      <w:r w:rsidR="00F07C59" w:rsidRPr="00E24EBA">
        <w:rPr>
          <w:rFonts w:ascii="Times New Roman" w:hAnsi="Times New Roman"/>
          <w:color w:val="000000" w:themeColor="text1"/>
          <w:sz w:val="28"/>
          <w:szCs w:val="28"/>
        </w:rPr>
        <w:t xml:space="preserve">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Принятие решения о выдаче разрешения на строительство с внесенными изменениями (в том числе в связи с необходимостью продления срока действия разрешения на строительство) либо уведомления об отказе во внесении изменений в разрешение на строительство</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3.4.5. Должностное лицо, ответственное за предоставление услуги: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рассматривает полученные документы;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проверяет наличие оснований для отказа в предоставлении муниципальной услуги, указанных в пункте 2.7.3 настоящего Административного регламента и по его итогам: </w:t>
      </w:r>
    </w:p>
    <w:p w:rsidR="00F71F7B"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а) при наличии оснований для отказа, указанных в пункте 2.7.3 </w:t>
      </w:r>
      <w:proofErr w:type="gramStart"/>
      <w:r w:rsidRPr="00E24EBA">
        <w:rPr>
          <w:rFonts w:ascii="Times New Roman" w:hAnsi="Times New Roman"/>
          <w:color w:val="000000" w:themeColor="text1"/>
          <w:sz w:val="28"/>
          <w:szCs w:val="28"/>
        </w:rPr>
        <w:t>настоящего Административного регламента</w:t>
      </w:r>
      <w:proofErr w:type="gramEnd"/>
      <w:r w:rsidRPr="00E24EBA">
        <w:rPr>
          <w:rFonts w:ascii="Times New Roman" w:hAnsi="Times New Roman"/>
          <w:color w:val="000000" w:themeColor="text1"/>
          <w:sz w:val="28"/>
          <w:szCs w:val="28"/>
        </w:rPr>
        <w:t xml:space="preserve"> осуществляет подготовку проекта решения</w:t>
      </w:r>
      <w:r w:rsidR="00F71F7B"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об отказе во внесении изменений в разрешение на строительство (приложение № 8) и уведомления Заявителю о принятом решении в 2-х экземплярах;</w:t>
      </w:r>
    </w:p>
    <w:p w:rsidR="00234E16"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б) при отсутствии оснований для отказа в предоставлении муниципальной услуги, осуществляет подготовку в 2</w:t>
      </w:r>
      <w:r w:rsidR="00234E16" w:rsidRPr="00E24EBA">
        <w:rPr>
          <w:rFonts w:ascii="Times New Roman" w:hAnsi="Times New Roman"/>
          <w:color w:val="000000" w:themeColor="text1"/>
          <w:sz w:val="28"/>
          <w:szCs w:val="28"/>
        </w:rPr>
        <w:t>-х экземплярах проекта решения</w:t>
      </w:r>
      <w:r w:rsidRPr="00E24EBA">
        <w:rPr>
          <w:rFonts w:ascii="Times New Roman" w:hAnsi="Times New Roman"/>
          <w:color w:val="000000" w:themeColor="text1"/>
          <w:sz w:val="28"/>
          <w:szCs w:val="28"/>
        </w:rPr>
        <w:t xml:space="preserve"> (приложение № 7) о внесении изменений в разрешение на строительство, </w:t>
      </w:r>
      <w:r w:rsidRPr="00E24EBA">
        <w:rPr>
          <w:rFonts w:ascii="Times New Roman" w:hAnsi="Times New Roman"/>
          <w:color w:val="000000" w:themeColor="text1"/>
          <w:sz w:val="28"/>
          <w:szCs w:val="28"/>
        </w:rPr>
        <w:lastRenderedPageBreak/>
        <w:t xml:space="preserve">осуществляет подготовку в 2-х экземплярах проекта разрешения на строительство с внесенными изменениями. В случае принятия решения о внесении изменений в разрешение на строительство в связи с продлением срока действия разрешения на строительство делает запись о продлении действия разрешения, на полученном от Заявителя оригинале разрешения на строительство, а также в экземпляре разрешения на строительство, хранящимся в деле структурного подразделения Администрации; </w:t>
      </w:r>
    </w:p>
    <w:p w:rsidR="00234E16"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передает подготовленные проекты документов уполномоченному на подписание разрешения на строительство должностному лицу Администрации. </w:t>
      </w:r>
    </w:p>
    <w:p w:rsidR="00B0599F" w:rsidRPr="00E24EBA" w:rsidRDefault="00B0599F"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3.4.7. Уполномоченное на подписание разрешения на строительство должностное лицо Администрации, </w:t>
      </w:r>
      <w:r w:rsidR="00234E16" w:rsidRPr="00E24EBA">
        <w:rPr>
          <w:rFonts w:ascii="Times New Roman" w:hAnsi="Times New Roman"/>
          <w:color w:val="000000" w:themeColor="text1"/>
          <w:sz w:val="28"/>
          <w:szCs w:val="28"/>
        </w:rPr>
        <w:t xml:space="preserve">рассматривает </w:t>
      </w:r>
      <w:r w:rsidRPr="00E24EBA">
        <w:rPr>
          <w:rFonts w:ascii="Times New Roman" w:hAnsi="Times New Roman"/>
          <w:color w:val="000000" w:themeColor="text1"/>
          <w:sz w:val="28"/>
          <w:szCs w:val="28"/>
        </w:rPr>
        <w:t>указанны</w:t>
      </w:r>
      <w:r w:rsidR="00234E16" w:rsidRPr="00E24EBA">
        <w:rPr>
          <w:rFonts w:ascii="Times New Roman" w:hAnsi="Times New Roman"/>
          <w:color w:val="000000" w:themeColor="text1"/>
          <w:sz w:val="28"/>
          <w:szCs w:val="28"/>
        </w:rPr>
        <w:t xml:space="preserve">е </w:t>
      </w:r>
      <w:r w:rsidRPr="00E24EBA">
        <w:rPr>
          <w:rFonts w:ascii="Times New Roman" w:hAnsi="Times New Roman"/>
          <w:color w:val="000000" w:themeColor="text1"/>
          <w:sz w:val="28"/>
          <w:szCs w:val="28"/>
        </w:rPr>
        <w:t>в пункте 3.4.5 настоящего Административного регламента</w:t>
      </w:r>
      <w:r w:rsidR="00234E16" w:rsidRPr="00E24EBA">
        <w:rPr>
          <w:rFonts w:ascii="Times New Roman" w:hAnsi="Times New Roman"/>
          <w:color w:val="000000" w:themeColor="text1"/>
          <w:sz w:val="28"/>
          <w:szCs w:val="28"/>
        </w:rPr>
        <w:t xml:space="preserve"> документы и </w:t>
      </w:r>
      <w:r w:rsidRPr="00E24EBA">
        <w:rPr>
          <w:rFonts w:ascii="Times New Roman" w:hAnsi="Times New Roman"/>
          <w:color w:val="000000" w:themeColor="text1"/>
          <w:sz w:val="28"/>
          <w:szCs w:val="28"/>
        </w:rPr>
        <w:t>подписывает и</w:t>
      </w:r>
      <w:r w:rsidR="00234E16" w:rsidRPr="00E24EBA">
        <w:rPr>
          <w:rFonts w:ascii="Times New Roman" w:hAnsi="Times New Roman"/>
          <w:color w:val="000000" w:themeColor="text1"/>
          <w:sz w:val="28"/>
          <w:szCs w:val="28"/>
        </w:rPr>
        <w:t>х</w:t>
      </w:r>
      <w:r w:rsidRPr="00E24EBA">
        <w:rPr>
          <w:rFonts w:ascii="Times New Roman" w:hAnsi="Times New Roman"/>
          <w:color w:val="000000" w:themeColor="text1"/>
          <w:sz w:val="28"/>
          <w:szCs w:val="28"/>
        </w:rPr>
        <w:t xml:space="preserve"> </w:t>
      </w:r>
      <w:r w:rsidR="00234E16" w:rsidRPr="00E24EBA">
        <w:rPr>
          <w:rFonts w:ascii="Times New Roman" w:hAnsi="Times New Roman"/>
          <w:color w:val="000000" w:themeColor="text1"/>
          <w:sz w:val="28"/>
          <w:szCs w:val="28"/>
        </w:rPr>
        <w:t xml:space="preserve">и </w:t>
      </w:r>
      <w:r w:rsidRPr="00E24EBA">
        <w:rPr>
          <w:rFonts w:ascii="Times New Roman" w:hAnsi="Times New Roman"/>
          <w:color w:val="000000" w:themeColor="text1"/>
          <w:sz w:val="28"/>
          <w:szCs w:val="28"/>
        </w:rPr>
        <w:t>передает</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должностному лицу, ответственному за предоставление услуги. </w:t>
      </w:r>
    </w:p>
    <w:p w:rsidR="0021578F" w:rsidRPr="00E24EBA" w:rsidRDefault="0021578F"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p>
    <w:p w:rsidR="00234E16" w:rsidRPr="00E24EBA" w:rsidRDefault="00234E16"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3.5. Выдача (направление) Заявителю разрешения или мотивированного отказа</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3.5.1. Основанием для начала административной процедуры является получение должностным лицом, ответственным за предоставление услуги, подписанного разрешения на строительство (разрешения на строительство с внесенными изменениями), уведомления об отказе в выдаче разрешения на строительство (о принятом решении) вместе с документами, решения о внесении изменений (об отказе во внесении изменений) в разрешение на строительство.</w:t>
      </w:r>
      <w:r w:rsidR="00F07C59" w:rsidRPr="00E24EBA">
        <w:rPr>
          <w:rFonts w:ascii="Times New Roman" w:hAnsi="Times New Roman"/>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3.5.2. Должностное лицо, ответственное за предоставление услуги, после</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получения документов, указанных в пункте 3.5.1 настоящего Административного регламента:</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удостоверяет изменения в разрешение на строительство печатью Администрации (в случае внесения исправлений в действующий документ);</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вносит в книгу учета выдачи разрешений на строительство, соответствующую запись и осуществляет следующие административные действия: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 в случае если в заявлении указано на направление Заявителю результата оказания услуги в форме электронного документа выполняет административные действия в соответствии с пунктом 3.6.4 настоящего Административного регламента.</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2) в случае если в заявлении указано на личное получение Заявителем результата оказания услуги:</w:t>
      </w:r>
      <w:r w:rsidR="00F07C59" w:rsidRPr="00E24EBA">
        <w:rPr>
          <w:rFonts w:ascii="Times New Roman" w:hAnsi="Times New Roman"/>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уведомляет Заявителя (его представителя) по телефону о необходимости получения результата оказания услуги;</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 случае неявки Заявителя выполняет административные действия, предусмотренные подпунктом 3 пункта 3.5.2. настоящего Административного регламента;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 день явки Заявителя (его представителя), устанавливает его личность, путем проверки документа, удостоверяющего личность (полномочия представителя);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передает ему один экземпляр разрешения на строительство (разрешения на </w:t>
      </w:r>
      <w:r w:rsidRPr="00E24EBA">
        <w:rPr>
          <w:rFonts w:ascii="Times New Roman" w:hAnsi="Times New Roman"/>
          <w:color w:val="000000" w:themeColor="text1"/>
          <w:sz w:val="28"/>
          <w:szCs w:val="28"/>
        </w:rPr>
        <w:lastRenderedPageBreak/>
        <w:t>строительство с внесенными изменениями) под роспись в книге учёта выдачи разрешений, решение о внесении изменений (об отказе во внесении изменений) в разрешение на строительство, уведомление об отказе (о принятом решении) вместе с документами под расписку;</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второй экземпляр документов приобщает к материалам дела.</w:t>
      </w:r>
      <w:r w:rsidR="00F07C59" w:rsidRPr="00E24EBA">
        <w:rPr>
          <w:rFonts w:ascii="Times New Roman" w:hAnsi="Times New Roman"/>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 при наличии в заявлении указания о направлении результата оказания услуги по почте:</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направляет (организует отправку) одного экземпляра разрешения на строительство (разрешения на строительство с внесенными изменениями),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решения о внесении изменений (об отказе во внесении изменений) в разрешение на строительство, уведомления об отказе (о принятом решении) вместе с документами заказным письмом с уведомлением о вручении по адресу, указанному в заявлении;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второй экземпляр документов приобщает к материалам дела.</w:t>
      </w:r>
      <w:r w:rsidR="00F07C59" w:rsidRPr="00E24EBA">
        <w:rPr>
          <w:rFonts w:ascii="Times New Roman" w:hAnsi="Times New Roman"/>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4) при наличии в заявлении указания о выдаче результата оказания услуги через МФЦ по месту подачи заявления: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передает один экземпляр разрешения на строительство (разрешения на строительство с внесенными изменениями), решения о внесении изменений (об отказе во внесении изменений) в разрешение на строительство, уведомления об отказе (о принятом решении) под расписку специалисту МФЦ, ответственному за передачу документов;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второй экземпляр документов приобщает к материалам дела.</w:t>
      </w:r>
      <w:r w:rsidR="00F07C59" w:rsidRPr="00E24EBA">
        <w:rPr>
          <w:rFonts w:ascii="Times New Roman" w:hAnsi="Times New Roman"/>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3.5.2. Специалист МФЦ в день личного обращения Заявителя:</w:t>
      </w:r>
    </w:p>
    <w:p w:rsidR="00234E16" w:rsidRPr="00E24EBA" w:rsidRDefault="00F07C59"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234E16" w:rsidRPr="00E24EBA">
        <w:rPr>
          <w:rFonts w:ascii="Times New Roman" w:hAnsi="Times New Roman"/>
          <w:color w:val="000000" w:themeColor="text1"/>
          <w:sz w:val="28"/>
          <w:szCs w:val="28"/>
        </w:rPr>
        <w:t>- устанавливает личность Заявителя (его представителя), путем проверки документа, удостоверяющего личность и (или) документов, подтверждающих полномочия представителя;</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выдает Заявителю документы, полученные от структурного подразделения Администрации. Срок выполнения административных действий – 15 минут.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234E16" w:rsidRPr="00E24EBA" w:rsidRDefault="00234E16" w:rsidP="00E24EB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3.6. Порядок осуществления административных процедур (действий) в электронной форме с использованием Единого портала</w:t>
      </w:r>
    </w:p>
    <w:p w:rsidR="00234E16" w:rsidRPr="00E24EBA" w:rsidRDefault="00234E16"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234E16" w:rsidRPr="00E24EBA" w:rsidRDefault="00234E16"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Прием и регистрация заявления и документов в электронном виде</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3.6.1. В день поступления заявления и документов через Единый портал муниципальный служащий, ответственный за прием заявления и документов в электронной форме проверяет заявление и полученные документы, полноту и правильность их заполнения и по итогам проверки: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а) в случае наличия основания для отказа, указанного в подпункте 2.7.1 настоящего Административного регламента:</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 формирует в информационной системе уведомление об отказе и направляет его в «Личный кабинет» Заявителя;</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б) в случае отсутствия основания для отказа, указанного в пункте 2.7.1 настоящего Административного регламента:</w:t>
      </w:r>
      <w:r w:rsidR="00F07C59" w:rsidRPr="00E24EBA">
        <w:rPr>
          <w:rFonts w:ascii="Times New Roman" w:hAnsi="Times New Roman"/>
          <w:iCs/>
          <w:color w:val="000000" w:themeColor="text1"/>
          <w:sz w:val="28"/>
          <w:szCs w:val="28"/>
        </w:rPr>
        <w:t xml:space="preserve">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lastRenderedPageBreak/>
        <w:t xml:space="preserve">- осуществляет регистрацию заявления и документов (регистрационный номер входящему документу в информационной системе (далее – ИС) присваивается автоматически);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распечатывает заявление и документы (при необходимости) и выполняет дальнейшие административные действия (в том числе в ИС) в соответствии с административными процедурами, указанными в подразделе 3.3 - 3.4 настоящего Административного регламента. Уведомление о получении заявления и документов формируется в «Личном кабинете» Заявителя на Едином портале в автоматическом режиме.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Получение сведений о ходе выполнения запроса</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3.6.2. Муниципальный служащий, ответственный за прием заявления и документов в электронной форме, осуществляет</w:t>
      </w:r>
      <w:r w:rsidR="00F07C59" w:rsidRPr="00E24EBA">
        <w:rPr>
          <w:rFonts w:ascii="Times New Roman" w:hAnsi="Times New Roman"/>
          <w:iCs/>
          <w:color w:val="000000" w:themeColor="text1"/>
          <w:sz w:val="28"/>
          <w:szCs w:val="28"/>
        </w:rPr>
        <w:t xml:space="preserve"> </w:t>
      </w:r>
      <w:r w:rsidRPr="00E24EBA">
        <w:rPr>
          <w:rFonts w:ascii="Times New Roman" w:hAnsi="Times New Roman"/>
          <w:iCs/>
          <w:color w:val="000000" w:themeColor="text1"/>
          <w:sz w:val="28"/>
          <w:szCs w:val="28"/>
        </w:rPr>
        <w:t xml:space="preserve">информирование Заявителя о ходе и результате предоставления муниципальной услуги путем направления в электронной форме через «Личный кабинет» Заявителя на Едином портале уведомлений: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а) о приеме и регистрации заявления;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б) о поступлении заявления и прилагаемых к заявлению документов должностному лицу, ответственному за предоставление услуги;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в) о результатах рассмотрения документов, необходимых для предоставления муниципальной услуги (положительное или отрицательное);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г) об окончании предоставления муниципальной услуги в виде направления Заявителю документа, указанного в подразделе 2.3 настоящего Административного регламента;</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д)</w:t>
      </w:r>
      <w:r w:rsidR="00F07C59" w:rsidRPr="00E24EBA">
        <w:rPr>
          <w:rFonts w:ascii="Times New Roman" w:hAnsi="Times New Roman"/>
          <w:iCs/>
          <w:color w:val="000000" w:themeColor="text1"/>
          <w:sz w:val="28"/>
          <w:szCs w:val="28"/>
        </w:rPr>
        <w:t xml:space="preserve"> </w:t>
      </w:r>
      <w:r w:rsidRPr="00E24EBA">
        <w:rPr>
          <w:rFonts w:ascii="Times New Roman" w:hAnsi="Times New Roman"/>
          <w:iCs/>
          <w:color w:val="000000" w:themeColor="text1"/>
          <w:sz w:val="28"/>
          <w:szCs w:val="28"/>
        </w:rPr>
        <w:t xml:space="preserve">о возможности получить результат предоставления муниципальной услуги на бумажном носителе.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Получение результата предоставления муниципальной услуги</w:t>
      </w:r>
    </w:p>
    <w:p w:rsidR="00234E16"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3.6.3. Основанием для начала исполнения административного действия является получение должностным лицом, ответственным за предоставление услуги, документов, предусмотренных пунктом 3.5.1 настоящего Административного регламента. 3.6.4.</w:t>
      </w:r>
      <w:r w:rsidR="00F07C59" w:rsidRPr="00E24EBA">
        <w:rPr>
          <w:rFonts w:ascii="Times New Roman" w:hAnsi="Times New Roman"/>
          <w:iCs/>
          <w:color w:val="000000" w:themeColor="text1"/>
          <w:sz w:val="28"/>
          <w:szCs w:val="28"/>
        </w:rPr>
        <w:t xml:space="preserve"> </w:t>
      </w:r>
      <w:r w:rsidRPr="00E24EBA">
        <w:rPr>
          <w:rFonts w:ascii="Times New Roman" w:hAnsi="Times New Roman"/>
          <w:iCs/>
          <w:color w:val="000000" w:themeColor="text1"/>
          <w:sz w:val="28"/>
          <w:szCs w:val="28"/>
        </w:rPr>
        <w:t>Должностное лицо, ответственное за предоставление услуги, уведомляет Заявителя о принятом решении с помощью указанных в заявлении средств связи, и, в случае если в заявлении указано о направлении результата в форме электронного документа:</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 переводит разрешение на строительство (разрешение на строительство с внесенными изменениями), решение о внесении изменений (об отказе во внесении изменений) в разрешение на строительство, уведомление об отказе (о принятом решении) в электронный вид; </w:t>
      </w:r>
    </w:p>
    <w:p w:rsidR="008229D8" w:rsidRPr="00E24EBA" w:rsidRDefault="00234E16"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 xml:space="preserve">- подписывает переведенные в электронный вид документы усиленной квалифицированной электронной цифровой подписью уполномоченного на подписание разрешения на строительство должностного лица Администрации; </w:t>
      </w:r>
    </w:p>
    <w:p w:rsidR="0021578F" w:rsidRPr="00E24EBA" w:rsidRDefault="008229D8"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r w:rsidRPr="00E24EBA">
        <w:rPr>
          <w:rFonts w:ascii="Times New Roman" w:hAnsi="Times New Roman"/>
          <w:iCs/>
          <w:color w:val="000000" w:themeColor="text1"/>
          <w:sz w:val="28"/>
          <w:szCs w:val="28"/>
        </w:rPr>
        <w:t>-</w:t>
      </w:r>
      <w:r w:rsidR="00234E16" w:rsidRPr="00E24EBA">
        <w:rPr>
          <w:rFonts w:ascii="Times New Roman" w:hAnsi="Times New Roman"/>
          <w:iCs/>
          <w:color w:val="000000" w:themeColor="text1"/>
          <w:sz w:val="28"/>
          <w:szCs w:val="28"/>
        </w:rPr>
        <w:t xml:space="preserve"> направляет электронный документ, подписанный усиленной </w:t>
      </w:r>
      <w:r w:rsidR="00234E16" w:rsidRPr="00E24EBA">
        <w:rPr>
          <w:rFonts w:ascii="Times New Roman" w:hAnsi="Times New Roman"/>
          <w:iCs/>
          <w:color w:val="000000" w:themeColor="text1"/>
          <w:sz w:val="28"/>
          <w:szCs w:val="28"/>
        </w:rPr>
        <w:lastRenderedPageBreak/>
        <w:t xml:space="preserve">квалифицированной электронной подписью в «Личный кабинет» Заявителя на Едином портале; - распечатывает документы, подтверждающие </w:t>
      </w:r>
      <w:proofErr w:type="gramStart"/>
      <w:r w:rsidR="00234E16" w:rsidRPr="00E24EBA">
        <w:rPr>
          <w:rFonts w:ascii="Times New Roman" w:hAnsi="Times New Roman"/>
          <w:iCs/>
          <w:color w:val="000000" w:themeColor="text1"/>
          <w:sz w:val="28"/>
          <w:szCs w:val="28"/>
        </w:rPr>
        <w:t>завершение оказания муниципальной услуги</w:t>
      </w:r>
      <w:proofErr w:type="gramEnd"/>
      <w:r w:rsidR="00234E16" w:rsidRPr="00E24EBA">
        <w:rPr>
          <w:rFonts w:ascii="Times New Roman" w:hAnsi="Times New Roman"/>
          <w:iCs/>
          <w:color w:val="000000" w:themeColor="text1"/>
          <w:sz w:val="28"/>
          <w:szCs w:val="28"/>
        </w:rPr>
        <w:t xml:space="preserve"> и приобщает их к материалам дела. </w:t>
      </w:r>
    </w:p>
    <w:p w:rsidR="0021578F" w:rsidRPr="00E24EBA" w:rsidRDefault="0021578F" w:rsidP="00E24EBA">
      <w:pPr>
        <w:widowControl w:val="0"/>
        <w:autoSpaceDE w:val="0"/>
        <w:autoSpaceDN w:val="0"/>
        <w:adjustRightInd w:val="0"/>
        <w:spacing w:after="0" w:line="240" w:lineRule="auto"/>
        <w:ind w:firstLine="567"/>
        <w:jc w:val="both"/>
        <w:rPr>
          <w:rFonts w:ascii="Times New Roman" w:hAnsi="Times New Roman"/>
          <w:iCs/>
          <w:color w:val="000000" w:themeColor="text1"/>
          <w:sz w:val="28"/>
          <w:szCs w:val="28"/>
        </w:rPr>
      </w:pPr>
    </w:p>
    <w:p w:rsidR="008229D8" w:rsidRPr="00E24EBA" w:rsidRDefault="008229D8"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3.7. Исправление допущенных опечаток и ошибок в выданных в результате предоставления муниципальной услуги документах</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3.7.1. Основанием для начала административного действия является поступление в структурное подразделение Администрации письменного Заявления (в свободной форме) о допущенных ошибках в выданных в результате предоставления муниципальной услуги документах:</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доставленного лично Заявителем;</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направленного по почте. 3.7.2. При поступлении письменного Заявления о допущенных ошибках в выданных в результате предоставления муниципальной услуги документах (далее – Заявление) муниципальный служащий, ответственный за делопроизводство: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регистрирует поступившее Заявление;</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ставит на Заявлении отметку с указанием номера и даты входящего документа; - передает заявление с приложенными документами руководителю структурного подразделения Администрации либо лицу, его замещающему.</w:t>
      </w:r>
      <w:r w:rsidR="00F07C59" w:rsidRPr="00E24EBA">
        <w:rPr>
          <w:rFonts w:ascii="Times New Roman" w:hAnsi="Times New Roman"/>
          <w:color w:val="000000" w:themeColor="text1"/>
          <w:sz w:val="28"/>
          <w:szCs w:val="28"/>
        </w:rPr>
        <w:t xml:space="preserve">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3.7.3. Руководитель структурного подразделения Администрации либо лицо, его замещающее в день получения от муниципального служащего структурного подразделения Администрации, ответственного за прием документов соответствующего Заявления рассматривает его, проставляет резолюцию для подготовки ответа и передает должностному лицу, ответственному за предоставление услуги, для организации исполнения.</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3.7.4. Должностное лицо, ответственное за предоставление услуги в течение 1 (одного) рабочего дня со дня получения заявления: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рассматривает заявление, проводит проверку указанных в заявлении сведений;</w:t>
      </w:r>
      <w:r w:rsidR="00F07C59" w:rsidRPr="00E24EBA">
        <w:rPr>
          <w:rFonts w:ascii="Times New Roman" w:hAnsi="Times New Roman"/>
          <w:color w:val="000000" w:themeColor="text1"/>
          <w:sz w:val="28"/>
          <w:szCs w:val="28"/>
        </w:rPr>
        <w:t xml:space="preserve">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осуществляет их замену и подготавливает сопроводительное письмо;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 случае не подтверждения сведений, указанных в заявлении, подготавливает уведомление об отказе в исправлении опечаток и ошибок с указанием причин отказа.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3.7.5. Должностное лицо, ответственное за предоставление услуги: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осуществляет процедуру согласования подготовленных проектов документов (в том числе исправленных) в порядке, установленном пунктом 3.4.2 или 3.4.5 настоящего Административного регламента;</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передает исправленные документы вместе с сопроводительным письмом или уведомление об отказе в исправлении опечаток (ошибок) (приложение № 9) на подпись уполномоченному на подписание разрешения на строительство должностному лицу Администрации.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3.7.6. Уполномоченное на подписание разрешения на строительство должностное лицо Администрации</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рассматривает исправленные документы, </w:t>
      </w:r>
      <w:r w:rsidRPr="00E24EBA">
        <w:rPr>
          <w:rFonts w:ascii="Times New Roman" w:hAnsi="Times New Roman"/>
          <w:color w:val="000000" w:themeColor="text1"/>
          <w:sz w:val="28"/>
          <w:szCs w:val="28"/>
        </w:rPr>
        <w:lastRenderedPageBreak/>
        <w:t>сопроводительное письмо, либо уведомление об отказе в исправлении опечаток и ошибок, подписывает и передает муниципальному служащему структурного подразделения Администрации, ответственному за прием документов.</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3.7.7. Муниципальный служащий, ответственный за прием документов в день получения подписанных документов: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регистрирует сопроводительное письмо;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обеспечивает направление Заявителю заказным почтовым отправлением исправленных документов вместе с сопроводительным письмом либо уведомления об отказе в исправлении опечаток и ошибок.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3.7.8. Максимальный срок исполнения административных действий составляет 5 рабочих дней со дня регистрации заявления, указанного в пункте 3.7.1 настоящего Административного регламента. </w:t>
      </w:r>
    </w:p>
    <w:p w:rsidR="008229D8"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3.7.9. Результатом административной процедуры является направление Заявителю исправленного разрешения или уведомления об отказе в исправлении опечаток (ошибок). </w:t>
      </w:r>
    </w:p>
    <w:p w:rsidR="0021578F" w:rsidRPr="00E24EBA" w:rsidRDefault="0021578F"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8229D8" w:rsidRPr="00E24EBA" w:rsidRDefault="008229D8"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4. ФОРМЫ КОНТРОЛЯ ИСПОЛНЕНИЯ АДМИНИСТРАТИВНОГО РЕГЛАМЕНТА</w:t>
      </w:r>
    </w:p>
    <w:p w:rsidR="008229D8" w:rsidRPr="00E24EBA" w:rsidRDefault="008229D8"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8229D8" w:rsidRPr="00E24EBA" w:rsidRDefault="008229D8" w:rsidP="00E24EB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4.1 Порядок осуществления текущего контроля соблюдения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C81575" w:rsidRPr="00E24EBA" w:rsidRDefault="008229D8"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4.1.1. Текущий контроль соблюдения последовательности действий, определенных административными процедурами по предоставлению муниципальной услуги, соблюдением сроков, установленных настоящим Административным регламентом</w:t>
      </w:r>
      <w:r w:rsidR="00C81575"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осуществляет </w:t>
      </w:r>
      <w:r w:rsidR="00C81575" w:rsidRPr="00E24EBA">
        <w:rPr>
          <w:rFonts w:ascii="Times New Roman" w:hAnsi="Times New Roman"/>
          <w:color w:val="000000" w:themeColor="text1"/>
          <w:sz w:val="28"/>
          <w:szCs w:val="28"/>
        </w:rPr>
        <w:t xml:space="preserve">Глава Администрации (лицо его замещающее). </w:t>
      </w:r>
    </w:p>
    <w:p w:rsidR="00C8157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4.1.2.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Администрации.</w:t>
      </w:r>
    </w:p>
    <w:p w:rsidR="0021578F" w:rsidRPr="00E24EBA" w:rsidRDefault="000666DC" w:rsidP="00E24EB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bookmarkStart w:id="5" w:name="Par386"/>
      <w:bookmarkEnd w:id="5"/>
      <w:r w:rsidRPr="00E24EBA">
        <w:rPr>
          <w:rFonts w:ascii="Times New Roman" w:hAnsi="Times New Roman"/>
          <w:b/>
          <w:color w:val="000000" w:themeColor="text1"/>
          <w:sz w:val="28"/>
          <w:szCs w:val="28"/>
        </w:rPr>
        <w:t>4.2. Порядок и периодичность осуществления плановых</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и внеплановых проверок полноты и качества предоставления</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муниципальной услуги, в том числе порядок и формы контроля</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за полнотой и качеством предоставления муниципальной услуги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4.2.1.</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Проверки полноты и качества предоставления муниципальной услуги являются плановыми и внеплановыми.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4.2.2. Периодичность проведения плановых проверок качества предоставления муниципальной услуги устанавливается перспективными планами работы Администрации.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4.2.3. Внеплановые проверки полноты и качества предоставления </w:t>
      </w:r>
      <w:r w:rsidRPr="00E24EBA">
        <w:rPr>
          <w:rFonts w:ascii="Times New Roman" w:hAnsi="Times New Roman"/>
          <w:color w:val="000000" w:themeColor="text1"/>
          <w:sz w:val="28"/>
          <w:szCs w:val="28"/>
        </w:rPr>
        <w:lastRenderedPageBreak/>
        <w:t>муниципальной услуги проводятся на основании поступивших заявлений (жалоб), содержащих сведения о неправомерных решениях, действиях (бездействии) муниципальных служащих, ответственных за предоставление муниципальной услуги.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4.2.4. При проведении проверки рассматриваются все вопросы, связанные с предоставлением муниципальной услуги (плановые проверки), или отдельные вопросы (внеплановые проверки). Вид проверки и срок ее проведения устанавливается распоряжением Главы Администрации (лица, исполняющего его обязанности).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4.2.5. Результаты проверки оформляются в виде справки, в которой отмечаются выявленные в ходе проверки недостатки (если такие будут обнаружены) и даются предложения по их устранению.</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Справка подписывается муниципальными служащими, участвовавшими в проведении проверки, и утверждается Главой Администрации (лицом, исполняющим его обязанности).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Глава Администрации (лицо, исполняющее его обязанности) дает указания по их устранению и осуществляет контроль их исполнения.</w:t>
      </w:r>
    </w:p>
    <w:p w:rsidR="00C27B70" w:rsidRPr="00E24EBA" w:rsidRDefault="00C27B70" w:rsidP="00E24EBA">
      <w:pPr>
        <w:widowControl w:val="0"/>
        <w:autoSpaceDE w:val="0"/>
        <w:autoSpaceDN w:val="0"/>
        <w:adjustRightInd w:val="0"/>
        <w:spacing w:after="0" w:line="240" w:lineRule="auto"/>
        <w:jc w:val="both"/>
        <w:rPr>
          <w:rFonts w:cs="Calibri"/>
          <w:color w:val="000000" w:themeColor="text1"/>
        </w:rPr>
      </w:pP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bookmarkStart w:id="6" w:name="Par399"/>
      <w:bookmarkEnd w:id="6"/>
      <w:r w:rsidRPr="00E24EBA">
        <w:rPr>
          <w:rFonts w:ascii="Times New Roman" w:hAnsi="Times New Roman"/>
          <w:b/>
          <w:color w:val="000000" w:themeColor="text1"/>
          <w:sz w:val="28"/>
          <w:szCs w:val="28"/>
        </w:rPr>
        <w:t>4.3. Ответственность муниципальных служащих Администрации</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за решения и действия (бездействие), принимаемые</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(осуществляемые) в ходе предоставления муниципальной услуги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4.3.1. Муниципальные служащие Администрации,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Персональная ответственность муниципальных служащих Администрации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4.3.2. В случае выявления нарушений в ходе проведения проверки полноты и качества предоставления муниципальной услуги виновные лица привлекаются к ответственности в соответствии с действующим законодательством.</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4.3.3. О мерах по устранению нарушений, выявленных в ходе проведения проверок полноты и качества предоставления муниципальной услуги, сообщается в письменной форме лицу, права и (или) законные интересы которого нарушены.</w:t>
      </w:r>
    </w:p>
    <w:p w:rsidR="00C27B70" w:rsidRPr="00E24EBA" w:rsidRDefault="00C27B70" w:rsidP="00E24EBA">
      <w:pPr>
        <w:widowControl w:val="0"/>
        <w:autoSpaceDE w:val="0"/>
        <w:autoSpaceDN w:val="0"/>
        <w:adjustRightInd w:val="0"/>
        <w:spacing w:after="0" w:line="240" w:lineRule="auto"/>
        <w:jc w:val="both"/>
        <w:rPr>
          <w:rFonts w:cs="Calibri"/>
          <w:color w:val="000000" w:themeColor="text1"/>
        </w:rPr>
      </w:pP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bookmarkStart w:id="7" w:name="Par408"/>
      <w:bookmarkEnd w:id="7"/>
      <w:r w:rsidRPr="00E24EBA">
        <w:rPr>
          <w:rFonts w:ascii="Times New Roman" w:hAnsi="Times New Roman"/>
          <w:b/>
          <w:color w:val="000000" w:themeColor="text1"/>
          <w:sz w:val="28"/>
          <w:szCs w:val="28"/>
        </w:rPr>
        <w:t>4.4. Требования к порядку и формам контроля</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за предоставлением муниципальной услуги, в том числе</w:t>
      </w:r>
    </w:p>
    <w:p w:rsidR="00C27B70" w:rsidRPr="00E24EBA" w:rsidRDefault="00C27B70"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со стороны граждан, их объединений и организаций</w:t>
      </w:r>
    </w:p>
    <w:p w:rsidR="00C81575" w:rsidRPr="00E24EBA" w:rsidRDefault="00C81575" w:rsidP="00E24EBA">
      <w:pPr>
        <w:widowControl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4.4.1. Контроль</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предоставления</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муниципальной услуги, в том числе со стороны граждан, их объединений и организаций обеспечивается посредством выполнения мероприятий, предусмотренных подразделами 4.1 - 4.3 настоящего Административного регламента, открытости деятельности Администрации или структурного подразделения Администрации при предоставлении муниципальной </w:t>
      </w:r>
      <w:r w:rsidRPr="00E24EBA">
        <w:rPr>
          <w:rFonts w:ascii="Times New Roman" w:hAnsi="Times New Roman"/>
          <w:color w:val="000000" w:themeColor="text1"/>
          <w:sz w:val="28"/>
          <w:szCs w:val="28"/>
        </w:rPr>
        <w:lastRenderedPageBreak/>
        <w:t>услуги, предоставления полной, актуальной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 либо муниципальных служащих.</w:t>
      </w:r>
    </w:p>
    <w:p w:rsidR="00C81575" w:rsidRPr="00E24EBA" w:rsidRDefault="00C81575" w:rsidP="00E24EBA">
      <w:pPr>
        <w:widowControl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4.4.2.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 </w:t>
      </w:r>
    </w:p>
    <w:p w:rsidR="00C27B70" w:rsidRPr="00E24EBA" w:rsidRDefault="00C27B70"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p>
    <w:p w:rsidR="00C81575" w:rsidRPr="00E24EBA" w:rsidRDefault="00C8157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5. ДОСУДЕБНЫЙ (ВНЕСУДЕБНЫЙ) ПОРЯДОК ОБЖАЛОВАНИЯ</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 xml:space="preserve">РЕШЕНИЙ И ДЕЙСТВИЙ (БЕЗДЕЙСТВИЯ) ОРГАНА, ПРЕДОСТАВЛЯЮЩЕГО МУНИЦИПАЛЬНУЮ УСЛУГУ, ДОЛЖНОСТНЫХ ЛИЦ И МУНИЦИПАЛЬНЫХ СЛУЖАЩИХ, А ТАКЖЕ МНОГОФУНКЦИОНАЛЬНЫХ ЦЕНТРОВ ПРЕДОСТАВЛЕНИЯ </w:t>
      </w:r>
    </w:p>
    <w:p w:rsidR="00C81575" w:rsidRPr="00E24EBA" w:rsidRDefault="00C8157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 xml:space="preserve">ГОСУДАРСТВЕННЫХ И МУНИЦИПАЛЬНЫХ УСЛУГ И ИХ РАБОТНИКОВ </w:t>
      </w:r>
    </w:p>
    <w:p w:rsidR="00C81575" w:rsidRPr="00E24EBA" w:rsidRDefault="00C8157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 xml:space="preserve"> </w:t>
      </w:r>
    </w:p>
    <w:p w:rsidR="00C81575" w:rsidRPr="00E24EBA" w:rsidRDefault="00C8157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5.1.1. Заявитель вправе подать жалобу на решение и действия (бездействие) органа, предоставляющего муниципальную услугу, его должностных лиц либо муниципальных служащих, МФЦ и его работников (далее - жалоба).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5.1.2. Заявитель может обратиться с жалобой, в том числе в следующих случаях:</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2) нарушение срока предоставления муниципальной услуги;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разделом 2 настоящего Административного регламента;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4) отказ в приеме документов, представление которых предусмотрено подразделом 2.6 настоящего Административного регламента;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подразделом 2.7 настоящего Административного регламента;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6) затребование с Заявителя при предоставления муниципальной услуги платы, не предусмотренной подразделом 2.8 настоящего Административного регламента;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lastRenderedPageBreak/>
        <w:t xml:space="preserve">8) нарушение срока или порядка выдачи документов по результатам предоставления муниципальной услуги;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9) приостановление предоставления муниципальной услуги, в нарушение пункта 2.4.7 настоящего Административного регламента;</w:t>
      </w:r>
      <w:r w:rsidR="00F07C59" w:rsidRPr="00E24EBA">
        <w:rPr>
          <w:rFonts w:ascii="Times New Roman" w:hAnsi="Times New Roman"/>
          <w:color w:val="000000" w:themeColor="text1"/>
          <w:sz w:val="28"/>
          <w:szCs w:val="28"/>
        </w:rPr>
        <w:t xml:space="preserve"> </w:t>
      </w:r>
    </w:p>
    <w:p w:rsidR="00C8157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части 1 статьи 7 Федерального закона от 27.07.2010 № 210-ФЗ «Об организации предоставления государственных и муниципальных услуг».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5.1.3. Жалоба должна содержать: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 наименование органа, предоставляющего муниципальную услугу, его должностных лиц либо муниципальных служащих, МФЦ, руководителя МФЦ и (или) его работников;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 фамилию,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которому Заявителю</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должен быть направлен ответ;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3) сведения об обжалуемых решениях и действиях (бездействии) органа, предоставляющего муниципальную услугу, его должностных лиц либо муниципальных служащих, МФЦ, работника МФЦ;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4) доводы, на основании которых заявитель не согласен с решением и действием органа, предоставляющего муниципальную услугу, его должностных лиц либо муниципальных служащих, МФЦ, руководителя МФЦ, работника МФЦ. Заявителем могут быть представлены документы (при наличии), подтверждающие его доводы, либо их копии.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5.1.4. Досудебное (внесудебное) обжалование Заявителем решений и действий (бездействия) МФЦ, работника МФЦ возможно в случаях, указанных в подпунктах 1,3,4,6,8 пункта 5.1.2 настоящего Административного регламента.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5.1.5. Жалоба, поступившая в уполномоченный на ее рассмотрение орган (МФЦ), рассматривается в течение 15 рабочих дней со дня ее регистрации. В случае обжалования отказа органа (МФЦ), предоставляющего муниципальную услугу,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00F07C59" w:rsidRPr="00E24EBA">
        <w:rPr>
          <w:rFonts w:ascii="Times New Roman" w:hAnsi="Times New Roman"/>
          <w:color w:val="000000" w:themeColor="text1"/>
          <w:sz w:val="28"/>
          <w:szCs w:val="28"/>
        </w:rPr>
        <w:t xml:space="preserve">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5.1.6. По результатам рассмотрения жалобы принимается одно из следующих решений: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 </w:t>
      </w:r>
    </w:p>
    <w:p w:rsidR="00CE3E9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lastRenderedPageBreak/>
        <w:t xml:space="preserve">2) в удовлетворении жалобы отказывается. </w:t>
      </w:r>
    </w:p>
    <w:p w:rsidR="00C81575" w:rsidRPr="00E24EBA" w:rsidRDefault="00C8157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5.1.7. Мотивированный ответ на жалобу, в письменной форме и по желанию Заявителя в электронной форме, направляется Заявителю не позднее дня, следующего за днем принятия решения.</w:t>
      </w:r>
      <w:r w:rsidR="00F07C59" w:rsidRPr="00E24EBA">
        <w:rPr>
          <w:rFonts w:ascii="Times New Roman" w:hAnsi="Times New Roman"/>
          <w:color w:val="000000" w:themeColor="text1"/>
          <w:sz w:val="28"/>
          <w:szCs w:val="28"/>
        </w:rPr>
        <w:t xml:space="preserve"> </w:t>
      </w:r>
    </w:p>
    <w:p w:rsidR="00C81575" w:rsidRPr="00E24EBA" w:rsidRDefault="00C8157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CE3E95" w:rsidRPr="00E24EBA" w:rsidRDefault="00CE3E9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5.2.1. Прием жалоб осуществляется Администрацией, МФЦ.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5.2.2. Жалоба на решения и (или) действия (бездействие) должностного лица либо муниципального </w:t>
      </w:r>
      <w:proofErr w:type="gramStart"/>
      <w:r w:rsidRPr="00E24EBA">
        <w:rPr>
          <w:rFonts w:ascii="Times New Roman" w:hAnsi="Times New Roman"/>
          <w:color w:val="000000" w:themeColor="text1"/>
          <w:sz w:val="28"/>
          <w:szCs w:val="28"/>
        </w:rPr>
        <w:t>служащего</w:t>
      </w:r>
      <w:proofErr w:type="gramEnd"/>
      <w:r w:rsidRPr="00E24EBA">
        <w:rPr>
          <w:rFonts w:ascii="Times New Roman" w:hAnsi="Times New Roman"/>
          <w:color w:val="000000" w:themeColor="text1"/>
          <w:sz w:val="28"/>
          <w:szCs w:val="28"/>
        </w:rPr>
        <w:t xml:space="preserve"> либо структурного подразделения Администрации, руководителя структурного подразделения Администрации подается Главе Администрации.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5.2.3. Жалоба на решения и (или) действия (бездействие) работника МФЦ подается руководителю МФЦ. Жалоба на решения и (или) действия (бездействие) МФЦ, руководителя МФЦ подается учредителю МФЦ (Главе Администрации).</w:t>
      </w:r>
      <w:r w:rsidR="00F07C59" w:rsidRPr="00E24EBA">
        <w:rPr>
          <w:rFonts w:ascii="Times New Roman" w:hAnsi="Times New Roman"/>
          <w:color w:val="000000" w:themeColor="text1"/>
          <w:sz w:val="28"/>
          <w:szCs w:val="28"/>
        </w:rPr>
        <w:t xml:space="preserve">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5.2.4. Жалоба на решения и (или) действия (бездействие) структурного подразделения Администрации, ее должностных лиц, в том числе руководителя структурного подразделения Администрации,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w:t>
      </w:r>
    </w:p>
    <w:p w:rsidR="00C81575" w:rsidRPr="00E24EBA" w:rsidRDefault="00C81575" w:rsidP="00E24EB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CE3E95" w:rsidRPr="00E24EBA" w:rsidRDefault="00CE3E9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5.3.1. Информацию о порядке подачи и рассмотрения жалобы можно получить следующими способами: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1) в информационно-телекоммуникационной сети «Интернет» на официальном сайте Администрации</w:t>
      </w:r>
      <w:r w:rsidR="00DB60BD" w:rsidRPr="00E24EBA">
        <w:rPr>
          <w:rFonts w:ascii="Times New Roman" w:hAnsi="Times New Roman"/>
          <w:color w:val="000000" w:themeColor="text1"/>
          <w:sz w:val="28"/>
          <w:szCs w:val="28"/>
        </w:rPr>
        <w:t xml:space="preserve"> (</w:t>
      </w:r>
      <w:hyperlink r:id="rId17" w:history="1">
        <w:r w:rsidR="00DB60BD" w:rsidRPr="00E24EBA">
          <w:rPr>
            <w:rStyle w:val="a3"/>
            <w:rFonts w:ascii="Times New Roman" w:hAnsi="Times New Roman"/>
            <w:color w:val="000000" w:themeColor="text1"/>
            <w:sz w:val="28"/>
            <w:szCs w:val="28"/>
          </w:rPr>
          <w:t>www.</w:t>
        </w:r>
        <w:r w:rsidR="00DB60BD" w:rsidRPr="00E24EBA">
          <w:rPr>
            <w:rStyle w:val="a3"/>
            <w:rFonts w:ascii="Times New Roman" w:hAnsi="Times New Roman"/>
            <w:color w:val="000000" w:themeColor="text1"/>
            <w:sz w:val="28"/>
            <w:szCs w:val="28"/>
            <w:lang w:val="en-US"/>
          </w:rPr>
          <w:t>mokildin</w:t>
        </w:r>
        <w:r w:rsidR="00DB60BD" w:rsidRPr="00E24EBA">
          <w:rPr>
            <w:rStyle w:val="a3"/>
            <w:rFonts w:ascii="Times New Roman" w:hAnsi="Times New Roman"/>
            <w:color w:val="000000" w:themeColor="text1"/>
            <w:sz w:val="28"/>
            <w:szCs w:val="28"/>
          </w:rPr>
          <w:t>.</w:t>
        </w:r>
        <w:proofErr w:type="spellStart"/>
        <w:r w:rsidR="00DB60BD" w:rsidRPr="00E24EBA">
          <w:rPr>
            <w:rStyle w:val="a3"/>
            <w:rFonts w:ascii="Times New Roman" w:hAnsi="Times New Roman"/>
            <w:color w:val="000000" w:themeColor="text1"/>
            <w:sz w:val="28"/>
            <w:szCs w:val="28"/>
          </w:rPr>
          <w:t>ru</w:t>
        </w:r>
        <w:proofErr w:type="spellEnd"/>
      </w:hyperlink>
      <w:r w:rsidR="00DB60BD" w:rsidRPr="00E24EBA">
        <w:rPr>
          <w:rStyle w:val="a3"/>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2)</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с использованием Единого портала (</w:t>
      </w:r>
      <w:hyperlink r:id="rId18" w:history="1">
        <w:r w:rsidRPr="00E24EBA">
          <w:rPr>
            <w:rStyle w:val="a3"/>
            <w:rFonts w:ascii="Times New Roman" w:hAnsi="Times New Roman"/>
            <w:color w:val="000000" w:themeColor="text1"/>
            <w:sz w:val="28"/>
            <w:szCs w:val="28"/>
          </w:rPr>
          <w:t>http://www.gosuslugi.ru/</w:t>
        </w:r>
      </w:hyperlink>
      <w:r w:rsidRPr="00E24EBA">
        <w:rPr>
          <w:rFonts w:ascii="Times New Roman" w:hAnsi="Times New Roman"/>
          <w:color w:val="000000" w:themeColor="text1"/>
          <w:sz w:val="28"/>
          <w:szCs w:val="28"/>
        </w:rPr>
        <w:t xml:space="preserve">);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3)</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на информационных стендах в местах предоставления муниципальной услуги;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4) посредством личного обращения (в т.ч. по телефону, по электронной почте, почтовой связью) в Администрацию, ее структурное подразделение. </w:t>
      </w:r>
    </w:p>
    <w:p w:rsidR="00CE3E95"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CE3E95" w:rsidRPr="00E24EBA" w:rsidRDefault="00CE3E95"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B60BD"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5.4.1. Правовое регулирование отношений, возникающих в связи с подачей и рассмотрением жалобы, осуществляется в соответствии с:</w:t>
      </w:r>
    </w:p>
    <w:p w:rsidR="00DB60BD" w:rsidRP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 Федеральным законом от 27.07.2010 № 210-ФЗ «Об организации </w:t>
      </w:r>
      <w:r w:rsidRPr="00E24EBA">
        <w:rPr>
          <w:rFonts w:ascii="Times New Roman" w:hAnsi="Times New Roman"/>
          <w:color w:val="000000" w:themeColor="text1"/>
          <w:sz w:val="28"/>
          <w:szCs w:val="28"/>
        </w:rPr>
        <w:lastRenderedPageBreak/>
        <w:t xml:space="preserve">предоставления государственных и муниципальных услуг»; </w:t>
      </w:r>
    </w:p>
    <w:p w:rsidR="00E24EBA" w:rsidRDefault="00CE3E95" w:rsidP="00E24EBA">
      <w:pPr>
        <w:widowControl w:val="0"/>
        <w:autoSpaceDE w:val="0"/>
        <w:autoSpaceDN w:val="0"/>
        <w:adjustRightInd w:val="0"/>
        <w:spacing w:after="0" w:line="240" w:lineRule="auto"/>
        <w:ind w:firstLine="567"/>
        <w:jc w:val="both"/>
        <w:rPr>
          <w:rFonts w:ascii="Times New Roman" w:hAnsi="Times New Roman"/>
          <w:color w:val="000000" w:themeColor="text1"/>
          <w:sz w:val="28"/>
          <w:szCs w:val="28"/>
        </w:rPr>
      </w:pPr>
      <w:r w:rsidRPr="00E24EBA">
        <w:rPr>
          <w:rFonts w:ascii="Times New Roman" w:hAnsi="Times New Roman"/>
          <w:color w:val="000000" w:themeColor="text1"/>
          <w:sz w:val="28"/>
          <w:szCs w:val="28"/>
        </w:rPr>
        <w:t>- настоящим Административным регламентом.</w:t>
      </w:r>
    </w:p>
    <w:p w:rsidR="00E24EBA" w:rsidRDefault="00E24EBA">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B60BD" w:rsidRPr="00E24EBA" w:rsidRDefault="00DB60BD" w:rsidP="00E24EBA">
      <w:pPr>
        <w:pStyle w:val="ConsPlusNonformat"/>
        <w:jc w:val="right"/>
        <w:rPr>
          <w:rFonts w:ascii="Times New Roman" w:hAnsi="Times New Roman"/>
          <w:b/>
          <w:color w:val="000000" w:themeColor="text1"/>
          <w:sz w:val="24"/>
          <w:szCs w:val="24"/>
        </w:rPr>
      </w:pPr>
      <w:r w:rsidRPr="00E24EBA">
        <w:rPr>
          <w:rFonts w:ascii="Times New Roman" w:hAnsi="Times New Roman"/>
          <w:b/>
          <w:color w:val="000000" w:themeColor="text1"/>
          <w:sz w:val="24"/>
          <w:szCs w:val="24"/>
        </w:rPr>
        <w:lastRenderedPageBreak/>
        <w:t>Приложение № 1</w:t>
      </w:r>
    </w:p>
    <w:p w:rsidR="00DB60BD" w:rsidRPr="00E24EBA" w:rsidRDefault="00DB60BD" w:rsidP="00E24EBA">
      <w:pPr>
        <w:widowControl w:val="0"/>
        <w:autoSpaceDE w:val="0"/>
        <w:autoSpaceDN w:val="0"/>
        <w:adjustRightInd w:val="0"/>
        <w:spacing w:after="0" w:line="240" w:lineRule="auto"/>
        <w:jc w:val="right"/>
        <w:rPr>
          <w:rFonts w:ascii="Times New Roman" w:hAnsi="Times New Roman"/>
          <w:b/>
          <w:color w:val="000000" w:themeColor="text1"/>
          <w:sz w:val="24"/>
          <w:szCs w:val="24"/>
        </w:rPr>
      </w:pPr>
      <w:r w:rsidRPr="00E24EBA">
        <w:rPr>
          <w:rFonts w:ascii="Times New Roman" w:hAnsi="Times New Roman"/>
          <w:b/>
          <w:color w:val="000000" w:themeColor="text1"/>
          <w:sz w:val="24"/>
          <w:szCs w:val="24"/>
        </w:rPr>
        <w:t>к административному регламенту</w:t>
      </w:r>
    </w:p>
    <w:p w:rsidR="00DB60BD" w:rsidRPr="00E24EBA" w:rsidRDefault="00DB60BD" w:rsidP="00E24EBA">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DB60BD" w:rsidRDefault="00DB60BD"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bookmarkStart w:id="8" w:name="Par606"/>
      <w:bookmarkEnd w:id="8"/>
      <w:r w:rsidRPr="00E24EBA">
        <w:rPr>
          <w:rFonts w:ascii="Times New Roman" w:hAnsi="Times New Roman"/>
          <w:b/>
          <w:color w:val="000000" w:themeColor="text1"/>
          <w:sz w:val="28"/>
          <w:szCs w:val="28"/>
        </w:rPr>
        <w:t>Показатели доступности и качества предоставления муниципальной услуги</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 xml:space="preserve">«Выдача разрешения на строительство при осуществлении строительства, реконструкции объектов капитального строительства» </w:t>
      </w:r>
    </w:p>
    <w:p w:rsidR="00E24EBA" w:rsidRPr="00E24EBA" w:rsidRDefault="00E24EBA"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7200"/>
        <w:gridCol w:w="1871"/>
      </w:tblGrid>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N п/п</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Показатели доступности и качества предоставления муниципальной услуги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Нормативное значение показателя </w:t>
            </w:r>
          </w:p>
        </w:tc>
      </w:tr>
      <w:tr w:rsidR="00DB60BD" w:rsidRPr="00E24EBA" w:rsidTr="00EA71E9">
        <w:tc>
          <w:tcPr>
            <w:tcW w:w="95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9" w:name="Par615"/>
            <w:bookmarkEnd w:id="9"/>
            <w:r w:rsidRPr="00E24EBA">
              <w:rPr>
                <w:rFonts w:ascii="Times New Roman" w:hAnsi="Times New Roman"/>
                <w:color w:val="000000" w:themeColor="text1"/>
                <w:sz w:val="24"/>
                <w:szCs w:val="24"/>
              </w:rPr>
              <w:t>Показатели доступности предоставления муниципальной услуги</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1</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Количество взаимодействий Заявителя с должностными лицами при предоставлении муниципальной услуги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2</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2</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Время ожидания предоставления муниципальной услуги (процент Заявителей, ожидавших в очереди при подаче документов не более 15 минут)</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100 %</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3</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Количество каналов связи, по которым можно получить муниципальную услугу </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4</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4</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Соблюдение сроков предоставления муниципальной услуги (процент случаев предоставления услуги в установленный срок с момента приема документов)</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5</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Количество обоснованных жалоб (% от количества поступивших за отчетный период жалоб)</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0</w:t>
            </w:r>
          </w:p>
        </w:tc>
      </w:tr>
      <w:tr w:rsidR="00DB60BD" w:rsidRPr="00E24EBA" w:rsidTr="00EA71E9">
        <w:tc>
          <w:tcPr>
            <w:tcW w:w="958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10" w:name="Par637"/>
            <w:bookmarkEnd w:id="10"/>
            <w:r w:rsidRPr="00E24EBA">
              <w:rPr>
                <w:rFonts w:ascii="Times New Roman" w:hAnsi="Times New Roman"/>
                <w:color w:val="000000" w:themeColor="text1"/>
                <w:sz w:val="24"/>
                <w:szCs w:val="24"/>
              </w:rPr>
              <w:t>Показатели качества предоставления муниципальной услуги</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6</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Правдивость (достоверность) информации о предоставляемой услуге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w:t>
            </w:r>
          </w:p>
        </w:tc>
      </w:tr>
      <w:tr w:rsidR="00DB60BD" w:rsidRPr="00E24EBA" w:rsidTr="00DB60BD">
        <w:trPr>
          <w:trHeight w:val="924"/>
        </w:trPr>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7</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Простота и ясность изложения информационных и инструктивных документов (% заявителей, обратившихся за повторной консультацией, за отчетный период)</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8</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Культура обслуживания (процент Заявителей, удовлетворенных культурой обслуживания (вежливостью)</w:t>
            </w:r>
            <w:r w:rsidR="00F07C59" w:rsidRPr="00E24EBA">
              <w:rPr>
                <w:rFonts w:ascii="Times New Roman" w:hAnsi="Times New Roman"/>
                <w:color w:val="000000" w:themeColor="text1"/>
                <w:sz w:val="24"/>
                <w:szCs w:val="24"/>
              </w:rPr>
              <w:t xml:space="preserve"> </w:t>
            </w:r>
            <w:r w:rsidRPr="00E24EBA">
              <w:rPr>
                <w:rFonts w:ascii="Times New Roman" w:hAnsi="Times New Roman"/>
                <w:color w:val="000000" w:themeColor="text1"/>
                <w:sz w:val="24"/>
                <w:szCs w:val="24"/>
              </w:rPr>
              <w:t>муниципальных служащих)</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B60BD"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w:t>
            </w:r>
            <w:r w:rsidR="00D70C44" w:rsidRPr="00E24EBA">
              <w:rPr>
                <w:rFonts w:ascii="Times New Roman" w:hAnsi="Times New Roman"/>
                <w:color w:val="000000" w:themeColor="text1"/>
                <w:sz w:val="24"/>
                <w:szCs w:val="24"/>
              </w:rPr>
              <w:t>%</w:t>
            </w:r>
          </w:p>
        </w:tc>
      </w:tr>
      <w:tr w:rsidR="00DB60BD"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70C44"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9</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70C44"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Качество результатов труда муниципальных служащих (процент Заявителей, удовлетворенных качеством результатов труда муниципальных служащих (профессиональное мастерство)</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60BD" w:rsidRPr="00E24EBA" w:rsidRDefault="00D70C44"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95%</w:t>
            </w:r>
          </w:p>
        </w:tc>
      </w:tr>
      <w:tr w:rsidR="00D70C44"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10</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Возможность получения муниципальной услуги в МФЦ и в электронном виде</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w:t>
            </w:r>
          </w:p>
        </w:tc>
      </w:tr>
      <w:tr w:rsidR="00D70C44"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t>11</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w:t>
            </w:r>
          </w:p>
        </w:tc>
      </w:tr>
      <w:tr w:rsidR="00D70C44" w:rsidRPr="00E24EBA" w:rsidTr="00EA71E9">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E24EBA">
              <w:rPr>
                <w:rFonts w:ascii="Times New Roman" w:hAnsi="Times New Roman"/>
                <w:color w:val="000000" w:themeColor="text1"/>
                <w:sz w:val="24"/>
                <w:szCs w:val="24"/>
              </w:rPr>
              <w:lastRenderedPageBreak/>
              <w:t>12</w:t>
            </w:r>
          </w:p>
        </w:tc>
        <w:tc>
          <w:tcPr>
            <w:tcW w:w="72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График работы структурного подразделения Администрации (процент Заявителей, удовлетворенных графиком работы структурного подразделения Администрации)</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0C44" w:rsidRPr="00E24EBA" w:rsidRDefault="00D70C44" w:rsidP="00E24EBA">
            <w:pPr>
              <w:widowControl w:val="0"/>
              <w:autoSpaceDE w:val="0"/>
              <w:autoSpaceDN w:val="0"/>
              <w:adjustRightInd w:val="0"/>
              <w:spacing w:after="0" w:line="240" w:lineRule="auto"/>
              <w:jc w:val="right"/>
              <w:rPr>
                <w:rFonts w:ascii="Times New Roman" w:hAnsi="Times New Roman"/>
                <w:color w:val="000000" w:themeColor="text1"/>
                <w:sz w:val="24"/>
                <w:szCs w:val="24"/>
              </w:rPr>
            </w:pPr>
            <w:r w:rsidRPr="00E24EBA">
              <w:rPr>
                <w:rFonts w:ascii="Times New Roman" w:hAnsi="Times New Roman"/>
                <w:color w:val="000000" w:themeColor="text1"/>
                <w:sz w:val="24"/>
                <w:szCs w:val="24"/>
              </w:rPr>
              <w:t>100%</w:t>
            </w:r>
          </w:p>
        </w:tc>
      </w:tr>
    </w:tbl>
    <w:p w:rsidR="00DB60BD" w:rsidRPr="00E24EBA" w:rsidRDefault="00DB60BD" w:rsidP="00E24EBA">
      <w:pPr>
        <w:widowControl w:val="0"/>
        <w:spacing w:after="0" w:line="240" w:lineRule="auto"/>
        <w:rPr>
          <w:color w:val="000000" w:themeColor="text1"/>
        </w:rPr>
      </w:pPr>
    </w:p>
    <w:p w:rsidR="00E24EBA" w:rsidRDefault="00E24EBA">
      <w:pPr>
        <w:rPr>
          <w:color w:val="000000" w:themeColor="text1"/>
        </w:rPr>
      </w:pPr>
      <w:r>
        <w:rPr>
          <w:color w:val="000000" w:themeColor="text1"/>
        </w:rPr>
        <w:br w:type="page"/>
      </w:r>
    </w:p>
    <w:p w:rsidR="00C27B70" w:rsidRPr="00E24EBA" w:rsidRDefault="00C27B70" w:rsidP="00E24EBA">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 xml:space="preserve">Приложение № </w:t>
      </w:r>
      <w:r w:rsidR="00D70C44" w:rsidRPr="00E24EBA">
        <w:rPr>
          <w:rFonts w:ascii="Times New Roman" w:eastAsia="Times New Roman" w:hAnsi="Times New Roman"/>
          <w:b/>
          <w:color w:val="000000" w:themeColor="text1"/>
          <w:sz w:val="24"/>
          <w:szCs w:val="24"/>
          <w:lang w:eastAsia="ru-RU"/>
        </w:rPr>
        <w:t>2</w:t>
      </w:r>
    </w:p>
    <w:p w:rsidR="00C27B70" w:rsidRPr="00E24EBA" w:rsidRDefault="00C27B70"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D70C44" w:rsidRPr="00E24EBA" w:rsidRDefault="00D70C44" w:rsidP="00E24EBA">
      <w:pPr>
        <w:widowControl w:val="0"/>
        <w:spacing w:after="0" w:line="240" w:lineRule="auto"/>
        <w:rPr>
          <w:rFonts w:ascii="Times New Roman" w:eastAsia="Times New Roman" w:hAnsi="Times New Roman"/>
          <w:color w:val="000000" w:themeColor="text1"/>
          <w:sz w:val="28"/>
          <w:szCs w:val="28"/>
          <w:lang w:eastAsia="ru-RU"/>
        </w:rPr>
      </w:pPr>
    </w:p>
    <w:p w:rsidR="000547E5" w:rsidRPr="00E24EBA" w:rsidRDefault="000547E5"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Главе администрации муниципального </w:t>
      </w:r>
    </w:p>
    <w:p w:rsidR="000547E5" w:rsidRPr="00E24EBA" w:rsidRDefault="000547E5"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образования городское поселение Кильдинстрой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от ___________________________</w:t>
      </w:r>
      <w:r w:rsidR="000B68B6" w:rsidRPr="00E24EBA">
        <w:rPr>
          <w:rFonts w:ascii="Times New Roman" w:eastAsia="Times New Roman" w:hAnsi="Times New Roman"/>
          <w:color w:val="000000" w:themeColor="text1"/>
          <w:sz w:val="24"/>
          <w:szCs w:val="24"/>
          <w:lang w:eastAsia="ru-RU"/>
        </w:rPr>
        <w:t>____________________</w:t>
      </w:r>
      <w:r w:rsidRPr="00E24EBA">
        <w:rPr>
          <w:rFonts w:ascii="Times New Roman" w:eastAsia="Times New Roman" w:hAnsi="Times New Roman"/>
          <w:color w:val="000000" w:themeColor="text1"/>
          <w:sz w:val="24"/>
          <w:szCs w:val="24"/>
          <w:lang w:eastAsia="ru-RU"/>
        </w:rPr>
        <w:t xml:space="preserve"> </w:t>
      </w:r>
    </w:p>
    <w:p w:rsidR="00BA47B9" w:rsidRPr="00E24EBA" w:rsidRDefault="00BA47B9"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w:t>
      </w:r>
      <w:r w:rsidR="000B68B6" w:rsidRPr="00E24EBA">
        <w:rPr>
          <w:rFonts w:ascii="Times New Roman" w:eastAsia="Times New Roman" w:hAnsi="Times New Roman"/>
          <w:color w:val="000000" w:themeColor="text1"/>
          <w:sz w:val="24"/>
          <w:szCs w:val="24"/>
          <w:lang w:eastAsia="ru-RU"/>
        </w:rPr>
        <w:t>_________</w:t>
      </w:r>
    </w:p>
    <w:p w:rsidR="00BA47B9"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(для юридического лица – наименование;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для физического лица – фамилия, имя, отчество)</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 _________________________________________</w:t>
      </w:r>
      <w:r w:rsidR="000B68B6" w:rsidRPr="00E24EBA">
        <w:rPr>
          <w:rFonts w:ascii="Times New Roman" w:eastAsia="Times New Roman" w:hAnsi="Times New Roman"/>
          <w:color w:val="000000" w:themeColor="text1"/>
          <w:sz w:val="24"/>
          <w:szCs w:val="24"/>
          <w:lang w:eastAsia="ru-RU"/>
        </w:rPr>
        <w:t>________</w:t>
      </w:r>
      <w:r w:rsidRPr="00E24EBA">
        <w:rPr>
          <w:rFonts w:ascii="Times New Roman" w:eastAsia="Times New Roman" w:hAnsi="Times New Roman"/>
          <w:color w:val="000000" w:themeColor="text1"/>
          <w:sz w:val="24"/>
          <w:szCs w:val="24"/>
          <w:lang w:eastAsia="ru-RU"/>
        </w:rPr>
        <w:t xml:space="preserve">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в лице __________________________________</w:t>
      </w:r>
      <w:r w:rsidR="000B68B6" w:rsidRPr="00E24EBA">
        <w:rPr>
          <w:rFonts w:ascii="Times New Roman" w:eastAsia="Times New Roman" w:hAnsi="Times New Roman"/>
          <w:color w:val="000000" w:themeColor="text1"/>
          <w:sz w:val="24"/>
          <w:szCs w:val="24"/>
          <w:lang w:eastAsia="ru-RU"/>
        </w:rPr>
        <w:t>_________</w:t>
      </w:r>
    </w:p>
    <w:p w:rsidR="000547E5" w:rsidRPr="00E24EBA" w:rsidRDefault="000547E5"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w:t>
      </w:r>
      <w:r w:rsidR="000B68B6" w:rsidRPr="00E24EBA">
        <w:rPr>
          <w:rFonts w:ascii="Times New Roman" w:eastAsia="Times New Roman" w:hAnsi="Times New Roman"/>
          <w:color w:val="000000" w:themeColor="text1"/>
          <w:sz w:val="24"/>
          <w:szCs w:val="24"/>
          <w:lang w:eastAsia="ru-RU"/>
        </w:rPr>
        <w:t>_________</w:t>
      </w:r>
      <w:r w:rsidR="00D70C44" w:rsidRPr="00E24EBA">
        <w:rPr>
          <w:rFonts w:ascii="Times New Roman" w:eastAsia="Times New Roman" w:hAnsi="Times New Roman"/>
          <w:color w:val="000000" w:themeColor="text1"/>
          <w:sz w:val="24"/>
          <w:szCs w:val="24"/>
          <w:lang w:eastAsia="ru-RU"/>
        </w:rPr>
        <w:t>,</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(для юридического лица – должность, фамилия, имя, отчество полностью руководителя, уполномоченного должностного</w:t>
      </w:r>
      <w:r w:rsidR="000547E5" w:rsidRPr="00E24EBA">
        <w:rPr>
          <w:rFonts w:ascii="Times New Roman" w:eastAsia="Times New Roman" w:hAnsi="Times New Roman"/>
          <w:color w:val="000000" w:themeColor="text1"/>
          <w:sz w:val="24"/>
          <w:szCs w:val="24"/>
          <w:lang w:eastAsia="ru-RU"/>
        </w:rPr>
        <w:t xml:space="preserve"> </w:t>
      </w:r>
      <w:r w:rsidRPr="00E24EBA">
        <w:rPr>
          <w:rFonts w:ascii="Times New Roman" w:eastAsia="Times New Roman" w:hAnsi="Times New Roman"/>
          <w:color w:val="000000" w:themeColor="text1"/>
          <w:sz w:val="24"/>
          <w:szCs w:val="24"/>
          <w:lang w:eastAsia="ru-RU"/>
        </w:rPr>
        <w:t>лица, доверенного лица) действующего на основании ________________</w:t>
      </w:r>
      <w:r w:rsidR="00367C56" w:rsidRPr="00E24EBA">
        <w:rPr>
          <w:rFonts w:ascii="Times New Roman" w:eastAsia="Times New Roman" w:hAnsi="Times New Roman"/>
          <w:color w:val="000000" w:themeColor="text1"/>
          <w:sz w:val="24"/>
          <w:szCs w:val="24"/>
          <w:lang w:eastAsia="ru-RU"/>
        </w:rPr>
        <w:t>________________________</w:t>
      </w:r>
      <w:r w:rsidRPr="00E24EBA">
        <w:rPr>
          <w:rFonts w:ascii="Times New Roman" w:eastAsia="Times New Roman" w:hAnsi="Times New Roman"/>
          <w:color w:val="000000" w:themeColor="text1"/>
          <w:sz w:val="24"/>
          <w:szCs w:val="24"/>
          <w:lang w:eastAsia="ru-RU"/>
        </w:rPr>
        <w:t xml:space="preserve"> _________________________________________</w:t>
      </w:r>
      <w:r w:rsidR="00367C56" w:rsidRPr="00E24EBA">
        <w:rPr>
          <w:rFonts w:ascii="Times New Roman" w:eastAsia="Times New Roman" w:hAnsi="Times New Roman"/>
          <w:color w:val="000000" w:themeColor="text1"/>
          <w:sz w:val="24"/>
          <w:szCs w:val="24"/>
          <w:lang w:eastAsia="ru-RU"/>
        </w:rPr>
        <w:t>________</w:t>
      </w:r>
      <w:r w:rsidRPr="00E24EBA">
        <w:rPr>
          <w:rFonts w:ascii="Times New Roman" w:eastAsia="Times New Roman" w:hAnsi="Times New Roman"/>
          <w:color w:val="000000" w:themeColor="text1"/>
          <w:sz w:val="24"/>
          <w:szCs w:val="24"/>
          <w:lang w:eastAsia="ru-RU"/>
        </w:rPr>
        <w:t xml:space="preserve">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(реквизиты документа)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_________________________________________</w:t>
      </w:r>
      <w:r w:rsidR="00367C56" w:rsidRPr="00E24EBA">
        <w:rPr>
          <w:rFonts w:ascii="Times New Roman" w:eastAsia="Times New Roman" w:hAnsi="Times New Roman"/>
          <w:color w:val="000000" w:themeColor="text1"/>
          <w:sz w:val="24"/>
          <w:szCs w:val="24"/>
          <w:lang w:eastAsia="ru-RU"/>
        </w:rPr>
        <w:t>________</w:t>
      </w:r>
      <w:r w:rsidRPr="00E24EBA">
        <w:rPr>
          <w:rFonts w:ascii="Times New Roman" w:eastAsia="Times New Roman" w:hAnsi="Times New Roman"/>
          <w:color w:val="000000" w:themeColor="text1"/>
          <w:sz w:val="24"/>
          <w:szCs w:val="24"/>
          <w:lang w:eastAsia="ru-RU"/>
        </w:rPr>
        <w:t xml:space="preserve"> (для физического лица – наименование документа, удостоверяющего личность, серия, номер, кем выдан, дата выдачи)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Юр. адрес _______________________________</w:t>
      </w:r>
      <w:r w:rsidR="00367C56" w:rsidRPr="00E24EBA">
        <w:rPr>
          <w:rFonts w:ascii="Times New Roman" w:eastAsia="Times New Roman" w:hAnsi="Times New Roman"/>
          <w:color w:val="000000" w:themeColor="text1"/>
          <w:sz w:val="24"/>
          <w:szCs w:val="24"/>
          <w:lang w:eastAsia="ru-RU"/>
        </w:rPr>
        <w:t>________</w:t>
      </w:r>
      <w:r w:rsidRPr="00E24EBA">
        <w:rPr>
          <w:rFonts w:ascii="Times New Roman" w:eastAsia="Times New Roman" w:hAnsi="Times New Roman"/>
          <w:color w:val="000000" w:themeColor="text1"/>
          <w:sz w:val="24"/>
          <w:szCs w:val="24"/>
          <w:lang w:eastAsia="ru-RU"/>
        </w:rPr>
        <w:t xml:space="preserve">,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ул. ____________________</w:t>
      </w:r>
      <w:r w:rsidR="00367C56" w:rsidRPr="00E24EBA">
        <w:rPr>
          <w:rFonts w:ascii="Times New Roman" w:eastAsia="Times New Roman" w:hAnsi="Times New Roman"/>
          <w:color w:val="000000" w:themeColor="text1"/>
          <w:sz w:val="24"/>
          <w:szCs w:val="24"/>
          <w:lang w:eastAsia="ru-RU"/>
        </w:rPr>
        <w:t>_________</w:t>
      </w:r>
      <w:r w:rsidRPr="00E24EBA">
        <w:rPr>
          <w:rFonts w:ascii="Times New Roman" w:eastAsia="Times New Roman" w:hAnsi="Times New Roman"/>
          <w:color w:val="000000" w:themeColor="text1"/>
          <w:sz w:val="24"/>
          <w:szCs w:val="24"/>
          <w:lang w:eastAsia="ru-RU"/>
        </w:rPr>
        <w:t xml:space="preserve">, д. ____, пом. _____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Факт. адрес _____________________________</w:t>
      </w:r>
      <w:r w:rsidR="00367C56" w:rsidRPr="00E24EBA">
        <w:rPr>
          <w:rFonts w:ascii="Times New Roman" w:eastAsia="Times New Roman" w:hAnsi="Times New Roman"/>
          <w:color w:val="000000" w:themeColor="text1"/>
          <w:sz w:val="24"/>
          <w:szCs w:val="24"/>
          <w:lang w:eastAsia="ru-RU"/>
        </w:rPr>
        <w:t>_________</w:t>
      </w:r>
      <w:r w:rsidRPr="00E24EBA">
        <w:rPr>
          <w:rFonts w:ascii="Times New Roman" w:eastAsia="Times New Roman" w:hAnsi="Times New Roman"/>
          <w:color w:val="000000" w:themeColor="text1"/>
          <w:sz w:val="24"/>
          <w:szCs w:val="24"/>
          <w:lang w:eastAsia="ru-RU"/>
        </w:rPr>
        <w:t xml:space="preserve">,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ул. ____________________</w:t>
      </w:r>
      <w:r w:rsidR="00367C56" w:rsidRPr="00E24EBA">
        <w:rPr>
          <w:rFonts w:ascii="Times New Roman" w:eastAsia="Times New Roman" w:hAnsi="Times New Roman"/>
          <w:color w:val="000000" w:themeColor="text1"/>
          <w:sz w:val="24"/>
          <w:szCs w:val="24"/>
          <w:lang w:eastAsia="ru-RU"/>
        </w:rPr>
        <w:t>_________</w:t>
      </w:r>
      <w:r w:rsidRPr="00E24EBA">
        <w:rPr>
          <w:rFonts w:ascii="Times New Roman" w:eastAsia="Times New Roman" w:hAnsi="Times New Roman"/>
          <w:color w:val="000000" w:themeColor="text1"/>
          <w:sz w:val="24"/>
          <w:szCs w:val="24"/>
          <w:lang w:eastAsia="ru-RU"/>
        </w:rPr>
        <w:t>, д. ____, пом. _____</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ИНН ____________________________________</w:t>
      </w:r>
      <w:r w:rsidR="00367C56" w:rsidRPr="00E24EBA">
        <w:rPr>
          <w:rFonts w:ascii="Times New Roman" w:eastAsia="Times New Roman" w:hAnsi="Times New Roman"/>
          <w:color w:val="000000" w:themeColor="text1"/>
          <w:sz w:val="24"/>
          <w:szCs w:val="24"/>
          <w:lang w:eastAsia="ru-RU"/>
        </w:rPr>
        <w:t>________</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ОГРН/ОГРНИП ___________________________</w:t>
      </w:r>
      <w:r w:rsidR="00367C56" w:rsidRPr="00E24EBA">
        <w:rPr>
          <w:rFonts w:ascii="Times New Roman" w:eastAsia="Times New Roman" w:hAnsi="Times New Roman"/>
          <w:color w:val="000000" w:themeColor="text1"/>
          <w:sz w:val="24"/>
          <w:szCs w:val="24"/>
          <w:lang w:eastAsia="ru-RU"/>
        </w:rPr>
        <w:t>________</w:t>
      </w:r>
      <w:r w:rsidRPr="00E24EBA">
        <w:rPr>
          <w:rFonts w:ascii="Times New Roman" w:eastAsia="Times New Roman" w:hAnsi="Times New Roman"/>
          <w:color w:val="000000" w:themeColor="text1"/>
          <w:sz w:val="24"/>
          <w:szCs w:val="24"/>
          <w:lang w:eastAsia="ru-RU"/>
        </w:rPr>
        <w:t xml:space="preserve"> </w:t>
      </w:r>
    </w:p>
    <w:p w:rsidR="000547E5"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тел./факс: ________________________________</w:t>
      </w:r>
      <w:r w:rsidR="00367C56" w:rsidRPr="00E24EBA">
        <w:rPr>
          <w:rFonts w:ascii="Times New Roman" w:eastAsia="Times New Roman" w:hAnsi="Times New Roman"/>
          <w:color w:val="000000" w:themeColor="text1"/>
          <w:sz w:val="24"/>
          <w:szCs w:val="24"/>
          <w:lang w:eastAsia="ru-RU"/>
        </w:rPr>
        <w:t>________</w:t>
      </w:r>
      <w:r w:rsidRPr="00E24EBA">
        <w:rPr>
          <w:rFonts w:ascii="Times New Roman" w:eastAsia="Times New Roman" w:hAnsi="Times New Roman"/>
          <w:color w:val="000000" w:themeColor="text1"/>
          <w:sz w:val="24"/>
          <w:szCs w:val="24"/>
          <w:lang w:eastAsia="ru-RU"/>
        </w:rPr>
        <w:t xml:space="preserve"> </w:t>
      </w:r>
    </w:p>
    <w:p w:rsidR="00D70C44"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адрес эл.</w:t>
      </w:r>
      <w:r w:rsidR="00EA71E9" w:rsidRPr="00E24EBA">
        <w:rPr>
          <w:rFonts w:ascii="Times New Roman" w:eastAsia="Times New Roman" w:hAnsi="Times New Roman"/>
          <w:color w:val="000000" w:themeColor="text1"/>
          <w:sz w:val="24"/>
          <w:szCs w:val="24"/>
          <w:lang w:eastAsia="ru-RU"/>
        </w:rPr>
        <w:t xml:space="preserve"> </w:t>
      </w:r>
      <w:proofErr w:type="gramStart"/>
      <w:r w:rsidRPr="00E24EBA">
        <w:rPr>
          <w:rFonts w:ascii="Times New Roman" w:eastAsia="Times New Roman" w:hAnsi="Times New Roman"/>
          <w:color w:val="000000" w:themeColor="text1"/>
          <w:sz w:val="24"/>
          <w:szCs w:val="24"/>
          <w:lang w:eastAsia="ru-RU"/>
        </w:rPr>
        <w:t>почты:_</w:t>
      </w:r>
      <w:proofErr w:type="gramEnd"/>
      <w:r w:rsidRPr="00E24EBA">
        <w:rPr>
          <w:rFonts w:ascii="Times New Roman" w:eastAsia="Times New Roman" w:hAnsi="Times New Roman"/>
          <w:color w:val="000000" w:themeColor="text1"/>
          <w:sz w:val="24"/>
          <w:szCs w:val="24"/>
          <w:lang w:eastAsia="ru-RU"/>
        </w:rPr>
        <w:t>__________________________</w:t>
      </w:r>
      <w:r w:rsidR="00367C56" w:rsidRPr="00E24EBA">
        <w:rPr>
          <w:rFonts w:ascii="Times New Roman" w:eastAsia="Times New Roman" w:hAnsi="Times New Roman"/>
          <w:color w:val="000000" w:themeColor="text1"/>
          <w:sz w:val="24"/>
          <w:szCs w:val="24"/>
          <w:lang w:eastAsia="ru-RU"/>
        </w:rPr>
        <w:t>________</w:t>
      </w:r>
    </w:p>
    <w:p w:rsidR="00D70C44" w:rsidRPr="00E24EBA" w:rsidRDefault="00D70C44" w:rsidP="00E24EBA">
      <w:pPr>
        <w:widowControl w:val="0"/>
        <w:spacing w:after="0" w:line="240" w:lineRule="auto"/>
        <w:rPr>
          <w:rFonts w:ascii="Times New Roman" w:eastAsia="Times New Roman" w:hAnsi="Times New Roman"/>
          <w:color w:val="000000" w:themeColor="text1"/>
          <w:sz w:val="24"/>
          <w:szCs w:val="24"/>
          <w:lang w:eastAsia="ru-RU"/>
        </w:rPr>
      </w:pPr>
    </w:p>
    <w:p w:rsidR="00D70C44" w:rsidRPr="00E24EBA" w:rsidRDefault="00D70C44" w:rsidP="00E24EBA">
      <w:pPr>
        <w:widowControl w:val="0"/>
        <w:spacing w:after="0" w:line="240" w:lineRule="auto"/>
        <w:jc w:val="center"/>
        <w:rPr>
          <w:rFonts w:ascii="Times New Roman" w:eastAsia="Times New Roman" w:hAnsi="Times New Roman"/>
          <w:b/>
          <w:color w:val="000000" w:themeColor="text1"/>
          <w:sz w:val="28"/>
          <w:szCs w:val="28"/>
          <w:lang w:eastAsia="ru-RU"/>
        </w:rPr>
      </w:pPr>
    </w:p>
    <w:p w:rsidR="000B68B6" w:rsidRPr="00E24EBA" w:rsidRDefault="000B68B6" w:rsidP="00E24EBA">
      <w:pPr>
        <w:widowControl w:val="0"/>
        <w:tabs>
          <w:tab w:val="center" w:pos="4818"/>
        </w:tabs>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ЗАЯВЛЕНИЕ</w:t>
      </w:r>
    </w:p>
    <w:p w:rsidR="00EA71E9" w:rsidRPr="00E24EBA" w:rsidRDefault="000B68B6" w:rsidP="00E24EBA">
      <w:pPr>
        <w:widowControl w:val="0"/>
        <w:tabs>
          <w:tab w:val="center" w:pos="4818"/>
        </w:tabs>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о выдаче разрешения на строительство</w:t>
      </w:r>
    </w:p>
    <w:p w:rsidR="000B68B6" w:rsidRPr="00E24EBA" w:rsidRDefault="000B68B6" w:rsidP="00E24EBA">
      <w:pPr>
        <w:widowControl w:val="0"/>
        <w:spacing w:after="0" w:line="240" w:lineRule="auto"/>
        <w:rPr>
          <w:rFonts w:ascii="Times New Roman" w:eastAsia="Times New Roman" w:hAnsi="Times New Roman"/>
          <w:b/>
          <w:color w:val="000000" w:themeColor="text1"/>
          <w:sz w:val="28"/>
          <w:szCs w:val="28"/>
          <w:lang w:eastAsia="ru-RU"/>
        </w:rPr>
      </w:pPr>
    </w:p>
    <w:p w:rsidR="0081411B" w:rsidRPr="00E24EBA" w:rsidRDefault="000B68B6"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Прошу выдать разрешение на строительство в связи с: </w:t>
      </w:r>
    </w:p>
    <w:p w:rsidR="00367C56" w:rsidRPr="00E24EBA" w:rsidRDefault="00367C56" w:rsidP="00E24EBA">
      <w:pPr>
        <w:widowControl w:val="0"/>
        <w:spacing w:after="0" w:line="240" w:lineRule="auto"/>
        <w:rPr>
          <w:rFonts w:ascii="Times New Roman" w:eastAsia="Times New Roman" w:hAnsi="Times New Roman"/>
          <w:color w:val="000000" w:themeColor="text1"/>
          <w:sz w:val="28"/>
          <w:szCs w:val="28"/>
          <w:lang w:eastAsia="ru-RU"/>
        </w:rPr>
      </w:pPr>
    </w:p>
    <w:tbl>
      <w:tblPr>
        <w:tblStyle w:val="a5"/>
        <w:tblW w:w="0" w:type="auto"/>
        <w:tblLook w:val="04A0" w:firstRow="1" w:lastRow="0" w:firstColumn="1" w:lastColumn="0" w:noHBand="0" w:noVBand="1"/>
      </w:tblPr>
      <w:tblGrid>
        <w:gridCol w:w="675"/>
        <w:gridCol w:w="8522"/>
        <w:gridCol w:w="655"/>
      </w:tblGrid>
      <w:tr w:rsidR="00367C56" w:rsidRPr="00E24EBA" w:rsidTr="00CC14F6">
        <w:tc>
          <w:tcPr>
            <w:tcW w:w="675" w:type="dxa"/>
            <w:vMerge w:val="restart"/>
          </w:tcPr>
          <w:p w:rsidR="00367C56" w:rsidRPr="00E24EBA" w:rsidRDefault="00367C56" w:rsidP="00E24EBA">
            <w:pPr>
              <w:widowControl w:val="0"/>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1.</w:t>
            </w:r>
          </w:p>
        </w:tc>
        <w:tc>
          <w:tcPr>
            <w:tcW w:w="8522" w:type="dxa"/>
            <w:vAlign w:val="center"/>
          </w:tcPr>
          <w:p w:rsidR="00367C56" w:rsidRPr="00E24EBA" w:rsidRDefault="00367C56" w:rsidP="00E24EBA">
            <w:pPr>
              <w:widowControl w:val="0"/>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строительством объекта капитального строительства</w:t>
            </w:r>
          </w:p>
        </w:tc>
        <w:tc>
          <w:tcPr>
            <w:tcW w:w="655" w:type="dxa"/>
          </w:tcPr>
          <w:p w:rsidR="00367C56" w:rsidRPr="00E24EBA" w:rsidRDefault="00367C56" w:rsidP="00E24EBA">
            <w:pPr>
              <w:widowControl w:val="0"/>
              <w:jc w:val="center"/>
              <w:rPr>
                <w:rFonts w:ascii="Times New Roman" w:eastAsia="Times New Roman" w:hAnsi="Times New Roman"/>
                <w:color w:val="000000" w:themeColor="text1"/>
                <w:sz w:val="28"/>
                <w:szCs w:val="28"/>
                <w:lang w:eastAsia="ru-RU"/>
              </w:rPr>
            </w:pPr>
          </w:p>
        </w:tc>
      </w:tr>
      <w:tr w:rsidR="00367C56" w:rsidRPr="00E24EBA" w:rsidTr="00CC14F6">
        <w:tc>
          <w:tcPr>
            <w:tcW w:w="675" w:type="dxa"/>
            <w:vMerge/>
          </w:tcPr>
          <w:p w:rsidR="00367C56" w:rsidRPr="00E24EBA" w:rsidRDefault="00367C56" w:rsidP="00E24EBA">
            <w:pPr>
              <w:widowControl w:val="0"/>
              <w:rPr>
                <w:rFonts w:ascii="Times New Roman" w:eastAsia="Times New Roman" w:hAnsi="Times New Roman"/>
                <w:color w:val="000000" w:themeColor="text1"/>
                <w:sz w:val="24"/>
                <w:szCs w:val="24"/>
                <w:lang w:eastAsia="ru-RU"/>
              </w:rPr>
            </w:pPr>
          </w:p>
        </w:tc>
        <w:tc>
          <w:tcPr>
            <w:tcW w:w="8522" w:type="dxa"/>
            <w:vAlign w:val="center"/>
          </w:tcPr>
          <w:p w:rsidR="00367C56" w:rsidRPr="00E24EBA" w:rsidRDefault="00367C56" w:rsidP="00E24EBA">
            <w:pPr>
              <w:widowControl w:val="0"/>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реконструкцией объекта капитального строительства</w:t>
            </w:r>
          </w:p>
        </w:tc>
        <w:tc>
          <w:tcPr>
            <w:tcW w:w="655" w:type="dxa"/>
          </w:tcPr>
          <w:p w:rsidR="00367C56" w:rsidRPr="00E24EBA" w:rsidRDefault="00367C56" w:rsidP="00E24EBA">
            <w:pPr>
              <w:widowControl w:val="0"/>
              <w:jc w:val="center"/>
              <w:rPr>
                <w:rFonts w:ascii="Times New Roman" w:eastAsia="Times New Roman" w:hAnsi="Times New Roman"/>
                <w:color w:val="000000" w:themeColor="text1"/>
                <w:sz w:val="28"/>
                <w:szCs w:val="28"/>
                <w:lang w:eastAsia="ru-RU"/>
              </w:rPr>
            </w:pPr>
          </w:p>
        </w:tc>
      </w:tr>
      <w:tr w:rsidR="00367C56" w:rsidRPr="00E24EBA" w:rsidTr="00CC14F6">
        <w:tc>
          <w:tcPr>
            <w:tcW w:w="675" w:type="dxa"/>
            <w:vMerge/>
          </w:tcPr>
          <w:p w:rsidR="00367C56" w:rsidRPr="00E24EBA" w:rsidRDefault="00367C56" w:rsidP="00E24EBA">
            <w:pPr>
              <w:widowControl w:val="0"/>
              <w:rPr>
                <w:rFonts w:ascii="Times New Roman" w:eastAsia="Times New Roman" w:hAnsi="Times New Roman"/>
                <w:color w:val="000000" w:themeColor="text1"/>
                <w:sz w:val="24"/>
                <w:szCs w:val="24"/>
                <w:lang w:eastAsia="ru-RU"/>
              </w:rPr>
            </w:pPr>
          </w:p>
        </w:tc>
        <w:tc>
          <w:tcPr>
            <w:tcW w:w="8522" w:type="dxa"/>
            <w:vAlign w:val="center"/>
          </w:tcPr>
          <w:p w:rsidR="00367C56" w:rsidRPr="00E24EBA" w:rsidRDefault="00367C56" w:rsidP="00E24EBA">
            <w:pPr>
              <w:widowControl w:val="0"/>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проведением работ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655" w:type="dxa"/>
          </w:tcPr>
          <w:p w:rsidR="00367C56" w:rsidRPr="00E24EBA" w:rsidRDefault="00367C56" w:rsidP="00E24EBA">
            <w:pPr>
              <w:widowControl w:val="0"/>
              <w:jc w:val="center"/>
              <w:rPr>
                <w:rFonts w:ascii="Times New Roman" w:eastAsia="Times New Roman" w:hAnsi="Times New Roman"/>
                <w:color w:val="000000" w:themeColor="text1"/>
                <w:sz w:val="28"/>
                <w:szCs w:val="28"/>
                <w:lang w:eastAsia="ru-RU"/>
              </w:rPr>
            </w:pPr>
          </w:p>
        </w:tc>
      </w:tr>
      <w:tr w:rsidR="00367C56" w:rsidRPr="00E24EBA" w:rsidTr="00CC14F6">
        <w:tc>
          <w:tcPr>
            <w:tcW w:w="675" w:type="dxa"/>
            <w:vMerge/>
          </w:tcPr>
          <w:p w:rsidR="00367C56" w:rsidRPr="00E24EBA" w:rsidRDefault="00367C56" w:rsidP="00E24EBA">
            <w:pPr>
              <w:widowControl w:val="0"/>
              <w:rPr>
                <w:rFonts w:ascii="Times New Roman" w:eastAsia="Times New Roman" w:hAnsi="Times New Roman"/>
                <w:color w:val="000000" w:themeColor="text1"/>
                <w:sz w:val="24"/>
                <w:szCs w:val="24"/>
                <w:lang w:eastAsia="ru-RU"/>
              </w:rPr>
            </w:pPr>
          </w:p>
        </w:tc>
        <w:tc>
          <w:tcPr>
            <w:tcW w:w="8522" w:type="dxa"/>
            <w:vAlign w:val="center"/>
          </w:tcPr>
          <w:p w:rsidR="00367C56" w:rsidRPr="00E24EBA" w:rsidRDefault="00367C56" w:rsidP="00E24EBA">
            <w:pPr>
              <w:widowControl w:val="0"/>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строительством линейного объекта (объекта капитального строительства, входящего в состав линейного объекта)</w:t>
            </w:r>
          </w:p>
        </w:tc>
        <w:tc>
          <w:tcPr>
            <w:tcW w:w="655" w:type="dxa"/>
          </w:tcPr>
          <w:p w:rsidR="00367C56" w:rsidRPr="00E24EBA" w:rsidRDefault="00367C56" w:rsidP="00E24EBA">
            <w:pPr>
              <w:widowControl w:val="0"/>
              <w:jc w:val="center"/>
              <w:rPr>
                <w:rFonts w:ascii="Times New Roman" w:eastAsia="Times New Roman" w:hAnsi="Times New Roman"/>
                <w:color w:val="000000" w:themeColor="text1"/>
                <w:sz w:val="28"/>
                <w:szCs w:val="28"/>
                <w:lang w:eastAsia="ru-RU"/>
              </w:rPr>
            </w:pPr>
          </w:p>
        </w:tc>
      </w:tr>
      <w:tr w:rsidR="00367C56" w:rsidRPr="00E24EBA" w:rsidTr="00CC14F6">
        <w:tc>
          <w:tcPr>
            <w:tcW w:w="675" w:type="dxa"/>
            <w:vMerge/>
          </w:tcPr>
          <w:p w:rsidR="00367C56" w:rsidRPr="00E24EBA" w:rsidRDefault="00367C56" w:rsidP="00E24EBA">
            <w:pPr>
              <w:widowControl w:val="0"/>
              <w:rPr>
                <w:rFonts w:ascii="Times New Roman" w:eastAsia="Times New Roman" w:hAnsi="Times New Roman"/>
                <w:color w:val="000000" w:themeColor="text1"/>
                <w:sz w:val="24"/>
                <w:szCs w:val="24"/>
                <w:lang w:eastAsia="ru-RU"/>
              </w:rPr>
            </w:pPr>
          </w:p>
        </w:tc>
        <w:tc>
          <w:tcPr>
            <w:tcW w:w="8522" w:type="dxa"/>
            <w:vAlign w:val="center"/>
          </w:tcPr>
          <w:p w:rsidR="00367C56" w:rsidRPr="00E24EBA" w:rsidRDefault="00367C56" w:rsidP="00E24EBA">
            <w:pPr>
              <w:widowControl w:val="0"/>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реконструкцией линейного объекта (объекта капитального строительства, входящего в состав линейного объекта)</w:t>
            </w:r>
          </w:p>
        </w:tc>
        <w:tc>
          <w:tcPr>
            <w:tcW w:w="655" w:type="dxa"/>
          </w:tcPr>
          <w:p w:rsidR="00367C56" w:rsidRPr="00E24EBA" w:rsidRDefault="00367C56" w:rsidP="00E24EBA">
            <w:pPr>
              <w:widowControl w:val="0"/>
              <w:jc w:val="center"/>
              <w:rPr>
                <w:rFonts w:ascii="Times New Roman" w:eastAsia="Times New Roman" w:hAnsi="Times New Roman"/>
                <w:color w:val="000000" w:themeColor="text1"/>
                <w:sz w:val="28"/>
                <w:szCs w:val="28"/>
                <w:lang w:eastAsia="ru-RU"/>
              </w:rPr>
            </w:pPr>
          </w:p>
        </w:tc>
      </w:tr>
    </w:tbl>
    <w:p w:rsidR="0081411B" w:rsidRPr="00E24EBA" w:rsidRDefault="0081411B" w:rsidP="00E24EBA">
      <w:pPr>
        <w:widowControl w:val="0"/>
        <w:spacing w:after="0" w:line="240" w:lineRule="auto"/>
        <w:jc w:val="center"/>
        <w:rPr>
          <w:rFonts w:ascii="Times New Roman" w:eastAsia="Times New Roman" w:hAnsi="Times New Roman"/>
          <w:color w:val="000000" w:themeColor="text1"/>
          <w:sz w:val="28"/>
          <w:szCs w:val="28"/>
          <w:lang w:eastAsia="ru-RU"/>
        </w:rPr>
      </w:pPr>
    </w:p>
    <w:tbl>
      <w:tblPr>
        <w:tblpPr w:leftFromText="180" w:rightFromText="180" w:vertAnchor="text" w:horzAnchor="margin" w:tblpXSpec="center" w:tblpY="-65"/>
        <w:tblOverlap w:val="neve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57"/>
        <w:gridCol w:w="2303"/>
        <w:gridCol w:w="1545"/>
        <w:gridCol w:w="442"/>
        <w:gridCol w:w="317"/>
        <w:gridCol w:w="2303"/>
        <w:gridCol w:w="2446"/>
      </w:tblGrid>
      <w:tr w:rsidR="006F7E53" w:rsidRPr="00E24EBA" w:rsidTr="00040925">
        <w:trPr>
          <w:trHeight w:hRule="exact" w:val="1584"/>
        </w:trPr>
        <w:tc>
          <w:tcPr>
            <w:tcW w:w="557" w:type="dxa"/>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lastRenderedPageBreak/>
              <w:t>2</w:t>
            </w:r>
          </w:p>
        </w:tc>
        <w:tc>
          <w:tcPr>
            <w:tcW w:w="4290" w:type="dxa"/>
            <w:gridSpan w:val="3"/>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Наименование объекта капитального строительства (этапа) в соответствии с проектной документацией</w:t>
            </w:r>
          </w:p>
        </w:tc>
        <w:tc>
          <w:tcPr>
            <w:tcW w:w="5066" w:type="dxa"/>
            <w:gridSpan w:val="3"/>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288"/>
        </w:trPr>
        <w:tc>
          <w:tcPr>
            <w:tcW w:w="557" w:type="dxa"/>
            <w:vMerge w:val="restart"/>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3</w:t>
            </w:r>
          </w:p>
        </w:tc>
        <w:tc>
          <w:tcPr>
            <w:tcW w:w="9356" w:type="dxa"/>
            <w:gridSpan w:val="6"/>
            <w:shd w:val="clear" w:color="auto" w:fill="FFFFFF"/>
            <w:vAlign w:val="bottom"/>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 проектной документации:</w:t>
            </w:r>
          </w:p>
        </w:tc>
      </w:tr>
      <w:tr w:rsidR="006F7E53" w:rsidRPr="00E24EBA" w:rsidTr="00040925">
        <w:trPr>
          <w:trHeight w:hRule="exact" w:val="566"/>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Наименование</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1425"/>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об индивидуальном предпринимателе/юридическом лице, подготовившем проектную документацию (наименование, ИНН/ОГРН, реквизиты допуска СРО)</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1700"/>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6F7E53" w:rsidRPr="00E24EBA" w:rsidRDefault="00367C5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 xml:space="preserve">Реквизиты положительного заключения экспертизы проектной документации, реквизиты решения об утверждении положительного заключения государственной экспертизы, дата </w:t>
            </w:r>
          </w:p>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выдачи</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961"/>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Наименование организации, выдавшей положительное заключение экспертизы проектной документации</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350"/>
        </w:trPr>
        <w:tc>
          <w:tcPr>
            <w:tcW w:w="557" w:type="dxa"/>
            <w:vMerge w:val="restart"/>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4</w:t>
            </w:r>
          </w:p>
        </w:tc>
        <w:tc>
          <w:tcPr>
            <w:tcW w:w="9356" w:type="dxa"/>
            <w:gridSpan w:val="6"/>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 земельном участке:</w:t>
            </w:r>
          </w:p>
        </w:tc>
      </w:tr>
      <w:tr w:rsidR="006F7E53" w:rsidRPr="00E24EBA" w:rsidTr="00040925">
        <w:trPr>
          <w:trHeight w:hRule="exact" w:val="1388"/>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1402"/>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666"/>
        </w:trPr>
        <w:tc>
          <w:tcPr>
            <w:tcW w:w="557" w:type="dxa"/>
            <w:vMerge/>
            <w:shd w:val="clear" w:color="auto" w:fill="FFFFFF"/>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 правоустанавливающих документах на земельный участок</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704"/>
        </w:trPr>
        <w:tc>
          <w:tcPr>
            <w:tcW w:w="557" w:type="dxa"/>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5</w:t>
            </w: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Кадастровый номер реконструируемого объекта капитального строительства</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997"/>
        </w:trPr>
        <w:tc>
          <w:tcPr>
            <w:tcW w:w="557" w:type="dxa"/>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6</w:t>
            </w: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 градостроительном плане земельного участка (номер, реквизиты решения об утверждении)</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6F7E53" w:rsidRPr="00E24EBA" w:rsidTr="00040925">
        <w:trPr>
          <w:trHeight w:hRule="exact" w:val="1282"/>
        </w:trPr>
        <w:tc>
          <w:tcPr>
            <w:tcW w:w="557" w:type="dxa"/>
            <w:shd w:val="clear" w:color="auto" w:fill="FFFFFF"/>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7</w:t>
            </w:r>
          </w:p>
        </w:tc>
        <w:tc>
          <w:tcPr>
            <w:tcW w:w="4290" w:type="dxa"/>
            <w:gridSpan w:val="3"/>
            <w:shd w:val="clear" w:color="auto" w:fill="FFFFFF"/>
            <w:vAlign w:val="center"/>
          </w:tcPr>
          <w:p w:rsidR="00367C56" w:rsidRPr="00E24EBA" w:rsidRDefault="00367C5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 проекте планировки и проекте межевания территории (наименование, реквизиты решения об утверждении)</w:t>
            </w:r>
          </w:p>
        </w:tc>
        <w:tc>
          <w:tcPr>
            <w:tcW w:w="5066" w:type="dxa"/>
            <w:gridSpan w:val="3"/>
            <w:shd w:val="clear" w:color="auto" w:fill="FFFFFF"/>
            <w:vAlign w:val="center"/>
          </w:tcPr>
          <w:p w:rsidR="00367C56" w:rsidRPr="00E24EBA" w:rsidRDefault="00367C5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F57AA5" w:rsidRPr="00E24EBA" w:rsidTr="00040925">
        <w:trPr>
          <w:trHeight w:hRule="exact" w:val="1467"/>
        </w:trPr>
        <w:tc>
          <w:tcPr>
            <w:tcW w:w="557" w:type="dxa"/>
            <w:shd w:val="clear" w:color="auto" w:fill="FFFFFF"/>
          </w:tcPr>
          <w:p w:rsidR="00F57AA5" w:rsidRPr="00E24EBA" w:rsidRDefault="00F57AA5"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lastRenderedPageBreak/>
              <w:t>8</w:t>
            </w:r>
          </w:p>
        </w:tc>
        <w:tc>
          <w:tcPr>
            <w:tcW w:w="4290" w:type="dxa"/>
            <w:gridSpan w:val="3"/>
            <w:shd w:val="clear" w:color="auto" w:fill="FFFFFF"/>
            <w:vAlign w:val="center"/>
          </w:tcPr>
          <w:p w:rsidR="00F57AA5" w:rsidRPr="00E24EBA" w:rsidRDefault="00F57AA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 разрешении на отклонение от предельных параметров разрешенного строительства, реконструкции (кем предоставлено, реквизиты решения о предоставлении такого разрешения)</w:t>
            </w:r>
          </w:p>
        </w:tc>
        <w:tc>
          <w:tcPr>
            <w:tcW w:w="5066" w:type="dxa"/>
            <w:gridSpan w:val="3"/>
            <w:shd w:val="clear" w:color="auto" w:fill="FFFFFF"/>
            <w:vAlign w:val="center"/>
          </w:tcPr>
          <w:p w:rsidR="00F57AA5" w:rsidRPr="00E24EBA" w:rsidRDefault="00F57AA5"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CC14F6" w:rsidRPr="00E24EBA" w:rsidTr="00040925">
        <w:trPr>
          <w:trHeight w:hRule="exact" w:val="1416"/>
        </w:trPr>
        <w:tc>
          <w:tcPr>
            <w:tcW w:w="557" w:type="dxa"/>
            <w:vMerge w:val="restart"/>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9</w:t>
            </w:r>
          </w:p>
        </w:tc>
        <w:tc>
          <w:tcPr>
            <w:tcW w:w="9356" w:type="dxa"/>
            <w:gridSpan w:val="6"/>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r w:rsidRPr="00E24EBA">
              <w:rPr>
                <w:rFonts w:ascii="Times New Roman" w:eastAsia="Times New Roman" w:hAnsi="Times New Roman"/>
                <w:color w:val="000000" w:themeColor="text1"/>
                <w:sz w:val="24"/>
                <w:szCs w:val="24"/>
                <w:shd w:val="clear" w:color="auto" w:fill="FFFFFF"/>
                <w:lang w:eastAsia="ru-RU" w:bidi="ru-RU"/>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CC14F6" w:rsidRPr="00E24EBA" w:rsidTr="00040925">
        <w:trPr>
          <w:trHeight w:hRule="exact" w:val="1289"/>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9356" w:type="dxa"/>
            <w:gridSpan w:val="6"/>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CC14F6" w:rsidRPr="00E24EBA" w:rsidTr="00040925">
        <w:trPr>
          <w:trHeight w:hRule="exact" w:val="864"/>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Общая площадь (кв. м):</w:t>
            </w:r>
          </w:p>
        </w:tc>
        <w:tc>
          <w:tcPr>
            <w:tcW w:w="2304" w:type="dxa"/>
            <w:gridSpan w:val="3"/>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Площадь участка (кв. м):</w:t>
            </w:r>
          </w:p>
        </w:tc>
        <w:tc>
          <w:tcPr>
            <w:tcW w:w="2446"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Общая площадь (кв. м):</w:t>
            </w:r>
          </w:p>
        </w:tc>
      </w:tr>
      <w:tr w:rsidR="00CC14F6" w:rsidRPr="00E24EBA" w:rsidTr="00040925">
        <w:trPr>
          <w:trHeight w:hRule="exact" w:val="847"/>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Объем (куб. м):</w:t>
            </w:r>
          </w:p>
        </w:tc>
        <w:tc>
          <w:tcPr>
            <w:tcW w:w="2304" w:type="dxa"/>
            <w:gridSpan w:val="3"/>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в том числе подземной части (куб. м):</w:t>
            </w:r>
          </w:p>
        </w:tc>
        <w:tc>
          <w:tcPr>
            <w:tcW w:w="2446" w:type="dxa"/>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CC14F6" w:rsidRPr="00E24EBA" w:rsidTr="00040925">
        <w:trPr>
          <w:trHeight w:hRule="exact" w:val="690"/>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Количество этажей (шт.):</w:t>
            </w:r>
          </w:p>
        </w:tc>
        <w:tc>
          <w:tcPr>
            <w:tcW w:w="2304" w:type="dxa"/>
            <w:gridSpan w:val="3"/>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Высота (м):</w:t>
            </w:r>
          </w:p>
        </w:tc>
        <w:tc>
          <w:tcPr>
            <w:tcW w:w="2446" w:type="dxa"/>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CC14F6" w:rsidRPr="00E24EBA" w:rsidTr="00040925">
        <w:trPr>
          <w:trHeight w:val="990"/>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Количество подземных этажей (шт.):</w:t>
            </w:r>
          </w:p>
        </w:tc>
        <w:tc>
          <w:tcPr>
            <w:tcW w:w="2304" w:type="dxa"/>
            <w:gridSpan w:val="3"/>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2303" w:type="dxa"/>
            <w:vMerge w:val="restart"/>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446" w:type="dxa"/>
            <w:vMerge w:val="restart"/>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r>
      <w:tr w:rsidR="00CC14F6" w:rsidRPr="00E24EBA" w:rsidTr="00040925">
        <w:trPr>
          <w:trHeight w:val="705"/>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Площадь застройки (кв. м):</w:t>
            </w:r>
          </w:p>
        </w:tc>
        <w:tc>
          <w:tcPr>
            <w:tcW w:w="2304" w:type="dxa"/>
            <w:gridSpan w:val="3"/>
            <w:shd w:val="clear" w:color="auto" w:fill="FFFFFF"/>
            <w:vAlign w:val="center"/>
          </w:tcPr>
          <w:p w:rsidR="00CC14F6" w:rsidRPr="00E24EBA" w:rsidRDefault="00CC14F6"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2303" w:type="dxa"/>
            <w:vMerge/>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446" w:type="dxa"/>
            <w:vMerge/>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r>
      <w:tr w:rsidR="00CC14F6" w:rsidRPr="00E24EBA" w:rsidTr="00040925">
        <w:trPr>
          <w:trHeight w:hRule="exact" w:val="568"/>
        </w:trPr>
        <w:tc>
          <w:tcPr>
            <w:tcW w:w="557" w:type="dxa"/>
            <w:vMerge/>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 xml:space="preserve">Иные показатели: </w:t>
            </w:r>
          </w:p>
        </w:tc>
        <w:tc>
          <w:tcPr>
            <w:tcW w:w="7053" w:type="dxa"/>
            <w:gridSpan w:val="5"/>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r>
      <w:tr w:rsidR="00CC14F6" w:rsidRPr="00E24EBA" w:rsidTr="00040925">
        <w:trPr>
          <w:trHeight w:val="555"/>
        </w:trPr>
        <w:tc>
          <w:tcPr>
            <w:tcW w:w="557" w:type="dxa"/>
            <w:shd w:val="clear" w:color="auto" w:fill="FFFFFF"/>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10</w:t>
            </w:r>
          </w:p>
        </w:tc>
        <w:tc>
          <w:tcPr>
            <w:tcW w:w="2303" w:type="dxa"/>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Адрес (местоположение) объекта:</w:t>
            </w:r>
          </w:p>
        </w:tc>
        <w:tc>
          <w:tcPr>
            <w:tcW w:w="7053" w:type="dxa"/>
            <w:gridSpan w:val="5"/>
            <w:shd w:val="clear" w:color="auto" w:fill="FFFFFF"/>
            <w:vAlign w:val="center"/>
          </w:tcPr>
          <w:p w:rsidR="00CC14F6" w:rsidRPr="00E24EBA" w:rsidRDefault="00CC14F6"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r>
      <w:tr w:rsidR="00040925" w:rsidRPr="00E24EBA" w:rsidTr="00040925">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11</w:t>
            </w:r>
          </w:p>
        </w:tc>
        <w:tc>
          <w:tcPr>
            <w:tcW w:w="9356" w:type="dxa"/>
            <w:gridSpan w:val="6"/>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Краткие проектные характеристики линейного объекта:</w:t>
            </w: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Категория:</w:t>
            </w:r>
          </w:p>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(класс)</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Протяженность (м):</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Мощность (пропускная способность, грузооборот, интенсивность движения):</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Тип (КЛ, ВЛ, КВЛ), уровень напряжения линий электропередачи</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Перечень конструктивных элементов, оказывающих влияние на безопасность:</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Иные показатели:</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lastRenderedPageBreak/>
              <w:t>12</w:t>
            </w:r>
          </w:p>
        </w:tc>
        <w:tc>
          <w:tcPr>
            <w:tcW w:w="3848" w:type="dxa"/>
            <w:gridSpan w:val="2"/>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Срок строительства/реконструкции в соответствии с проектной документацией</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r w:rsidR="00040925" w:rsidRPr="00E24EBA" w:rsidTr="00631AFB">
        <w:trPr>
          <w:trHeight w:val="555"/>
        </w:trPr>
        <w:tc>
          <w:tcPr>
            <w:tcW w:w="557" w:type="dxa"/>
            <w:shd w:val="clear" w:color="auto" w:fill="FFFFFF"/>
          </w:tcPr>
          <w:p w:rsidR="00040925" w:rsidRPr="00E24EBA" w:rsidRDefault="00040925"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13</w:t>
            </w:r>
          </w:p>
        </w:tc>
        <w:tc>
          <w:tcPr>
            <w:tcW w:w="3848" w:type="dxa"/>
            <w:gridSpan w:val="2"/>
            <w:shd w:val="clear" w:color="auto" w:fill="FFFFFF"/>
            <w:vAlign w:val="center"/>
          </w:tcPr>
          <w:p w:rsidR="00040925" w:rsidRPr="00E24EBA" w:rsidRDefault="00631AFB"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Работы будут производиться (подрядным, хозяйственным способом):</w:t>
            </w:r>
          </w:p>
        </w:tc>
        <w:tc>
          <w:tcPr>
            <w:tcW w:w="5508" w:type="dxa"/>
            <w:gridSpan w:val="4"/>
            <w:shd w:val="clear" w:color="auto" w:fill="FFFFFF"/>
            <w:vAlign w:val="center"/>
          </w:tcPr>
          <w:p w:rsidR="00040925" w:rsidRPr="00E24EBA" w:rsidRDefault="00040925" w:rsidP="00E24EBA">
            <w:pPr>
              <w:widowControl w:val="0"/>
              <w:spacing w:after="0" w:line="240" w:lineRule="auto"/>
              <w:rPr>
                <w:rFonts w:ascii="Times New Roman" w:eastAsia="Times New Roman" w:hAnsi="Times New Roman"/>
                <w:i/>
                <w:color w:val="000000" w:themeColor="text1"/>
                <w:sz w:val="24"/>
                <w:szCs w:val="24"/>
                <w:shd w:val="clear" w:color="auto" w:fill="FFFFFF"/>
                <w:lang w:eastAsia="ru-RU" w:bidi="ru-RU"/>
              </w:rPr>
            </w:pPr>
          </w:p>
        </w:tc>
      </w:tr>
    </w:tbl>
    <w:p w:rsidR="00EA71E9" w:rsidRPr="00E24EBA" w:rsidRDefault="00EA71E9" w:rsidP="00E24EBA">
      <w:pPr>
        <w:widowControl w:val="0"/>
        <w:spacing w:after="0" w:line="240" w:lineRule="auto"/>
        <w:rPr>
          <w:rFonts w:ascii="Times New Roman" w:eastAsia="Times New Roman" w:hAnsi="Times New Roman"/>
          <w:color w:val="000000" w:themeColor="text1"/>
          <w:sz w:val="24"/>
          <w:szCs w:val="28"/>
          <w:lang w:eastAsia="ru-RU"/>
        </w:rPr>
      </w:pPr>
    </w:p>
    <w:p w:rsidR="0055698D" w:rsidRPr="00E24EBA" w:rsidRDefault="00631AFB" w:rsidP="00E24EBA">
      <w:pPr>
        <w:pStyle w:val="30"/>
        <w:shd w:val="clear" w:color="auto" w:fill="auto"/>
        <w:tabs>
          <w:tab w:val="left" w:pos="142"/>
          <w:tab w:val="left" w:leader="underscore" w:pos="8452"/>
        </w:tabs>
        <w:spacing w:line="240" w:lineRule="auto"/>
        <w:jc w:val="both"/>
        <w:rPr>
          <w:color w:val="000000" w:themeColor="text1"/>
          <w:sz w:val="24"/>
          <w:szCs w:val="24"/>
        </w:rPr>
      </w:pPr>
      <w:r w:rsidRPr="00E24EBA">
        <w:rPr>
          <w:color w:val="000000" w:themeColor="text1"/>
          <w:sz w:val="24"/>
          <w:szCs w:val="24"/>
        </w:rPr>
        <w:t>Разрешение на строительство прошу</w:t>
      </w:r>
    </w:p>
    <w:p w:rsidR="00631AFB" w:rsidRPr="00E24EBA" w:rsidRDefault="00631AFB" w:rsidP="00E24EBA">
      <w:pPr>
        <w:pStyle w:val="30"/>
        <w:shd w:val="clear" w:color="auto" w:fill="auto"/>
        <w:tabs>
          <w:tab w:val="left" w:pos="142"/>
          <w:tab w:val="left" w:leader="underscore" w:pos="8452"/>
        </w:tabs>
        <w:spacing w:line="240" w:lineRule="auto"/>
        <w:jc w:val="both"/>
        <w:rPr>
          <w:color w:val="000000" w:themeColor="text1"/>
          <w:sz w:val="24"/>
          <w:szCs w:val="24"/>
        </w:rPr>
      </w:pPr>
      <w:r w:rsidRPr="00E24EBA">
        <w:rPr>
          <w:color w:val="000000" w:themeColor="text1"/>
          <w:sz w:val="24"/>
          <w:szCs w:val="24"/>
        </w:rPr>
        <w:t>_______________________________________________________________________________</w:t>
      </w:r>
    </w:p>
    <w:p w:rsidR="00631AFB" w:rsidRPr="00E24EBA" w:rsidRDefault="00631AFB" w:rsidP="00E24EBA">
      <w:pPr>
        <w:pStyle w:val="90"/>
        <w:shd w:val="clear" w:color="auto" w:fill="auto"/>
        <w:tabs>
          <w:tab w:val="left" w:pos="142"/>
        </w:tabs>
        <w:spacing w:before="0" w:after="0" w:line="240" w:lineRule="auto"/>
        <w:rPr>
          <w:color w:val="000000" w:themeColor="text1"/>
          <w:sz w:val="24"/>
          <w:szCs w:val="24"/>
        </w:rPr>
      </w:pPr>
      <w:r w:rsidRPr="00E24EBA">
        <w:rPr>
          <w:color w:val="000000" w:themeColor="text1"/>
          <w:sz w:val="24"/>
          <w:szCs w:val="24"/>
        </w:rPr>
        <w:t>(выдать представителю, действующему на основании (указать наименование и реквизиты документа),</w:t>
      </w:r>
      <w:r w:rsidR="0055698D" w:rsidRPr="00E24EBA">
        <w:rPr>
          <w:color w:val="000000" w:themeColor="text1"/>
          <w:sz w:val="24"/>
          <w:szCs w:val="24"/>
        </w:rPr>
        <w:t xml:space="preserve"> </w:t>
      </w:r>
      <w:r w:rsidRPr="00E24EBA">
        <w:rPr>
          <w:color w:val="000000" w:themeColor="text1"/>
          <w:sz w:val="24"/>
          <w:szCs w:val="24"/>
        </w:rPr>
        <w:t>направить по почте (указать почтовый адрес) и т.п.)</w:t>
      </w:r>
    </w:p>
    <w:p w:rsidR="00EA71E9" w:rsidRPr="00E24EBA" w:rsidRDefault="00EA71E9"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EA71E9" w:rsidRPr="00E24EBA" w:rsidRDefault="0055698D"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К заявлению прилагаю:</w:t>
      </w:r>
    </w:p>
    <w:tbl>
      <w:tblPr>
        <w:tblW w:w="9864" w:type="dxa"/>
        <w:tblInd w:w="10" w:type="dxa"/>
        <w:tblLayout w:type="fixed"/>
        <w:tblCellMar>
          <w:left w:w="10" w:type="dxa"/>
          <w:right w:w="10" w:type="dxa"/>
        </w:tblCellMar>
        <w:tblLook w:val="04A0" w:firstRow="1" w:lastRow="0" w:firstColumn="1" w:lastColumn="0" w:noHBand="0" w:noVBand="1"/>
      </w:tblPr>
      <w:tblGrid>
        <w:gridCol w:w="600"/>
        <w:gridCol w:w="6422"/>
        <w:gridCol w:w="1272"/>
        <w:gridCol w:w="1570"/>
      </w:tblGrid>
      <w:tr w:rsidR="0055698D" w:rsidRPr="00E24EBA" w:rsidTr="0055698D">
        <w:trPr>
          <w:trHeight w:hRule="exact" w:val="590"/>
        </w:trPr>
        <w:tc>
          <w:tcPr>
            <w:tcW w:w="600"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p>
        </w:tc>
        <w:tc>
          <w:tcPr>
            <w:tcW w:w="642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jc w:val="center"/>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Наименование документа</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jc w:val="center"/>
              <w:rPr>
                <w:rFonts w:ascii="Times New Roman" w:eastAsia="Arial Unicode MS" w:hAnsi="Times New Roman"/>
                <w:color w:val="000000" w:themeColor="text1"/>
                <w:sz w:val="24"/>
                <w:szCs w:val="24"/>
                <w:lang w:eastAsia="ru-RU" w:bidi="ru-RU"/>
              </w:rPr>
            </w:pPr>
            <w:r w:rsidRPr="00E24EBA">
              <w:rPr>
                <w:rFonts w:ascii="Times New Roman" w:eastAsia="Arial Unicode MS" w:hAnsi="Times New Roman"/>
                <w:color w:val="000000" w:themeColor="text1"/>
                <w:sz w:val="24"/>
                <w:szCs w:val="24"/>
                <w:lang w:eastAsia="ru-RU" w:bidi="ru-RU"/>
              </w:rPr>
              <w:t>Кол-во листов</w:t>
            </w: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jc w:val="center"/>
              <w:rPr>
                <w:rFonts w:ascii="Times New Roman" w:eastAsia="Arial Unicode MS" w:hAnsi="Times New Roman"/>
                <w:color w:val="000000" w:themeColor="text1"/>
                <w:sz w:val="24"/>
                <w:szCs w:val="24"/>
                <w:lang w:eastAsia="ru-RU" w:bidi="ru-RU"/>
              </w:rPr>
            </w:pPr>
            <w:r w:rsidRPr="00E24EBA">
              <w:rPr>
                <w:rFonts w:ascii="Times New Roman" w:eastAsia="Arial Unicode MS" w:hAnsi="Times New Roman"/>
                <w:color w:val="000000" w:themeColor="text1"/>
                <w:sz w:val="24"/>
                <w:szCs w:val="24"/>
                <w:lang w:eastAsia="ru-RU" w:bidi="ru-RU"/>
              </w:rPr>
              <w:t>Кол-во экземпляров</w:t>
            </w:r>
          </w:p>
        </w:tc>
      </w:tr>
      <w:tr w:rsidR="0055698D" w:rsidRPr="00E24EBA" w:rsidTr="0055698D">
        <w:trPr>
          <w:trHeight w:hRule="exact" w:val="365"/>
        </w:trPr>
        <w:tc>
          <w:tcPr>
            <w:tcW w:w="600"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1.</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Разделы проектной документации:</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365"/>
        </w:trPr>
        <w:tc>
          <w:tcPr>
            <w:tcW w:w="600"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1.1.</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 xml:space="preserve">Пояснительная записка </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365"/>
        </w:trPr>
        <w:tc>
          <w:tcPr>
            <w:tcW w:w="600"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1.2</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shd w:val="clear" w:color="auto" w:fill="FFFFFF"/>
                <w:lang w:eastAsia="ru-RU" w:bidi="ru-RU"/>
              </w:rPr>
            </w:pPr>
            <w:r w:rsidRPr="00E24EBA">
              <w:rPr>
                <w:rFonts w:ascii="Times New Roman" w:eastAsia="Times New Roman" w:hAnsi="Times New Roman"/>
                <w:color w:val="000000" w:themeColor="text1"/>
                <w:sz w:val="24"/>
                <w:szCs w:val="24"/>
                <w:shd w:val="clear" w:color="auto" w:fill="FFFFFF"/>
                <w:lang w:eastAsia="ru-RU" w:bidi="ru-RU"/>
              </w:rPr>
              <w:t xml:space="preserve">Схема планировочной организации земельного участка </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365"/>
        </w:trPr>
        <w:tc>
          <w:tcPr>
            <w:tcW w:w="600"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1.3.</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схемы, отображающие архитектурные решения</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1.4.</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сведения об инженерном оборудовании, сводный план сетей инженерно-технического обеспечения</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1.5.</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проект организации строительства объекта капитального строительства</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bottom w:val="single" w:sz="4" w:space="0" w:color="auto"/>
            </w:tcBorders>
            <w:shd w:val="clear" w:color="auto" w:fill="FFFFFF"/>
            <w:vAlign w:val="center"/>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1.6.</w:t>
            </w:r>
          </w:p>
        </w:tc>
        <w:tc>
          <w:tcPr>
            <w:tcW w:w="6422" w:type="dxa"/>
            <w:tcBorders>
              <w:top w:val="single" w:sz="4" w:space="0" w:color="auto"/>
              <w:left w:val="single" w:sz="4" w:space="0" w:color="auto"/>
              <w:bottom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проект организации работ по сносу или демонтажу объектов капитального строительства</w:t>
            </w:r>
          </w:p>
        </w:tc>
        <w:tc>
          <w:tcPr>
            <w:tcW w:w="1272" w:type="dxa"/>
            <w:tcBorders>
              <w:top w:val="single" w:sz="4" w:space="0" w:color="auto"/>
              <w:left w:val="single" w:sz="4" w:space="0" w:color="auto"/>
              <w:bottom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7022" w:type="dxa"/>
            <w:gridSpan w:val="2"/>
            <w:tcBorders>
              <w:top w:val="single" w:sz="4" w:space="0" w:color="auto"/>
              <w:left w:val="single" w:sz="4" w:space="0" w:color="auto"/>
              <w:bottom w:val="single" w:sz="4" w:space="0" w:color="auto"/>
            </w:tcBorders>
            <w:shd w:val="clear" w:color="auto" w:fill="FFFFFF"/>
          </w:tcPr>
          <w:p w:rsidR="0055698D" w:rsidRPr="00E24EBA" w:rsidRDefault="0055698D" w:rsidP="00E24EBA">
            <w:pPr>
              <w:widowControl w:val="0"/>
              <w:spacing w:after="0" w:line="240" w:lineRule="auto"/>
              <w:ind w:hanging="46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 xml:space="preserve">1.7. </w:t>
            </w:r>
            <w:r w:rsidRPr="00E24EBA">
              <w:rPr>
                <w:rFonts w:ascii="Times New Roman" w:eastAsia="Candara" w:hAnsi="Times New Roman"/>
                <w:color w:val="000000" w:themeColor="text1"/>
                <w:sz w:val="24"/>
                <w:szCs w:val="24"/>
                <w:shd w:val="clear" w:color="auto" w:fill="FFFFFF"/>
                <w:lang w:eastAsia="ru-RU" w:bidi="ru-RU"/>
              </w:rPr>
              <w:t>1</w:t>
            </w:r>
            <w:r w:rsidRPr="00E24EBA">
              <w:rPr>
                <w:rFonts w:ascii="Times New Roman" w:eastAsia="Times New Roman" w:hAnsi="Times New Roman"/>
                <w:color w:val="000000" w:themeColor="text1"/>
                <w:sz w:val="24"/>
                <w:szCs w:val="24"/>
                <w:shd w:val="clear" w:color="auto" w:fill="FFFFFF"/>
                <w:lang w:eastAsia="ru-RU" w:bidi="ru-RU"/>
              </w:rPr>
              <w:t xml:space="preserve"> перечень мероприятий по обеспечению доступа инвалидов</w:t>
            </w:r>
            <w:r w:rsidR="00F07C59" w:rsidRPr="00E24EBA">
              <w:rPr>
                <w:rFonts w:ascii="Times New Roman" w:eastAsia="Times New Roman" w:hAnsi="Times New Roman"/>
                <w:color w:val="000000" w:themeColor="text1"/>
                <w:sz w:val="24"/>
                <w:szCs w:val="24"/>
                <w:shd w:val="clear" w:color="auto" w:fill="FFFFFF"/>
                <w:lang w:eastAsia="ru-RU" w:bidi="ru-RU"/>
              </w:rPr>
              <w:t xml:space="preserve"> </w:t>
            </w:r>
            <w:r w:rsidRPr="00E24EBA">
              <w:rPr>
                <w:rFonts w:ascii="Times New Roman" w:eastAsia="Times New Roman" w:hAnsi="Times New Roman"/>
                <w:color w:val="000000" w:themeColor="text1"/>
                <w:sz w:val="24"/>
                <w:szCs w:val="24"/>
                <w:shd w:val="clear" w:color="auto" w:fill="FFFFFF"/>
                <w:lang w:eastAsia="ru-RU" w:bidi="ru-RU"/>
              </w:rPr>
              <w:t>к объектам</w:t>
            </w:r>
          </w:p>
        </w:tc>
        <w:tc>
          <w:tcPr>
            <w:tcW w:w="1272" w:type="dxa"/>
            <w:tcBorders>
              <w:top w:val="single" w:sz="4" w:space="0" w:color="auto"/>
              <w:left w:val="single" w:sz="4" w:space="0" w:color="auto"/>
              <w:bottom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vAlign w:val="center"/>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2.</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Копия соглашения о передаче полномочий государственного (муниципального) заказчика</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3.</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Копию положительного заключения экспертизы проектной документации объекта капитального строительства</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4.</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Копию согласия всех правообладателей объекта капитального строительства</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5.</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Копию решения общего собрания собственников помещений в многоквартирном доме</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840"/>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6.</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Копию свидетельства об аккредитации юридического лица, выдавшего положительное заключение негосударственной экспертизы проектной документации</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562"/>
        </w:trPr>
        <w:tc>
          <w:tcPr>
            <w:tcW w:w="600"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7.</w:t>
            </w:r>
          </w:p>
        </w:tc>
        <w:tc>
          <w:tcPr>
            <w:tcW w:w="6422" w:type="dxa"/>
            <w:tcBorders>
              <w:top w:val="single" w:sz="4" w:space="0" w:color="auto"/>
              <w:left w:val="single" w:sz="4" w:space="0" w:color="auto"/>
            </w:tcBorders>
            <w:shd w:val="clear" w:color="auto" w:fill="FFFFFF"/>
            <w:vAlign w:val="bottom"/>
          </w:tcPr>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shd w:val="clear" w:color="auto" w:fill="FFFFFF"/>
                <w:lang w:eastAsia="ru-RU" w:bidi="ru-RU"/>
              </w:rPr>
              <w:t>Документы, предусмотренные законодательством Российской Федерации об объектах культурного наследия</w:t>
            </w:r>
          </w:p>
        </w:tc>
        <w:tc>
          <w:tcPr>
            <w:tcW w:w="1272" w:type="dxa"/>
            <w:tcBorders>
              <w:top w:val="single" w:sz="4" w:space="0" w:color="auto"/>
              <w:lef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r w:rsidR="0055698D" w:rsidRPr="00E24EBA" w:rsidTr="0055698D">
        <w:trPr>
          <w:trHeight w:hRule="exact" w:val="293"/>
        </w:trPr>
        <w:tc>
          <w:tcPr>
            <w:tcW w:w="600" w:type="dxa"/>
            <w:tcBorders>
              <w:top w:val="single" w:sz="4" w:space="0" w:color="auto"/>
              <w:left w:val="single" w:sz="4" w:space="0" w:color="auto"/>
              <w:bottom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6422" w:type="dxa"/>
            <w:tcBorders>
              <w:top w:val="single" w:sz="4" w:space="0" w:color="auto"/>
              <w:left w:val="single" w:sz="4" w:space="0" w:color="auto"/>
              <w:bottom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r w:rsidRPr="00E24EBA">
              <w:rPr>
                <w:rFonts w:ascii="Times New Roman" w:eastAsia="Arial Unicode MS" w:hAnsi="Times New Roman"/>
                <w:color w:val="000000" w:themeColor="text1"/>
                <w:sz w:val="24"/>
                <w:szCs w:val="24"/>
                <w:lang w:eastAsia="ru-RU" w:bidi="ru-RU"/>
              </w:rPr>
              <w:t>…</w:t>
            </w:r>
          </w:p>
        </w:tc>
        <w:tc>
          <w:tcPr>
            <w:tcW w:w="1272" w:type="dxa"/>
            <w:tcBorders>
              <w:top w:val="single" w:sz="4" w:space="0" w:color="auto"/>
              <w:left w:val="single" w:sz="4" w:space="0" w:color="auto"/>
              <w:bottom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55698D" w:rsidRPr="00E24EBA" w:rsidRDefault="0055698D" w:rsidP="00E24EBA">
            <w:pPr>
              <w:widowControl w:val="0"/>
              <w:spacing w:after="0" w:line="240" w:lineRule="auto"/>
              <w:rPr>
                <w:rFonts w:ascii="Times New Roman" w:eastAsia="Arial Unicode MS" w:hAnsi="Times New Roman"/>
                <w:color w:val="000000" w:themeColor="text1"/>
                <w:sz w:val="24"/>
                <w:szCs w:val="24"/>
                <w:lang w:eastAsia="ru-RU" w:bidi="ru-RU"/>
              </w:rPr>
            </w:pPr>
          </w:p>
        </w:tc>
      </w:tr>
    </w:tbl>
    <w:p w:rsidR="00EA71E9" w:rsidRPr="00E24EBA" w:rsidRDefault="00EA71E9" w:rsidP="00E24EBA">
      <w:pPr>
        <w:widowControl w:val="0"/>
        <w:spacing w:after="0" w:line="240" w:lineRule="auto"/>
        <w:rPr>
          <w:rFonts w:ascii="Times New Roman" w:eastAsia="Times New Roman" w:hAnsi="Times New Roman"/>
          <w:color w:val="000000" w:themeColor="text1"/>
          <w:sz w:val="28"/>
          <w:szCs w:val="28"/>
          <w:lang w:eastAsia="ru-RU"/>
        </w:rPr>
      </w:pPr>
    </w:p>
    <w:p w:rsidR="00EA71E9"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____________________________________________</w:t>
      </w:r>
    </w:p>
    <w:p w:rsidR="00E24EBA" w:rsidRDefault="00E24EBA">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55698D" w:rsidRPr="00E24EBA" w:rsidRDefault="0055698D" w:rsidP="00E24EBA">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3</w:t>
      </w:r>
    </w:p>
    <w:p w:rsidR="0055698D" w:rsidRPr="00E24EBA" w:rsidRDefault="0055698D"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6F7E53" w:rsidRPr="00E24EBA" w:rsidRDefault="006F7E53"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Главе администрации муниципального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образования городское поселение Кильдинстрой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от _______________________________________________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_________________________________________________</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(для юридического лица – наименование;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для физического лица – фамилия, имя, отчество)</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 _________________________________________________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в лице ___________________________________________</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_________________________________________________,</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(для юридического лица – должность, фамилия, имя, отчество полностью руководителя, уполномоченного должностного лица, доверенного лица) действующего на основании ________________________________________ _________________________________________________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(реквизиты документа)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_________________________________________________ (для физического лица – наименование документа, удостоверяющего личность, серия, номер, кем выдан, дата выдачи)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Юр. адрес _______________________________________,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ул. _____________________________, д. ____, пом. 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Факт. адрес ______________________________________,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ул. _____________________________, д. ____, пом. _____</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ИНН ____________________________________________</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ОГРН/ОГРНИП 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тел./факс: ________________________________________ </w:t>
      </w:r>
    </w:p>
    <w:p w:rsidR="0055698D" w:rsidRPr="00E24EBA" w:rsidRDefault="0055698D"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адрес эл. </w:t>
      </w:r>
      <w:proofErr w:type="gramStart"/>
      <w:r w:rsidRPr="00E24EBA">
        <w:rPr>
          <w:rFonts w:ascii="Times New Roman" w:eastAsia="Times New Roman" w:hAnsi="Times New Roman"/>
          <w:color w:val="000000" w:themeColor="text1"/>
          <w:sz w:val="24"/>
          <w:szCs w:val="24"/>
          <w:lang w:eastAsia="ru-RU"/>
        </w:rPr>
        <w:t>почты:_</w:t>
      </w:r>
      <w:proofErr w:type="gramEnd"/>
      <w:r w:rsidRPr="00E24EBA">
        <w:rPr>
          <w:rFonts w:ascii="Times New Roman" w:eastAsia="Times New Roman" w:hAnsi="Times New Roman"/>
          <w:color w:val="000000" w:themeColor="text1"/>
          <w:sz w:val="24"/>
          <w:szCs w:val="24"/>
          <w:lang w:eastAsia="ru-RU"/>
        </w:rPr>
        <w:t>__________________________________</w:t>
      </w:r>
    </w:p>
    <w:p w:rsidR="0055698D" w:rsidRPr="00E24EBA" w:rsidRDefault="0055698D"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55698D" w:rsidRPr="00E24EBA" w:rsidRDefault="0055698D"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УВЕДОМЛЕНИЕ</w:t>
      </w:r>
    </w:p>
    <w:p w:rsidR="0055698D" w:rsidRPr="00E24EBA" w:rsidRDefault="0055698D"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о переходе прав на земельный(</w:t>
      </w:r>
      <w:proofErr w:type="spellStart"/>
      <w:r w:rsidRPr="00E24EBA">
        <w:rPr>
          <w:rFonts w:ascii="Times New Roman" w:eastAsia="Times New Roman" w:hAnsi="Times New Roman"/>
          <w:b/>
          <w:color w:val="000000" w:themeColor="text1"/>
          <w:sz w:val="28"/>
          <w:szCs w:val="28"/>
          <w:lang w:eastAsia="ru-RU"/>
        </w:rPr>
        <w:t>ые</w:t>
      </w:r>
      <w:proofErr w:type="spellEnd"/>
      <w:r w:rsidRPr="00E24EBA">
        <w:rPr>
          <w:rFonts w:ascii="Times New Roman" w:eastAsia="Times New Roman" w:hAnsi="Times New Roman"/>
          <w:b/>
          <w:color w:val="000000" w:themeColor="text1"/>
          <w:sz w:val="28"/>
          <w:szCs w:val="28"/>
          <w:lang w:eastAsia="ru-RU"/>
        </w:rPr>
        <w:t>) участок(и)</w:t>
      </w:r>
    </w:p>
    <w:p w:rsidR="0055698D" w:rsidRPr="00E24EBA" w:rsidRDefault="0055698D"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w:t>
      </w:r>
    </w:p>
    <w:p w:rsidR="0055698D" w:rsidRPr="00E24EBA" w:rsidRDefault="0055698D" w:rsidP="00E24EBA">
      <w:pPr>
        <w:widowControl w:val="0"/>
        <w:spacing w:after="0" w:line="240" w:lineRule="auto"/>
        <w:ind w:firstLine="709"/>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8"/>
          <w:szCs w:val="28"/>
          <w:lang w:eastAsia="ru-RU"/>
        </w:rPr>
        <w:t>Уведомляю, что в связи с переходом прав на земельный(</w:t>
      </w:r>
      <w:proofErr w:type="spellStart"/>
      <w:r w:rsidRPr="00E24EBA">
        <w:rPr>
          <w:rFonts w:ascii="Times New Roman" w:eastAsia="Times New Roman" w:hAnsi="Times New Roman"/>
          <w:color w:val="000000" w:themeColor="text1"/>
          <w:sz w:val="28"/>
          <w:szCs w:val="28"/>
          <w:lang w:eastAsia="ru-RU"/>
        </w:rPr>
        <w:t>ые</w:t>
      </w:r>
      <w:proofErr w:type="spellEnd"/>
      <w:r w:rsidRPr="00E24EBA">
        <w:rPr>
          <w:rFonts w:ascii="Times New Roman" w:eastAsia="Times New Roman" w:hAnsi="Times New Roman"/>
          <w:color w:val="000000" w:themeColor="text1"/>
          <w:sz w:val="28"/>
          <w:szCs w:val="28"/>
          <w:lang w:eastAsia="ru-RU"/>
        </w:rPr>
        <w:t>) участок(и) с кадастровым(и) № ____________________________________________________________________, расположенный(</w:t>
      </w:r>
      <w:proofErr w:type="spellStart"/>
      <w:r w:rsidRPr="00E24EBA">
        <w:rPr>
          <w:rFonts w:ascii="Times New Roman" w:eastAsia="Times New Roman" w:hAnsi="Times New Roman"/>
          <w:color w:val="000000" w:themeColor="text1"/>
          <w:sz w:val="28"/>
          <w:szCs w:val="28"/>
          <w:lang w:eastAsia="ru-RU"/>
        </w:rPr>
        <w:t>ые</w:t>
      </w:r>
      <w:proofErr w:type="spellEnd"/>
      <w:r w:rsidRPr="00E24EBA">
        <w:rPr>
          <w:rFonts w:ascii="Times New Roman" w:eastAsia="Times New Roman" w:hAnsi="Times New Roman"/>
          <w:color w:val="000000" w:themeColor="text1"/>
          <w:sz w:val="28"/>
          <w:szCs w:val="28"/>
          <w:lang w:eastAsia="ru-RU"/>
        </w:rPr>
        <w:t xml:space="preserve">) ____________________________________________________________________, </w:t>
      </w:r>
      <w:r w:rsidRPr="00E24EBA">
        <w:rPr>
          <w:rFonts w:ascii="Times New Roman" w:eastAsia="Times New Roman" w:hAnsi="Times New Roman"/>
          <w:color w:val="000000" w:themeColor="text1"/>
          <w:sz w:val="24"/>
          <w:szCs w:val="24"/>
          <w:lang w:eastAsia="ru-RU"/>
        </w:rPr>
        <w:t>(ориентировочное месторасположение земельного(</w:t>
      </w:r>
      <w:proofErr w:type="spellStart"/>
      <w:r w:rsidRPr="00E24EBA">
        <w:rPr>
          <w:rFonts w:ascii="Times New Roman" w:eastAsia="Times New Roman" w:hAnsi="Times New Roman"/>
          <w:color w:val="000000" w:themeColor="text1"/>
          <w:sz w:val="24"/>
          <w:szCs w:val="24"/>
          <w:lang w:eastAsia="ru-RU"/>
        </w:rPr>
        <w:t>ых</w:t>
      </w:r>
      <w:proofErr w:type="spellEnd"/>
      <w:r w:rsidRPr="00E24EBA">
        <w:rPr>
          <w:rFonts w:ascii="Times New Roman" w:eastAsia="Times New Roman" w:hAnsi="Times New Roman"/>
          <w:color w:val="000000" w:themeColor="text1"/>
          <w:sz w:val="24"/>
          <w:szCs w:val="24"/>
          <w:lang w:eastAsia="ru-RU"/>
        </w:rPr>
        <w:t>) участка(</w:t>
      </w:r>
      <w:proofErr w:type="spellStart"/>
      <w:r w:rsidRPr="00E24EBA">
        <w:rPr>
          <w:rFonts w:ascii="Times New Roman" w:eastAsia="Times New Roman" w:hAnsi="Times New Roman"/>
          <w:color w:val="000000" w:themeColor="text1"/>
          <w:sz w:val="24"/>
          <w:szCs w:val="24"/>
          <w:lang w:eastAsia="ru-RU"/>
        </w:rPr>
        <w:t>ов</w:t>
      </w:r>
      <w:proofErr w:type="spellEnd"/>
      <w:r w:rsidRPr="00E24EBA">
        <w:rPr>
          <w:rFonts w:ascii="Times New Roman" w:eastAsia="Times New Roman" w:hAnsi="Times New Roman"/>
          <w:color w:val="000000" w:themeColor="text1"/>
          <w:sz w:val="24"/>
          <w:szCs w:val="24"/>
          <w:lang w:eastAsia="ru-RU"/>
        </w:rPr>
        <w:t>)) право на земельный(</w:t>
      </w:r>
      <w:proofErr w:type="spellStart"/>
      <w:r w:rsidRPr="00E24EBA">
        <w:rPr>
          <w:rFonts w:ascii="Times New Roman" w:eastAsia="Times New Roman" w:hAnsi="Times New Roman"/>
          <w:color w:val="000000" w:themeColor="text1"/>
          <w:sz w:val="24"/>
          <w:szCs w:val="24"/>
          <w:lang w:eastAsia="ru-RU"/>
        </w:rPr>
        <w:t>ые</w:t>
      </w:r>
      <w:proofErr w:type="spellEnd"/>
      <w:r w:rsidRPr="00E24EBA">
        <w:rPr>
          <w:rFonts w:ascii="Times New Roman" w:eastAsia="Times New Roman" w:hAnsi="Times New Roman"/>
          <w:color w:val="000000" w:themeColor="text1"/>
          <w:sz w:val="24"/>
          <w:szCs w:val="24"/>
          <w:lang w:eastAsia="ru-RU"/>
        </w:rPr>
        <w:t>) участок(и) принадлежит</w:t>
      </w:r>
      <w:r w:rsidRPr="00E24EBA">
        <w:rPr>
          <w:rFonts w:ascii="Times New Roman" w:eastAsia="Times New Roman" w:hAnsi="Times New Roman"/>
          <w:color w:val="000000" w:themeColor="text1"/>
          <w:sz w:val="28"/>
          <w:szCs w:val="28"/>
          <w:lang w:eastAsia="ru-RU"/>
        </w:rPr>
        <w:t xml:space="preserve"> ________________________________________________________________________________________________________________________________________. </w:t>
      </w:r>
      <w:r w:rsidRPr="00E24EBA">
        <w:rPr>
          <w:rFonts w:ascii="Times New Roman" w:eastAsia="Times New Roman" w:hAnsi="Times New Roman"/>
          <w:color w:val="000000" w:themeColor="text1"/>
          <w:sz w:val="24"/>
          <w:szCs w:val="24"/>
          <w:lang w:eastAsia="ru-RU"/>
        </w:rPr>
        <w:t>(фамилия, имя, отчество (при наличии) - для граждан, полное наименование организации - для юридических лиц) При этом сообщаю сведения о правоустанавливающих документов на земельный(</w:t>
      </w:r>
      <w:proofErr w:type="spellStart"/>
      <w:r w:rsidRPr="00E24EBA">
        <w:rPr>
          <w:rFonts w:ascii="Times New Roman" w:eastAsia="Times New Roman" w:hAnsi="Times New Roman"/>
          <w:color w:val="000000" w:themeColor="text1"/>
          <w:sz w:val="24"/>
          <w:szCs w:val="24"/>
          <w:lang w:eastAsia="ru-RU"/>
        </w:rPr>
        <w:t>ые</w:t>
      </w:r>
      <w:proofErr w:type="spellEnd"/>
      <w:r w:rsidRPr="00E24EBA">
        <w:rPr>
          <w:rFonts w:ascii="Times New Roman" w:eastAsia="Times New Roman" w:hAnsi="Times New Roman"/>
          <w:color w:val="000000" w:themeColor="text1"/>
          <w:sz w:val="24"/>
          <w:szCs w:val="24"/>
          <w:lang w:eastAsia="ru-RU"/>
        </w:rPr>
        <w:t>) участок(и)</w:t>
      </w:r>
      <w:r w:rsidRPr="00E24EBA">
        <w:rPr>
          <w:rFonts w:ascii="Times New Roman" w:eastAsia="Times New Roman" w:hAnsi="Times New Roman"/>
          <w:color w:val="000000" w:themeColor="text1"/>
          <w:sz w:val="28"/>
          <w:szCs w:val="28"/>
          <w:lang w:eastAsia="ru-RU"/>
        </w:rPr>
        <w:t xml:space="preserve"> ____________________________________________________________________. </w:t>
      </w:r>
      <w:r w:rsidRPr="00E24EBA">
        <w:rPr>
          <w:rFonts w:ascii="Times New Roman" w:eastAsia="Times New Roman" w:hAnsi="Times New Roman"/>
          <w:color w:val="000000" w:themeColor="text1"/>
          <w:sz w:val="24"/>
          <w:szCs w:val="24"/>
          <w:lang w:eastAsia="ru-RU"/>
        </w:rPr>
        <w:t xml:space="preserve">(наименование, реквизиты правоустанавливающих документов) </w:t>
      </w:r>
    </w:p>
    <w:p w:rsidR="0055698D" w:rsidRPr="00E24EBA" w:rsidRDefault="0055698D"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_______________________</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______________________</w:t>
      </w:r>
      <w:r w:rsidR="00F07C59" w:rsidRPr="00E24EBA">
        <w:rPr>
          <w:rFonts w:ascii="Times New Roman" w:eastAsia="Times New Roman" w:hAnsi="Times New Roman"/>
          <w:color w:val="000000" w:themeColor="text1"/>
          <w:sz w:val="28"/>
          <w:szCs w:val="28"/>
          <w:lang w:eastAsia="ru-RU"/>
        </w:rPr>
        <w:t xml:space="preserve"> </w:t>
      </w:r>
    </w:p>
    <w:p w:rsidR="0055698D" w:rsidRPr="00E24EBA" w:rsidRDefault="0055698D"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(должность)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(подпись)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 xml:space="preserve">(Ф.И.О.) </w:t>
      </w:r>
    </w:p>
    <w:p w:rsidR="0055698D" w:rsidRPr="00E24EBA" w:rsidRDefault="00F07C59"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w:t>
      </w:r>
      <w:r w:rsidR="0055698D" w:rsidRPr="00E24EBA">
        <w:rPr>
          <w:rFonts w:ascii="Times New Roman" w:eastAsia="Times New Roman" w:hAnsi="Times New Roman"/>
          <w:color w:val="000000" w:themeColor="text1"/>
          <w:sz w:val="28"/>
          <w:szCs w:val="28"/>
          <w:lang w:eastAsia="ru-RU"/>
        </w:rPr>
        <w:t>_________________ _________________</w:t>
      </w:r>
      <w:r w:rsidRPr="00E24EBA">
        <w:rPr>
          <w:rFonts w:ascii="Times New Roman" w:eastAsia="Times New Roman" w:hAnsi="Times New Roman"/>
          <w:color w:val="000000" w:themeColor="text1"/>
          <w:sz w:val="28"/>
          <w:szCs w:val="28"/>
          <w:lang w:eastAsia="ru-RU"/>
        </w:rPr>
        <w:t xml:space="preserve"> </w:t>
      </w:r>
      <w:r w:rsidR="0055698D" w:rsidRPr="00E24EBA">
        <w:rPr>
          <w:rFonts w:ascii="Times New Roman" w:eastAsia="Times New Roman" w:hAnsi="Times New Roman"/>
          <w:color w:val="000000" w:themeColor="text1"/>
          <w:sz w:val="28"/>
          <w:szCs w:val="28"/>
          <w:lang w:eastAsia="ru-RU"/>
        </w:rPr>
        <w:t>20</w:t>
      </w:r>
      <w:r w:rsidRPr="00E24EBA">
        <w:rPr>
          <w:rFonts w:ascii="Times New Roman" w:eastAsia="Times New Roman" w:hAnsi="Times New Roman"/>
          <w:color w:val="000000" w:themeColor="text1"/>
          <w:sz w:val="28"/>
          <w:szCs w:val="28"/>
          <w:lang w:eastAsia="ru-RU"/>
        </w:rPr>
        <w:t xml:space="preserve"> </w:t>
      </w:r>
      <w:r w:rsidR="0055698D" w:rsidRPr="00E24EBA">
        <w:rPr>
          <w:rFonts w:ascii="Times New Roman" w:eastAsia="Times New Roman" w:hAnsi="Times New Roman"/>
          <w:color w:val="000000" w:themeColor="text1"/>
          <w:sz w:val="28"/>
          <w:szCs w:val="28"/>
          <w:lang w:eastAsia="ru-RU"/>
        </w:rPr>
        <w:t xml:space="preserve">г. </w:t>
      </w:r>
    </w:p>
    <w:p w:rsidR="0055698D" w:rsidRPr="00E24EBA" w:rsidRDefault="0055698D"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М.П.</w:t>
      </w:r>
    </w:p>
    <w:p w:rsidR="001048A2" w:rsidRPr="00E24EBA" w:rsidRDefault="001048A2"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lastRenderedPageBreak/>
        <w:t xml:space="preserve">УВЕДОМЛЕНИЕ </w:t>
      </w:r>
    </w:p>
    <w:p w:rsidR="001048A2" w:rsidRPr="00E24EBA" w:rsidRDefault="001048A2"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 xml:space="preserve">об образовании земельного участка </w:t>
      </w:r>
    </w:p>
    <w:p w:rsidR="001048A2"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1048A2" w:rsidRPr="00E24EBA" w:rsidRDefault="001048A2" w:rsidP="00E24EBA">
      <w:pPr>
        <w:widowControl w:val="0"/>
        <w:spacing w:after="0" w:line="240" w:lineRule="auto"/>
        <w:ind w:firstLine="709"/>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Уведомляю, что в связи с объединением, разделом,</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перераспределением</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земельных</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участков,</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выделом</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(ненужное зачеркнуть)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из земельных участков с кадастровыми №</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8"/>
          <w:szCs w:val="28"/>
          <w:lang w:eastAsia="ru-RU"/>
        </w:rPr>
        <w:t xml:space="preserve">________________________________________________________________, _________________________________________________________________, расположенных: _________________________________________________________________, </w:t>
      </w:r>
      <w:r w:rsidRPr="00E24EBA">
        <w:rPr>
          <w:rFonts w:ascii="Times New Roman" w:eastAsia="Times New Roman" w:hAnsi="Times New Roman"/>
          <w:color w:val="000000" w:themeColor="text1"/>
          <w:sz w:val="24"/>
          <w:szCs w:val="24"/>
          <w:lang w:eastAsia="ru-RU"/>
        </w:rPr>
        <w:t xml:space="preserve">(ориентировочное месторасположение земельных участков) </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образованы новые земельные участки с кадастровыми №</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_________________________________________________________________ ____________________________________________________________________. </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При этом сообщаю сведения о документах: </w:t>
      </w:r>
    </w:p>
    <w:p w:rsidR="001048A2" w:rsidRPr="00E24EBA" w:rsidRDefault="001048A2" w:rsidP="00E24EBA">
      <w:pPr>
        <w:pStyle w:val="a4"/>
        <w:widowControl w:val="0"/>
        <w:numPr>
          <w:ilvl w:val="0"/>
          <w:numId w:val="3"/>
        </w:numPr>
        <w:spacing w:after="0" w:line="240" w:lineRule="auto"/>
        <w:ind w:left="0"/>
        <w:contextualSpacing w:val="0"/>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Решение об образовании земельных участков</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______________________________________________________________________________________________________________________________________; </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(в предусмотренных законом случаях)</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2. Градостроительный план земельного участка</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____________________________________________________________________. </w:t>
      </w:r>
    </w:p>
    <w:p w:rsidR="001048A2" w:rsidRPr="00E24EBA" w:rsidRDefault="001048A2" w:rsidP="00E24EBA">
      <w:pPr>
        <w:widowControl w:val="0"/>
        <w:spacing w:after="0" w:line="240" w:lineRule="auto"/>
        <w:jc w:val="both"/>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_______________________</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______________________</w:t>
      </w:r>
      <w:r w:rsidR="00F07C59" w:rsidRPr="00E24EBA">
        <w:rPr>
          <w:rFonts w:ascii="Times New Roman" w:eastAsia="Times New Roman" w:hAnsi="Times New Roman"/>
          <w:color w:val="000000" w:themeColor="text1"/>
          <w:sz w:val="28"/>
          <w:szCs w:val="28"/>
          <w:lang w:eastAsia="ru-RU"/>
        </w:rPr>
        <w:t xml:space="preserve">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(должность)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(подпись)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 xml:space="preserve">(Ф.И.О.) </w:t>
      </w:r>
    </w:p>
    <w:p w:rsidR="001048A2" w:rsidRPr="00E24EBA" w:rsidRDefault="00F07C59"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w:t>
      </w:r>
      <w:r w:rsidR="001048A2" w:rsidRPr="00E24EBA">
        <w:rPr>
          <w:rFonts w:ascii="Times New Roman" w:eastAsia="Times New Roman" w:hAnsi="Times New Roman"/>
          <w:color w:val="000000" w:themeColor="text1"/>
          <w:sz w:val="28"/>
          <w:szCs w:val="28"/>
          <w:lang w:eastAsia="ru-RU"/>
        </w:rPr>
        <w:t>________________ _________________</w:t>
      </w:r>
      <w:r w:rsidRPr="00E24EBA">
        <w:rPr>
          <w:rFonts w:ascii="Times New Roman" w:eastAsia="Times New Roman" w:hAnsi="Times New Roman"/>
          <w:color w:val="000000" w:themeColor="text1"/>
          <w:sz w:val="28"/>
          <w:szCs w:val="28"/>
          <w:lang w:eastAsia="ru-RU"/>
        </w:rPr>
        <w:t xml:space="preserve"> </w:t>
      </w:r>
      <w:r w:rsidR="001048A2" w:rsidRPr="00E24EBA">
        <w:rPr>
          <w:rFonts w:ascii="Times New Roman" w:eastAsia="Times New Roman" w:hAnsi="Times New Roman"/>
          <w:color w:val="000000" w:themeColor="text1"/>
          <w:sz w:val="28"/>
          <w:szCs w:val="28"/>
          <w:lang w:eastAsia="ru-RU"/>
        </w:rPr>
        <w:t>20</w:t>
      </w:r>
      <w:r w:rsidRPr="00E24EBA">
        <w:rPr>
          <w:rFonts w:ascii="Times New Roman" w:eastAsia="Times New Roman" w:hAnsi="Times New Roman"/>
          <w:color w:val="000000" w:themeColor="text1"/>
          <w:sz w:val="28"/>
          <w:szCs w:val="28"/>
          <w:lang w:eastAsia="ru-RU"/>
        </w:rPr>
        <w:t xml:space="preserve"> </w:t>
      </w:r>
      <w:r w:rsidR="001048A2" w:rsidRPr="00E24EBA">
        <w:rPr>
          <w:rFonts w:ascii="Times New Roman" w:eastAsia="Times New Roman" w:hAnsi="Times New Roman"/>
          <w:color w:val="000000" w:themeColor="text1"/>
          <w:sz w:val="28"/>
          <w:szCs w:val="28"/>
          <w:lang w:eastAsia="ru-RU"/>
        </w:rPr>
        <w:t xml:space="preserve">г.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М.П.</w:t>
      </w:r>
    </w:p>
    <w:p w:rsidR="0055698D" w:rsidRPr="00E24EBA" w:rsidRDefault="0055698D"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55698D"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____________________________________</w:t>
      </w:r>
    </w:p>
    <w:p w:rsidR="0055698D" w:rsidRPr="00E24EBA" w:rsidRDefault="0055698D" w:rsidP="00E24EBA">
      <w:pPr>
        <w:widowControl w:val="0"/>
        <w:spacing w:after="0" w:line="240" w:lineRule="auto"/>
        <w:rPr>
          <w:rFonts w:ascii="Times New Roman" w:eastAsia="Times New Roman" w:hAnsi="Times New Roman"/>
          <w:color w:val="000000" w:themeColor="text1"/>
          <w:sz w:val="28"/>
          <w:szCs w:val="28"/>
          <w:lang w:eastAsia="ru-RU"/>
        </w:rPr>
      </w:pPr>
    </w:p>
    <w:p w:rsidR="00E24EBA" w:rsidRDefault="00E24EBA">
      <w:p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br w:type="page"/>
      </w:r>
    </w:p>
    <w:p w:rsidR="001048A2" w:rsidRPr="00E24EBA" w:rsidRDefault="001048A2" w:rsidP="00E24EBA">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4</w:t>
      </w:r>
    </w:p>
    <w:p w:rsidR="001048A2" w:rsidRPr="00E24EBA" w:rsidRDefault="001048A2"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1048A2"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Главе администрации муниципального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образования городское поселение Кильдинстрой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от _______________________________________________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_________________________________________________</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(для юридического лица – наименование;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для физического лица – фамилия, имя, отчество)</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 _________________________________________________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в лице ___________________________________________</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_________________________________________________,</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(для юридического лица – должность, фамилия, имя, отчество полностью руководителя, уполномоченного должностного лица, доверенного лица) действующего на основании ________________________________________ _________________________________________________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(реквизиты документа)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_________________________________________________ (для физического лица – наименование документа, удостоверяющего личность, серия, номер, кем выдан, дата выдачи)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Юр. адрес _______________________________________,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ул. _____________________________, д. ____, пом. 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Факт. адрес ______________________________________,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ул. _____________________________, д. ____, пом. _____</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ИНН ____________________________________________</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ОГРН/ОГРНИП 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тел./факс: ________________________________________ </w:t>
      </w:r>
    </w:p>
    <w:p w:rsidR="001048A2" w:rsidRPr="00E24EBA" w:rsidRDefault="001048A2"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 xml:space="preserve">адрес эл. </w:t>
      </w:r>
      <w:proofErr w:type="gramStart"/>
      <w:r w:rsidRPr="00E24EBA">
        <w:rPr>
          <w:rFonts w:ascii="Times New Roman" w:eastAsia="Times New Roman" w:hAnsi="Times New Roman"/>
          <w:color w:val="000000" w:themeColor="text1"/>
          <w:sz w:val="24"/>
          <w:szCs w:val="24"/>
          <w:lang w:eastAsia="ru-RU"/>
        </w:rPr>
        <w:t>почты:_</w:t>
      </w:r>
      <w:proofErr w:type="gramEnd"/>
      <w:r w:rsidRPr="00E24EBA">
        <w:rPr>
          <w:rFonts w:ascii="Times New Roman" w:eastAsia="Times New Roman" w:hAnsi="Times New Roman"/>
          <w:color w:val="000000" w:themeColor="text1"/>
          <w:sz w:val="24"/>
          <w:szCs w:val="24"/>
          <w:lang w:eastAsia="ru-RU"/>
        </w:rPr>
        <w:t>__________________________________</w:t>
      </w:r>
    </w:p>
    <w:p w:rsidR="001048A2"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1048A2" w:rsidRPr="00E24EBA" w:rsidRDefault="001048A2"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Заявление о внесении изменений в разрешение на строительство</w:t>
      </w:r>
    </w:p>
    <w:p w:rsidR="001048A2" w:rsidRPr="00E24EBA" w:rsidRDefault="001048A2"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 _________________ от ___</w:t>
      </w:r>
      <w:proofErr w:type="gramStart"/>
      <w:r w:rsidRPr="00E24EBA">
        <w:rPr>
          <w:rFonts w:ascii="Times New Roman" w:eastAsia="Times New Roman" w:hAnsi="Times New Roman"/>
          <w:b/>
          <w:color w:val="000000" w:themeColor="text1"/>
          <w:sz w:val="28"/>
          <w:szCs w:val="28"/>
          <w:lang w:eastAsia="ru-RU"/>
        </w:rPr>
        <w:t>_._</w:t>
      </w:r>
      <w:proofErr w:type="gramEnd"/>
      <w:r w:rsidRPr="00E24EBA">
        <w:rPr>
          <w:rFonts w:ascii="Times New Roman" w:eastAsia="Times New Roman" w:hAnsi="Times New Roman"/>
          <w:b/>
          <w:color w:val="000000" w:themeColor="text1"/>
          <w:sz w:val="28"/>
          <w:szCs w:val="28"/>
          <w:lang w:eastAsia="ru-RU"/>
        </w:rPr>
        <w:t>___._____ г.</w:t>
      </w:r>
    </w:p>
    <w:p w:rsidR="001048A2"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Прошу внести изменение в разрешение на строительство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___________________, выданное ____.____.________ г. ____________________________________________________________________</w:t>
      </w:r>
    </w:p>
    <w:p w:rsidR="00D14E0F" w:rsidRPr="00E24EBA" w:rsidRDefault="00D14E0F"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____________________________________________________________________</w:t>
      </w:r>
    </w:p>
    <w:p w:rsidR="00D14E0F"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(наименование уполномоченного органа, выдавшего разрешение на строительство) на строительство/реконструкцию (ненужное зачеркнуть)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объекта капитального строительства</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(наименование объекта капитального строительства) расположенного на земельном участке: _____________________________________________________________________________</w:t>
      </w:r>
      <w:r w:rsidR="00D14E0F" w:rsidRPr="00E24EBA">
        <w:rPr>
          <w:rFonts w:ascii="Times New Roman" w:eastAsia="Times New Roman" w:hAnsi="Times New Roman"/>
          <w:color w:val="000000" w:themeColor="text1"/>
          <w:sz w:val="28"/>
          <w:szCs w:val="28"/>
          <w:lang w:eastAsia="ru-RU"/>
        </w:rPr>
        <w:t>___________________________________________________________</w:t>
      </w:r>
    </w:p>
    <w:p w:rsidR="00D14E0F"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(кадастровый номер, местоположение (адрес)) в связи с _______________________________________</w:t>
      </w:r>
      <w:r w:rsidR="00D14E0F" w:rsidRPr="00E24EBA">
        <w:rPr>
          <w:rFonts w:ascii="Times New Roman" w:eastAsia="Times New Roman" w:hAnsi="Times New Roman"/>
          <w:color w:val="000000" w:themeColor="text1"/>
          <w:sz w:val="28"/>
          <w:szCs w:val="28"/>
          <w:lang w:eastAsia="ru-RU"/>
        </w:rPr>
        <w:t>_____________________________</w:t>
      </w:r>
      <w:r w:rsidRPr="00E24EBA">
        <w:rPr>
          <w:rFonts w:ascii="Times New Roman" w:eastAsia="Times New Roman" w:hAnsi="Times New Roman"/>
          <w:color w:val="000000" w:themeColor="text1"/>
          <w:sz w:val="28"/>
          <w:szCs w:val="28"/>
          <w:lang w:eastAsia="ru-RU"/>
        </w:rPr>
        <w:t>______________________________________________</w:t>
      </w:r>
      <w:r w:rsidR="00D14E0F" w:rsidRPr="00E24EBA">
        <w:rPr>
          <w:rFonts w:ascii="Times New Roman" w:eastAsia="Times New Roman" w:hAnsi="Times New Roman"/>
          <w:color w:val="000000" w:themeColor="text1"/>
          <w:sz w:val="28"/>
          <w:szCs w:val="28"/>
          <w:lang w:eastAsia="ru-RU"/>
        </w:rPr>
        <w:t>______________________</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(указать причины внесения изменений в разрешение на строительство)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К заявлению прилагаю: </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lastRenderedPageBreak/>
        <w:t xml:space="preserve"> </w:t>
      </w:r>
    </w:p>
    <w:tbl>
      <w:tblPr>
        <w:tblW w:w="9864" w:type="dxa"/>
        <w:tblInd w:w="10" w:type="dxa"/>
        <w:tblLayout w:type="fixed"/>
        <w:tblCellMar>
          <w:left w:w="10" w:type="dxa"/>
          <w:right w:w="10" w:type="dxa"/>
        </w:tblCellMar>
        <w:tblLook w:val="04A0" w:firstRow="1" w:lastRow="0" w:firstColumn="1" w:lastColumn="0" w:noHBand="0" w:noVBand="1"/>
      </w:tblPr>
      <w:tblGrid>
        <w:gridCol w:w="600"/>
        <w:gridCol w:w="6422"/>
        <w:gridCol w:w="1272"/>
        <w:gridCol w:w="1570"/>
      </w:tblGrid>
      <w:tr w:rsidR="001048A2" w:rsidRPr="00E24EBA" w:rsidTr="00D14E0F">
        <w:trPr>
          <w:trHeight w:hRule="exact" w:val="688"/>
        </w:trPr>
        <w:tc>
          <w:tcPr>
            <w:tcW w:w="600" w:type="dxa"/>
            <w:tcBorders>
              <w:top w:val="single" w:sz="4" w:space="0" w:color="auto"/>
              <w:left w:val="single" w:sz="4" w:space="0" w:color="auto"/>
            </w:tcBorders>
            <w:shd w:val="clear" w:color="auto" w:fill="FFFFFF"/>
          </w:tcPr>
          <w:p w:rsidR="001048A2" w:rsidRPr="00E24EBA" w:rsidRDefault="00F07C59"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rPr>
              <w:t xml:space="preserve"> </w:t>
            </w:r>
          </w:p>
        </w:tc>
        <w:tc>
          <w:tcPr>
            <w:tcW w:w="642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Наименование документа</w:t>
            </w:r>
          </w:p>
        </w:tc>
        <w:tc>
          <w:tcPr>
            <w:tcW w:w="1272" w:type="dxa"/>
            <w:tcBorders>
              <w:top w:val="single" w:sz="4" w:space="0" w:color="auto"/>
              <w:left w:val="single" w:sz="4" w:space="0" w:color="auto"/>
            </w:tcBorders>
            <w:shd w:val="clear" w:color="auto" w:fill="FFFFFF"/>
            <w:vAlign w:val="bottom"/>
          </w:tcPr>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Кол-во</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листов</w:t>
            </w:r>
          </w:p>
        </w:tc>
        <w:tc>
          <w:tcPr>
            <w:tcW w:w="1570" w:type="dxa"/>
            <w:tcBorders>
              <w:top w:val="single" w:sz="4" w:space="0" w:color="auto"/>
              <w:left w:val="single" w:sz="4" w:space="0" w:color="auto"/>
              <w:right w:val="single" w:sz="4" w:space="0" w:color="auto"/>
            </w:tcBorders>
            <w:shd w:val="clear" w:color="auto" w:fill="FFFFFF"/>
            <w:vAlign w:val="bottom"/>
          </w:tcPr>
          <w:p w:rsidR="001048A2" w:rsidRPr="00E24EBA" w:rsidRDefault="001048A2" w:rsidP="00E24EBA">
            <w:pPr>
              <w:widowControl w:val="0"/>
              <w:spacing w:after="0" w:line="240" w:lineRule="auto"/>
              <w:jc w:val="center"/>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Кол-во</w:t>
            </w:r>
          </w:p>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экземпляров</w:t>
            </w:r>
          </w:p>
        </w:tc>
      </w:tr>
      <w:tr w:rsidR="001048A2" w:rsidRPr="00E24EBA" w:rsidTr="00D14E0F">
        <w:trPr>
          <w:trHeight w:hRule="exact" w:val="283"/>
        </w:trPr>
        <w:tc>
          <w:tcPr>
            <w:tcW w:w="600" w:type="dxa"/>
            <w:tcBorders>
              <w:top w:val="single" w:sz="4" w:space="0" w:color="auto"/>
              <w:left w:val="single" w:sz="4" w:space="0" w:color="auto"/>
            </w:tcBorders>
            <w:shd w:val="clear" w:color="auto" w:fill="FFFFFF"/>
            <w:vAlign w:val="bottom"/>
          </w:tcPr>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1</w:t>
            </w:r>
          </w:p>
        </w:tc>
        <w:tc>
          <w:tcPr>
            <w:tcW w:w="642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27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570" w:type="dxa"/>
            <w:tcBorders>
              <w:top w:val="single" w:sz="4" w:space="0" w:color="auto"/>
              <w:left w:val="single" w:sz="4" w:space="0" w:color="auto"/>
              <w:righ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r>
      <w:tr w:rsidR="001048A2" w:rsidRPr="00E24EBA" w:rsidTr="00D14E0F">
        <w:trPr>
          <w:trHeight w:hRule="exact" w:val="288"/>
        </w:trPr>
        <w:tc>
          <w:tcPr>
            <w:tcW w:w="600" w:type="dxa"/>
            <w:tcBorders>
              <w:top w:val="single" w:sz="4" w:space="0" w:color="auto"/>
              <w:left w:val="single" w:sz="4" w:space="0" w:color="auto"/>
            </w:tcBorders>
            <w:shd w:val="clear" w:color="auto" w:fill="FFFFFF"/>
            <w:vAlign w:val="bottom"/>
          </w:tcPr>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2.</w:t>
            </w:r>
          </w:p>
        </w:tc>
        <w:tc>
          <w:tcPr>
            <w:tcW w:w="642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27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570" w:type="dxa"/>
            <w:tcBorders>
              <w:top w:val="single" w:sz="4" w:space="0" w:color="auto"/>
              <w:left w:val="single" w:sz="4" w:space="0" w:color="auto"/>
              <w:righ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r>
      <w:tr w:rsidR="001048A2" w:rsidRPr="00E24EBA" w:rsidTr="00D14E0F">
        <w:trPr>
          <w:trHeight w:hRule="exact" w:val="283"/>
        </w:trPr>
        <w:tc>
          <w:tcPr>
            <w:tcW w:w="600" w:type="dxa"/>
            <w:tcBorders>
              <w:top w:val="single" w:sz="4" w:space="0" w:color="auto"/>
              <w:left w:val="single" w:sz="4" w:space="0" w:color="auto"/>
            </w:tcBorders>
            <w:shd w:val="clear" w:color="auto" w:fill="FFFFFF"/>
            <w:vAlign w:val="bottom"/>
          </w:tcPr>
          <w:p w:rsidR="001048A2" w:rsidRPr="00E24EBA" w:rsidRDefault="001048A2"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3.</w:t>
            </w:r>
          </w:p>
        </w:tc>
        <w:tc>
          <w:tcPr>
            <w:tcW w:w="642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272" w:type="dxa"/>
            <w:tcBorders>
              <w:top w:val="single" w:sz="4" w:space="0" w:color="auto"/>
              <w:lef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570" w:type="dxa"/>
            <w:tcBorders>
              <w:top w:val="single" w:sz="4" w:space="0" w:color="auto"/>
              <w:left w:val="single" w:sz="4" w:space="0" w:color="auto"/>
              <w:righ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r>
      <w:tr w:rsidR="001048A2" w:rsidRPr="00E24EBA" w:rsidTr="00D14E0F">
        <w:trPr>
          <w:trHeight w:hRule="exact" w:val="293"/>
        </w:trPr>
        <w:tc>
          <w:tcPr>
            <w:tcW w:w="600" w:type="dxa"/>
            <w:tcBorders>
              <w:top w:val="single" w:sz="4" w:space="0" w:color="auto"/>
              <w:left w:val="single" w:sz="4" w:space="0" w:color="auto"/>
              <w:bottom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6422" w:type="dxa"/>
            <w:tcBorders>
              <w:top w:val="single" w:sz="4" w:space="0" w:color="auto"/>
              <w:left w:val="single" w:sz="4" w:space="0" w:color="auto"/>
              <w:bottom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272" w:type="dxa"/>
            <w:tcBorders>
              <w:top w:val="single" w:sz="4" w:space="0" w:color="auto"/>
              <w:left w:val="single" w:sz="4" w:space="0" w:color="auto"/>
              <w:bottom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1048A2" w:rsidRPr="00E24EBA" w:rsidRDefault="001048A2" w:rsidP="00E24EBA">
            <w:pPr>
              <w:widowControl w:val="0"/>
              <w:spacing w:after="0" w:line="240" w:lineRule="auto"/>
              <w:rPr>
                <w:rFonts w:ascii="Arial Unicode MS" w:eastAsia="Arial Unicode MS" w:hAnsi="Arial Unicode MS" w:cs="Arial Unicode MS"/>
                <w:color w:val="000000" w:themeColor="text1"/>
                <w:sz w:val="28"/>
                <w:szCs w:val="28"/>
                <w:lang w:eastAsia="ru-RU" w:bidi="ru-RU"/>
              </w:rPr>
            </w:pPr>
          </w:p>
        </w:tc>
      </w:tr>
    </w:tbl>
    <w:p w:rsidR="001048A2" w:rsidRPr="00E24EBA" w:rsidRDefault="001048A2" w:rsidP="00E24EBA">
      <w:pPr>
        <w:widowControl w:val="0"/>
        <w:autoSpaceDE w:val="0"/>
        <w:autoSpaceDN w:val="0"/>
        <w:adjustRightInd w:val="0"/>
        <w:spacing w:after="0" w:line="240" w:lineRule="auto"/>
        <w:ind w:firstLine="5387"/>
        <w:jc w:val="right"/>
        <w:rPr>
          <w:rFonts w:ascii="Times New Roman" w:hAnsi="Times New Roman"/>
          <w:color w:val="000000" w:themeColor="text1"/>
          <w:sz w:val="28"/>
          <w:szCs w:val="28"/>
        </w:rPr>
      </w:pPr>
    </w:p>
    <w:p w:rsidR="001048A2" w:rsidRPr="00E24EBA" w:rsidRDefault="001048A2" w:rsidP="00E24EBA">
      <w:pPr>
        <w:widowControl w:val="0"/>
        <w:autoSpaceDE w:val="0"/>
        <w:autoSpaceDN w:val="0"/>
        <w:adjustRightInd w:val="0"/>
        <w:spacing w:after="0" w:line="240" w:lineRule="auto"/>
        <w:ind w:firstLine="5387"/>
        <w:jc w:val="right"/>
        <w:rPr>
          <w:rFonts w:ascii="Times New Roman" w:hAnsi="Times New Roman"/>
          <w:color w:val="000000" w:themeColor="text1"/>
          <w:sz w:val="24"/>
          <w:szCs w:val="24"/>
        </w:rPr>
      </w:pPr>
    </w:p>
    <w:p w:rsidR="00D14E0F" w:rsidRPr="00E24EBA" w:rsidRDefault="00D14E0F"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_______________________</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______________________</w:t>
      </w:r>
      <w:r w:rsidR="00F07C59" w:rsidRPr="00E24EBA">
        <w:rPr>
          <w:rFonts w:ascii="Times New Roman" w:eastAsia="Times New Roman" w:hAnsi="Times New Roman"/>
          <w:color w:val="000000" w:themeColor="text1"/>
          <w:sz w:val="28"/>
          <w:szCs w:val="28"/>
          <w:lang w:eastAsia="ru-RU"/>
        </w:rPr>
        <w:t xml:space="preserve"> </w:t>
      </w:r>
    </w:p>
    <w:p w:rsidR="00D14E0F" w:rsidRPr="00E24EBA" w:rsidRDefault="00D14E0F"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(должность)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(подпись)</w:t>
      </w:r>
      <w:r w:rsidR="00F07C59" w:rsidRPr="00E24EBA">
        <w:rPr>
          <w:rFonts w:ascii="Times New Roman" w:eastAsia="Times New Roman" w:hAnsi="Times New Roman"/>
          <w:color w:val="000000" w:themeColor="text1"/>
          <w:sz w:val="28"/>
          <w:szCs w:val="28"/>
          <w:lang w:eastAsia="ru-RU"/>
        </w:rPr>
        <w:t xml:space="preserve"> </w:t>
      </w:r>
      <w:r w:rsidRPr="00E24EBA">
        <w:rPr>
          <w:rFonts w:ascii="Times New Roman" w:eastAsia="Times New Roman" w:hAnsi="Times New Roman"/>
          <w:color w:val="000000" w:themeColor="text1"/>
          <w:sz w:val="28"/>
          <w:szCs w:val="28"/>
          <w:lang w:eastAsia="ru-RU"/>
        </w:rPr>
        <w:t xml:space="preserve">(Ф.И.О.) </w:t>
      </w:r>
    </w:p>
    <w:p w:rsidR="00D14E0F" w:rsidRPr="00E24EBA" w:rsidRDefault="00F07C59"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w:t>
      </w:r>
      <w:r w:rsidR="00D14E0F" w:rsidRPr="00E24EBA">
        <w:rPr>
          <w:rFonts w:ascii="Times New Roman" w:eastAsia="Times New Roman" w:hAnsi="Times New Roman"/>
          <w:color w:val="000000" w:themeColor="text1"/>
          <w:sz w:val="28"/>
          <w:szCs w:val="28"/>
          <w:lang w:eastAsia="ru-RU"/>
        </w:rPr>
        <w:t>________________ _________________</w:t>
      </w:r>
      <w:r w:rsidRPr="00E24EBA">
        <w:rPr>
          <w:rFonts w:ascii="Times New Roman" w:eastAsia="Times New Roman" w:hAnsi="Times New Roman"/>
          <w:color w:val="000000" w:themeColor="text1"/>
          <w:sz w:val="28"/>
          <w:szCs w:val="28"/>
          <w:lang w:eastAsia="ru-RU"/>
        </w:rPr>
        <w:t xml:space="preserve"> </w:t>
      </w:r>
      <w:r w:rsidR="00D14E0F" w:rsidRPr="00E24EBA">
        <w:rPr>
          <w:rFonts w:ascii="Times New Roman" w:eastAsia="Times New Roman" w:hAnsi="Times New Roman"/>
          <w:color w:val="000000" w:themeColor="text1"/>
          <w:sz w:val="28"/>
          <w:szCs w:val="28"/>
          <w:lang w:eastAsia="ru-RU"/>
        </w:rPr>
        <w:t>20</w:t>
      </w:r>
      <w:r w:rsidRPr="00E24EBA">
        <w:rPr>
          <w:rFonts w:ascii="Times New Roman" w:eastAsia="Times New Roman" w:hAnsi="Times New Roman"/>
          <w:color w:val="000000" w:themeColor="text1"/>
          <w:sz w:val="28"/>
          <w:szCs w:val="28"/>
          <w:lang w:eastAsia="ru-RU"/>
        </w:rPr>
        <w:t xml:space="preserve"> </w:t>
      </w:r>
      <w:r w:rsidR="00D14E0F" w:rsidRPr="00E24EBA">
        <w:rPr>
          <w:rFonts w:ascii="Times New Roman" w:eastAsia="Times New Roman" w:hAnsi="Times New Roman"/>
          <w:color w:val="000000" w:themeColor="text1"/>
          <w:sz w:val="28"/>
          <w:szCs w:val="28"/>
          <w:lang w:eastAsia="ru-RU"/>
        </w:rPr>
        <w:t xml:space="preserve">г. </w:t>
      </w:r>
    </w:p>
    <w:p w:rsidR="00D14E0F" w:rsidRPr="00E24EBA" w:rsidRDefault="00D14E0F" w:rsidP="00E24EBA">
      <w:pPr>
        <w:widowControl w:val="0"/>
        <w:spacing w:after="0" w:line="240" w:lineRule="auto"/>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 xml:space="preserve"> М.П.</w:t>
      </w:r>
    </w:p>
    <w:p w:rsidR="00D14E0F" w:rsidRPr="00E24EBA" w:rsidRDefault="00D14E0F" w:rsidP="00E24EBA">
      <w:pPr>
        <w:widowControl w:val="0"/>
        <w:spacing w:after="0" w:line="240" w:lineRule="auto"/>
        <w:jc w:val="center"/>
        <w:rPr>
          <w:rFonts w:ascii="Times New Roman" w:eastAsia="Times New Roman" w:hAnsi="Times New Roman"/>
          <w:color w:val="000000" w:themeColor="text1"/>
          <w:sz w:val="28"/>
          <w:szCs w:val="28"/>
          <w:lang w:eastAsia="ru-RU"/>
        </w:rPr>
      </w:pPr>
    </w:p>
    <w:p w:rsidR="00D14E0F" w:rsidRPr="00E24EBA" w:rsidRDefault="00D14E0F" w:rsidP="00E24EBA">
      <w:pPr>
        <w:widowControl w:val="0"/>
        <w:spacing w:after="0" w:line="240" w:lineRule="auto"/>
        <w:jc w:val="center"/>
        <w:rPr>
          <w:rFonts w:ascii="Times New Roman" w:eastAsia="Times New Roman" w:hAnsi="Times New Roman"/>
          <w:color w:val="000000" w:themeColor="text1"/>
          <w:sz w:val="28"/>
          <w:szCs w:val="28"/>
          <w:lang w:eastAsia="ru-RU"/>
        </w:rPr>
      </w:pPr>
      <w:r w:rsidRPr="00E24EBA">
        <w:rPr>
          <w:rFonts w:ascii="Times New Roman" w:eastAsia="Times New Roman" w:hAnsi="Times New Roman"/>
          <w:color w:val="000000" w:themeColor="text1"/>
          <w:sz w:val="28"/>
          <w:szCs w:val="28"/>
          <w:lang w:eastAsia="ru-RU"/>
        </w:rPr>
        <w:t>____________________________________</w:t>
      </w:r>
    </w:p>
    <w:p w:rsidR="00E24EBA" w:rsidRDefault="00E24EBA">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D14E0F" w:rsidRPr="00E24EBA" w:rsidRDefault="00D14E0F" w:rsidP="00E24EBA">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5</w:t>
      </w:r>
    </w:p>
    <w:p w:rsidR="00D14E0F" w:rsidRPr="00E24EBA" w:rsidRDefault="00D14E0F"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D14E0F" w:rsidRPr="00E24EBA" w:rsidRDefault="00D14E0F" w:rsidP="00E24EBA">
      <w:pPr>
        <w:widowControl w:val="0"/>
        <w:autoSpaceDE w:val="0"/>
        <w:autoSpaceDN w:val="0"/>
        <w:adjustRightInd w:val="0"/>
        <w:spacing w:after="0" w:line="240" w:lineRule="auto"/>
        <w:ind w:firstLine="5387"/>
        <w:jc w:val="right"/>
        <w:rPr>
          <w:rFonts w:ascii="Times New Roman" w:hAnsi="Times New Roman"/>
          <w:color w:val="000000" w:themeColor="text1"/>
          <w:sz w:val="24"/>
          <w:szCs w:val="24"/>
        </w:rPr>
      </w:pPr>
    </w:p>
    <w:tbl>
      <w:tblPr>
        <w:tblStyle w:val="1"/>
        <w:tblW w:w="4424"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6"/>
        <w:gridCol w:w="3738"/>
      </w:tblGrid>
      <w:tr w:rsidR="00D14E0F" w:rsidRPr="00E24EBA" w:rsidTr="00D14E0F">
        <w:trPr>
          <w:trHeight w:val="240"/>
          <w:jc w:val="right"/>
        </w:trPr>
        <w:tc>
          <w:tcPr>
            <w:tcW w:w="686" w:type="dxa"/>
            <w:tcMar>
              <w:left w:w="0" w:type="dxa"/>
              <w:right w:w="0" w:type="dxa"/>
            </w:tcMar>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Кому</w:t>
            </w:r>
          </w:p>
        </w:tc>
        <w:tc>
          <w:tcPr>
            <w:tcW w:w="3738"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rPr>
          <w:jc w:val="right"/>
        </w:trPr>
        <w:tc>
          <w:tcPr>
            <w:tcW w:w="686" w:type="dxa"/>
            <w:tcMar>
              <w:left w:w="0" w:type="dxa"/>
              <w:right w:w="0" w:type="dxa"/>
            </w:tcMar>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p>
        </w:tc>
        <w:tc>
          <w:tcPr>
            <w:tcW w:w="3738" w:type="dxa"/>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(наименование застройщика</w:t>
            </w:r>
          </w:p>
        </w:tc>
      </w:tr>
      <w:tr w:rsidR="00D14E0F" w:rsidRPr="00E24EBA" w:rsidTr="00D14E0F">
        <w:trPr>
          <w:trHeight w:val="240"/>
          <w:jc w:val="right"/>
        </w:trPr>
        <w:tc>
          <w:tcPr>
            <w:tcW w:w="4424" w:type="dxa"/>
            <w:gridSpan w:val="2"/>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rPr>
          <w:jc w:val="right"/>
        </w:trPr>
        <w:tc>
          <w:tcPr>
            <w:tcW w:w="4424" w:type="dxa"/>
            <w:gridSpan w:val="2"/>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(фамилия, имя, отчество — для граждан,</w:t>
            </w:r>
          </w:p>
        </w:tc>
      </w:tr>
      <w:tr w:rsidR="00D14E0F" w:rsidRPr="00E24EBA" w:rsidTr="00D14E0F">
        <w:trPr>
          <w:trHeight w:val="240"/>
          <w:jc w:val="right"/>
        </w:trPr>
        <w:tc>
          <w:tcPr>
            <w:tcW w:w="4424" w:type="dxa"/>
            <w:gridSpan w:val="2"/>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rPr>
          <w:jc w:val="right"/>
        </w:trPr>
        <w:tc>
          <w:tcPr>
            <w:tcW w:w="4424" w:type="dxa"/>
            <w:gridSpan w:val="2"/>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полное наименование организации —</w:t>
            </w:r>
          </w:p>
        </w:tc>
      </w:tr>
      <w:tr w:rsidR="00D14E0F" w:rsidRPr="00E24EBA" w:rsidTr="00D14E0F">
        <w:trPr>
          <w:trHeight w:val="240"/>
          <w:jc w:val="right"/>
        </w:trPr>
        <w:tc>
          <w:tcPr>
            <w:tcW w:w="4424" w:type="dxa"/>
            <w:gridSpan w:val="2"/>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rPr>
          <w:jc w:val="right"/>
        </w:trPr>
        <w:tc>
          <w:tcPr>
            <w:tcW w:w="4424" w:type="dxa"/>
            <w:gridSpan w:val="2"/>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для юридических лиц), его почтовый индекс</w:t>
            </w:r>
          </w:p>
        </w:tc>
      </w:tr>
      <w:tr w:rsidR="00D14E0F" w:rsidRPr="00E24EBA" w:rsidTr="00D14E0F">
        <w:trPr>
          <w:trHeight w:val="240"/>
          <w:jc w:val="right"/>
        </w:trPr>
        <w:tc>
          <w:tcPr>
            <w:tcW w:w="4424" w:type="dxa"/>
            <w:gridSpan w:val="2"/>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rPr>
          <w:jc w:val="right"/>
        </w:trPr>
        <w:tc>
          <w:tcPr>
            <w:tcW w:w="4424" w:type="dxa"/>
            <w:gridSpan w:val="2"/>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и адрес, адрес электронной почты)</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D14E0F" w:rsidRPr="00E24EBA" w:rsidRDefault="00D14E0F" w:rsidP="00E24EBA">
      <w:pPr>
        <w:widowControl w:val="0"/>
        <w:spacing w:after="0" w:line="240" w:lineRule="auto"/>
        <w:jc w:val="center"/>
        <w:rPr>
          <w:rFonts w:ascii="Times New Roman" w:eastAsia="Times New Roman" w:hAnsi="Times New Roman"/>
          <w:b/>
          <w:color w:val="000000" w:themeColor="text1"/>
          <w:spacing w:val="40"/>
          <w:sz w:val="28"/>
          <w:szCs w:val="28"/>
          <w:lang w:eastAsia="ru-RU"/>
        </w:rPr>
      </w:pPr>
      <w:r w:rsidRPr="00E24EBA">
        <w:rPr>
          <w:rFonts w:ascii="Times New Roman" w:eastAsia="Times New Roman" w:hAnsi="Times New Roman"/>
          <w:b/>
          <w:color w:val="000000" w:themeColor="text1"/>
          <w:spacing w:val="40"/>
          <w:sz w:val="28"/>
          <w:szCs w:val="28"/>
          <w:lang w:eastAsia="ru-RU"/>
        </w:rPr>
        <w:t>РАЗРЕШЕНИЕ</w:t>
      </w:r>
    </w:p>
    <w:p w:rsidR="00D14E0F" w:rsidRPr="00E24EBA" w:rsidRDefault="00D14E0F" w:rsidP="00E24EBA">
      <w:pPr>
        <w:widowControl w:val="0"/>
        <w:spacing w:after="0" w:line="240" w:lineRule="auto"/>
        <w:jc w:val="center"/>
        <w:rPr>
          <w:rFonts w:ascii="Times New Roman" w:eastAsia="Times New Roman" w:hAnsi="Times New Roman"/>
          <w:b/>
          <w:color w:val="000000" w:themeColor="text1"/>
          <w:sz w:val="28"/>
          <w:szCs w:val="28"/>
          <w:lang w:eastAsia="ru-RU"/>
        </w:rPr>
      </w:pPr>
      <w:r w:rsidRPr="00E24EBA">
        <w:rPr>
          <w:rFonts w:ascii="Times New Roman" w:eastAsia="Times New Roman" w:hAnsi="Times New Roman"/>
          <w:b/>
          <w:color w:val="000000" w:themeColor="text1"/>
          <w:sz w:val="28"/>
          <w:szCs w:val="28"/>
          <w:lang w:eastAsia="ru-RU"/>
        </w:rPr>
        <w:t>на строительство</w:t>
      </w: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tbl>
      <w:tblPr>
        <w:tblStyle w:val="1"/>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2520"/>
        <w:gridCol w:w="238"/>
        <w:gridCol w:w="5095"/>
        <w:gridCol w:w="1596"/>
        <w:gridCol w:w="126"/>
      </w:tblGrid>
      <w:tr w:rsidR="00D14E0F" w:rsidRPr="00E24EBA" w:rsidTr="00D14E0F">
        <w:trPr>
          <w:trHeight w:val="240"/>
        </w:trPr>
        <w:tc>
          <w:tcPr>
            <w:tcW w:w="616" w:type="dxa"/>
            <w:tcMar>
              <w:left w:w="0" w:type="dxa"/>
              <w:right w:w="0" w:type="dxa"/>
            </w:tcMar>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Дата</w:t>
            </w:r>
          </w:p>
        </w:tc>
        <w:tc>
          <w:tcPr>
            <w:tcW w:w="2520"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38"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095"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1596"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126" w:type="dxa"/>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tbl>
      <w:tblPr>
        <w:tblStyle w:val="1"/>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D14E0F" w:rsidRPr="00E24EBA" w:rsidTr="00D14E0F">
        <w:trPr>
          <w:trHeight w:val="240"/>
        </w:trPr>
        <w:tc>
          <w:tcPr>
            <w:tcW w:w="10191"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c>
          <w:tcPr>
            <w:tcW w:w="10191" w:type="dxa"/>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w:t>
            </w:r>
          </w:p>
        </w:tc>
      </w:tr>
      <w:tr w:rsidR="00D14E0F" w:rsidRPr="00E24EBA" w:rsidTr="00D14E0F">
        <w:trPr>
          <w:trHeight w:val="240"/>
        </w:trPr>
        <w:tc>
          <w:tcPr>
            <w:tcW w:w="10191"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c>
          <w:tcPr>
            <w:tcW w:w="10191" w:type="dxa"/>
            <w:tcBorders>
              <w:top w:val="single" w:sz="4" w:space="0" w:color="auto"/>
            </w:tcBorders>
            <w:vAlign w:val="bottom"/>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местного самоуправления, осуществляющего выдачу разрешения на строительство, Государственная корпорация по атомной энергии «Росатом»)</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в соответствии со статьей 51 Градостроительного кодекса Российской Федерации, разрешает:</w:t>
      </w:r>
    </w:p>
    <w:tbl>
      <w:tblPr>
        <w:tblStyle w:val="1"/>
        <w:tblW w:w="10191" w:type="dxa"/>
        <w:tblInd w:w="14" w:type="dxa"/>
        <w:tblCellMar>
          <w:left w:w="0" w:type="dxa"/>
          <w:right w:w="0" w:type="dxa"/>
        </w:tblCellMar>
        <w:tblLook w:val="01E0" w:firstRow="1" w:lastRow="1" w:firstColumn="1" w:lastColumn="1" w:noHBand="0" w:noVBand="0"/>
      </w:tblPr>
      <w:tblGrid>
        <w:gridCol w:w="546"/>
        <w:gridCol w:w="2371"/>
        <w:gridCol w:w="1339"/>
        <w:gridCol w:w="103"/>
        <w:gridCol w:w="966"/>
        <w:gridCol w:w="867"/>
        <w:gridCol w:w="1568"/>
        <w:gridCol w:w="1003"/>
        <w:gridCol w:w="1428"/>
      </w:tblGrid>
      <w:tr w:rsidR="00D14E0F" w:rsidRPr="00E24EBA" w:rsidTr="00D14E0F">
        <w:trPr>
          <w:trHeight w:val="240"/>
        </w:trPr>
        <w:tc>
          <w:tcPr>
            <w:tcW w:w="546" w:type="dxa"/>
            <w:vMerge w:val="restart"/>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1.</w:t>
            </w:r>
          </w:p>
        </w:tc>
        <w:tc>
          <w:tcPr>
            <w:tcW w:w="8217" w:type="dxa"/>
            <w:gridSpan w:val="7"/>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Строительство объекта капитального строительства</w:t>
            </w:r>
          </w:p>
        </w:tc>
        <w:tc>
          <w:tcPr>
            <w:tcW w:w="1428"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8217" w:type="dxa"/>
            <w:gridSpan w:val="7"/>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Реконструкцию объекта капитального строительства</w:t>
            </w:r>
          </w:p>
        </w:tc>
        <w:tc>
          <w:tcPr>
            <w:tcW w:w="1428"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8217" w:type="dxa"/>
            <w:gridSpan w:val="7"/>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1428"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8217" w:type="dxa"/>
            <w:gridSpan w:val="7"/>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Строительство линейного объекта (объекта капитального строительства, входящего в состав линейного объекта)</w:t>
            </w:r>
          </w:p>
        </w:tc>
        <w:tc>
          <w:tcPr>
            <w:tcW w:w="1428"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8217" w:type="dxa"/>
            <w:gridSpan w:val="7"/>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Реконструкцию линейного объекта (объекта капитального строительства, входящего в состав линейного объекта)</w:t>
            </w:r>
          </w:p>
        </w:tc>
        <w:tc>
          <w:tcPr>
            <w:tcW w:w="1428"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restart"/>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2.</w:t>
            </w: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Наименование объекта капитального строительства (этапа) в соответствии с проектной документацией</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tcPr>
          <w:p w:rsidR="00D14E0F" w:rsidRPr="00E24EBA" w:rsidRDefault="00D14E0F" w:rsidP="00E24EBA">
            <w:pPr>
              <w:widowControl w:val="0"/>
              <w:rPr>
                <w:rFonts w:ascii="Times New Roman" w:eastAsia="Times New Roman" w:hAnsi="Times New Roman"/>
                <w:color w:val="000000" w:themeColor="text1"/>
                <w:sz w:val="24"/>
                <w:szCs w:val="24"/>
              </w:rPr>
            </w:pP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w:t>
            </w:r>
            <w:r w:rsidRPr="00E24EBA">
              <w:rPr>
                <w:rFonts w:ascii="Times New Roman" w:eastAsia="Times New Roman" w:hAnsi="Times New Roman"/>
                <w:color w:val="000000" w:themeColor="text1"/>
                <w:sz w:val="24"/>
                <w:szCs w:val="24"/>
              </w:rPr>
              <w:lastRenderedPageBreak/>
              <w:t>утверждении положительного заключения государственной экологической экспертизы</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restart"/>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3.</w:t>
            </w: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Кадастровый номер реконструируемого объекта капитального строительства</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3.1.</w:t>
            </w: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Сведения о градостроительном плане земельного участка</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3.2.</w:t>
            </w: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Сведения о проекте планировки и проекте межевания территории</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3.3.</w:t>
            </w:r>
          </w:p>
        </w:tc>
        <w:tc>
          <w:tcPr>
            <w:tcW w:w="3710" w:type="dxa"/>
            <w:gridSpan w:val="2"/>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5935" w:type="dxa"/>
            <w:gridSpan w:val="6"/>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restart"/>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4.</w:t>
            </w:r>
          </w:p>
        </w:tc>
        <w:tc>
          <w:tcPr>
            <w:tcW w:w="9645" w:type="dxa"/>
            <w:gridSpan w:val="8"/>
            <w:tcBorders>
              <w:bottom w:val="nil"/>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D14E0F" w:rsidRPr="00E24EBA" w:rsidTr="00D14E0F">
        <w:trPr>
          <w:trHeight w:val="567"/>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9645" w:type="dxa"/>
            <w:gridSpan w:val="8"/>
            <w:tcBorders>
              <w:top w:val="nil"/>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9645" w:type="dxa"/>
            <w:gridSpan w:val="8"/>
            <w:tcBorders>
              <w:bottom w:val="nil"/>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D14E0F" w:rsidRPr="00E24EBA" w:rsidTr="00D14E0F">
        <w:trPr>
          <w:trHeight w:val="567"/>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9645" w:type="dxa"/>
            <w:gridSpan w:val="8"/>
            <w:tcBorders>
              <w:top w:val="nil"/>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371"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Общая площадь</w:t>
            </w:r>
          </w:p>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(кв. м):</w:t>
            </w:r>
          </w:p>
        </w:tc>
        <w:tc>
          <w:tcPr>
            <w:tcW w:w="2408" w:type="dxa"/>
            <w:gridSpan w:val="3"/>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c>
          <w:tcPr>
            <w:tcW w:w="2435" w:type="dxa"/>
            <w:gridSpan w:val="2"/>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Площадь участка</w:t>
            </w:r>
          </w:p>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(кв. м):</w:t>
            </w:r>
          </w:p>
        </w:tc>
        <w:tc>
          <w:tcPr>
            <w:tcW w:w="2431" w:type="dxa"/>
            <w:gridSpan w:val="2"/>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371"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Объем</w:t>
            </w:r>
          </w:p>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(куб. м):</w:t>
            </w:r>
          </w:p>
        </w:tc>
        <w:tc>
          <w:tcPr>
            <w:tcW w:w="2408" w:type="dxa"/>
            <w:gridSpan w:val="3"/>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c>
          <w:tcPr>
            <w:tcW w:w="2435" w:type="dxa"/>
            <w:gridSpan w:val="2"/>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в том числе подземной части (куб. м):</w:t>
            </w:r>
          </w:p>
        </w:tc>
        <w:tc>
          <w:tcPr>
            <w:tcW w:w="2431" w:type="dxa"/>
            <w:gridSpan w:val="2"/>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371"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Количество этажей (шт.):</w:t>
            </w:r>
          </w:p>
        </w:tc>
        <w:tc>
          <w:tcPr>
            <w:tcW w:w="2408" w:type="dxa"/>
            <w:gridSpan w:val="3"/>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c>
          <w:tcPr>
            <w:tcW w:w="2435" w:type="dxa"/>
            <w:gridSpan w:val="2"/>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Высота (м):</w:t>
            </w:r>
          </w:p>
        </w:tc>
        <w:tc>
          <w:tcPr>
            <w:tcW w:w="2431" w:type="dxa"/>
            <w:gridSpan w:val="2"/>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restart"/>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371"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Количество подземных этажей (шт.):</w:t>
            </w:r>
          </w:p>
        </w:tc>
        <w:tc>
          <w:tcPr>
            <w:tcW w:w="2408" w:type="dxa"/>
            <w:gridSpan w:val="3"/>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c>
          <w:tcPr>
            <w:tcW w:w="2435" w:type="dxa"/>
            <w:gridSpan w:val="2"/>
            <w:tcBorders>
              <w:bottom w:val="nil"/>
            </w:tcBorders>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Вместимость (чел.):</w:t>
            </w:r>
          </w:p>
        </w:tc>
        <w:tc>
          <w:tcPr>
            <w:tcW w:w="2431" w:type="dxa"/>
            <w:gridSpan w:val="2"/>
            <w:tcBorders>
              <w:bottom w:val="nil"/>
            </w:tcBorders>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371" w:type="dxa"/>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Площадь застройки</w:t>
            </w:r>
          </w:p>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lastRenderedPageBreak/>
              <w:t>(кв. м):</w:t>
            </w:r>
          </w:p>
        </w:tc>
        <w:tc>
          <w:tcPr>
            <w:tcW w:w="2408" w:type="dxa"/>
            <w:gridSpan w:val="3"/>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c>
          <w:tcPr>
            <w:tcW w:w="2435" w:type="dxa"/>
            <w:gridSpan w:val="2"/>
            <w:tcBorders>
              <w:top w:val="nil"/>
            </w:tcBorders>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431" w:type="dxa"/>
            <w:gridSpan w:val="2"/>
            <w:tcBorders>
              <w:top w:val="nil"/>
            </w:tcBorders>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2371"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Иные показатели:</w:t>
            </w:r>
          </w:p>
        </w:tc>
        <w:tc>
          <w:tcPr>
            <w:tcW w:w="7274" w:type="dxa"/>
            <w:gridSpan w:val="7"/>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rPr>
          <w:trHeight w:val="240"/>
        </w:trPr>
        <w:tc>
          <w:tcPr>
            <w:tcW w:w="54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5.</w:t>
            </w:r>
          </w:p>
        </w:tc>
        <w:tc>
          <w:tcPr>
            <w:tcW w:w="3813"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Адрес (местоположение) объекта:</w:t>
            </w:r>
          </w:p>
        </w:tc>
        <w:tc>
          <w:tcPr>
            <w:tcW w:w="5832"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restart"/>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6.</w:t>
            </w:r>
          </w:p>
        </w:tc>
        <w:tc>
          <w:tcPr>
            <w:tcW w:w="9645" w:type="dxa"/>
            <w:gridSpan w:val="8"/>
            <w:tcBorders>
              <w:bottom w:val="nil"/>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Краткие проектные характеристики линейного объекта:</w:t>
            </w:r>
          </w:p>
        </w:tc>
      </w:tr>
      <w:tr w:rsidR="00D14E0F" w:rsidRPr="00E24EBA" w:rsidTr="00D14E0F">
        <w:trPr>
          <w:trHeight w:val="567"/>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9645" w:type="dxa"/>
            <w:gridSpan w:val="8"/>
            <w:tcBorders>
              <w:top w:val="nil"/>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646"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Категория (класс):</w:t>
            </w:r>
          </w:p>
        </w:tc>
        <w:tc>
          <w:tcPr>
            <w:tcW w:w="3999"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646"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Протяженность:</w:t>
            </w:r>
          </w:p>
        </w:tc>
        <w:tc>
          <w:tcPr>
            <w:tcW w:w="3999"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646"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Мощность (пропускная способность, грузооборот, интенсивность движения):</w:t>
            </w:r>
          </w:p>
        </w:tc>
        <w:tc>
          <w:tcPr>
            <w:tcW w:w="3999"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646"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Тип (КЛ, ВЛ, КВЛ), уровень напряжения линий электропередачи</w:t>
            </w:r>
          </w:p>
        </w:tc>
        <w:tc>
          <w:tcPr>
            <w:tcW w:w="3999"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646"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Перечень конструктивных элементов, оказывающих влияние на безопасность:</w:t>
            </w:r>
          </w:p>
        </w:tc>
        <w:tc>
          <w:tcPr>
            <w:tcW w:w="3999"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r w:rsidR="00D14E0F" w:rsidRPr="00E24EBA" w:rsidTr="00D14E0F">
        <w:trPr>
          <w:trHeight w:val="240"/>
        </w:trPr>
        <w:tc>
          <w:tcPr>
            <w:tcW w:w="546" w:type="dxa"/>
            <w:vMerge/>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646" w:type="dxa"/>
            <w:gridSpan w:val="5"/>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Иные показатели:</w:t>
            </w:r>
          </w:p>
        </w:tc>
        <w:tc>
          <w:tcPr>
            <w:tcW w:w="3999" w:type="dxa"/>
            <w:gridSpan w:val="3"/>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tbl>
      <w:tblPr>
        <w:tblStyle w:val="1"/>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38"/>
        <w:gridCol w:w="3598"/>
        <w:gridCol w:w="240"/>
        <w:gridCol w:w="810"/>
        <w:gridCol w:w="406"/>
        <w:gridCol w:w="266"/>
        <w:gridCol w:w="556"/>
        <w:gridCol w:w="227"/>
        <w:gridCol w:w="1274"/>
        <w:gridCol w:w="364"/>
        <w:gridCol w:w="364"/>
        <w:gridCol w:w="1666"/>
        <w:gridCol w:w="182"/>
      </w:tblGrid>
      <w:tr w:rsidR="00D14E0F" w:rsidRPr="00E24EBA" w:rsidTr="00D14E0F">
        <w:trPr>
          <w:trHeight w:val="240"/>
        </w:trPr>
        <w:tc>
          <w:tcPr>
            <w:tcW w:w="4886" w:type="dxa"/>
            <w:gridSpan w:val="4"/>
            <w:vAlign w:val="bottom"/>
          </w:tcPr>
          <w:p w:rsidR="00D14E0F" w:rsidRPr="00E24EBA" w:rsidRDefault="00D14E0F" w:rsidP="00E24EBA">
            <w:pPr>
              <w:widowControl w:val="0"/>
              <w:tabs>
                <w:tab w:val="right" w:pos="4886"/>
              </w:tabs>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Срок действия настоящего разрешения — до</w:t>
            </w:r>
            <w:r w:rsidRPr="00E24EBA">
              <w:rPr>
                <w:rFonts w:ascii="Times New Roman" w:eastAsia="Times New Roman" w:hAnsi="Times New Roman"/>
                <w:color w:val="000000" w:themeColor="text1"/>
                <w:sz w:val="24"/>
                <w:szCs w:val="24"/>
              </w:rPr>
              <w:tab/>
              <w:t>«</w:t>
            </w:r>
          </w:p>
        </w:tc>
        <w:tc>
          <w:tcPr>
            <w:tcW w:w="406"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6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2057" w:type="dxa"/>
            <w:gridSpan w:val="3"/>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364"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20</w:t>
            </w:r>
          </w:p>
        </w:tc>
        <w:tc>
          <w:tcPr>
            <w:tcW w:w="364" w:type="dxa"/>
            <w:tcBorders>
              <w:bottom w:val="single" w:sz="4" w:space="0" w:color="auto"/>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1848" w:type="dxa"/>
            <w:gridSpan w:val="2"/>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г. в соответствии</w:t>
            </w:r>
          </w:p>
        </w:tc>
      </w:tr>
      <w:tr w:rsidR="00D14E0F" w:rsidRPr="00E24EBA" w:rsidTr="00D14E0F">
        <w:trPr>
          <w:trHeight w:val="240"/>
        </w:trPr>
        <w:tc>
          <w:tcPr>
            <w:tcW w:w="238" w:type="dxa"/>
            <w:tcMar>
              <w:left w:w="0" w:type="dxa"/>
              <w:right w:w="0" w:type="dxa"/>
            </w:tcMar>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с</w:t>
            </w:r>
          </w:p>
        </w:tc>
        <w:tc>
          <w:tcPr>
            <w:tcW w:w="9771" w:type="dxa"/>
            <w:gridSpan w:val="11"/>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182"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p>
        </w:tc>
      </w:tr>
      <w:tr w:rsidR="00D14E0F" w:rsidRPr="00E24EBA" w:rsidTr="00D14E0F">
        <w:trPr>
          <w:trHeight w:val="240"/>
        </w:trPr>
        <w:tc>
          <w:tcPr>
            <w:tcW w:w="3836" w:type="dxa"/>
            <w:gridSpan w:val="2"/>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40" w:type="dxa"/>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038" w:type="dxa"/>
            <w:gridSpan w:val="4"/>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27" w:type="dxa"/>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3850" w:type="dxa"/>
            <w:gridSpan w:val="5"/>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c>
          <w:tcPr>
            <w:tcW w:w="3836" w:type="dxa"/>
            <w:gridSpan w:val="2"/>
            <w:tcBorders>
              <w:top w:val="single" w:sz="4" w:space="0" w:color="auto"/>
            </w:tcBorders>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(должность уполномоченного лица органа,</w:t>
            </w:r>
          </w:p>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осуществляющего выдачу разрешения на строительство)</w:t>
            </w:r>
          </w:p>
        </w:tc>
        <w:tc>
          <w:tcPr>
            <w:tcW w:w="240" w:type="dxa"/>
          </w:tcPr>
          <w:p w:rsidR="00D14E0F" w:rsidRPr="00E24EBA" w:rsidRDefault="00D14E0F" w:rsidP="00E24EBA">
            <w:pPr>
              <w:widowControl w:val="0"/>
              <w:jc w:val="center"/>
              <w:rPr>
                <w:rFonts w:ascii="Times New Roman" w:eastAsia="Times New Roman" w:hAnsi="Times New Roman"/>
                <w:iCs/>
                <w:color w:val="000000" w:themeColor="text1"/>
                <w:sz w:val="14"/>
                <w:szCs w:val="14"/>
              </w:rPr>
            </w:pPr>
          </w:p>
        </w:tc>
        <w:tc>
          <w:tcPr>
            <w:tcW w:w="2038" w:type="dxa"/>
            <w:gridSpan w:val="4"/>
            <w:tcBorders>
              <w:top w:val="single" w:sz="4" w:space="0" w:color="auto"/>
            </w:tcBorders>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(подпись)</w:t>
            </w:r>
          </w:p>
        </w:tc>
        <w:tc>
          <w:tcPr>
            <w:tcW w:w="227" w:type="dxa"/>
          </w:tcPr>
          <w:p w:rsidR="00D14E0F" w:rsidRPr="00E24EBA" w:rsidRDefault="00D14E0F" w:rsidP="00E24EBA">
            <w:pPr>
              <w:widowControl w:val="0"/>
              <w:jc w:val="center"/>
              <w:rPr>
                <w:rFonts w:ascii="Times New Roman" w:eastAsia="Times New Roman" w:hAnsi="Times New Roman"/>
                <w:iCs/>
                <w:color w:val="000000" w:themeColor="text1"/>
                <w:sz w:val="14"/>
                <w:szCs w:val="14"/>
              </w:rPr>
            </w:pPr>
          </w:p>
        </w:tc>
        <w:tc>
          <w:tcPr>
            <w:tcW w:w="3850" w:type="dxa"/>
            <w:gridSpan w:val="5"/>
            <w:tcBorders>
              <w:top w:val="single" w:sz="4" w:space="0" w:color="auto"/>
            </w:tcBorders>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(расшифровка подписи)</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tbl>
      <w:tblPr>
        <w:tblStyle w:val="1"/>
        <w:tblW w:w="362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D14E0F" w:rsidRPr="00E24EBA" w:rsidTr="00D14E0F">
        <w:trPr>
          <w:trHeight w:val="240"/>
        </w:trPr>
        <w:tc>
          <w:tcPr>
            <w:tcW w:w="140"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350"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6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1778"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378"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20</w:t>
            </w:r>
          </w:p>
        </w:tc>
        <w:tc>
          <w:tcPr>
            <w:tcW w:w="378" w:type="dxa"/>
            <w:tcBorders>
              <w:bottom w:val="single" w:sz="4" w:space="0" w:color="auto"/>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33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 xml:space="preserve"> г.</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М. П.</w:t>
      </w: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Действие настоящего разрешения</w:t>
      </w:r>
    </w:p>
    <w:tbl>
      <w:tblPr>
        <w:tblStyle w:val="1"/>
        <w:tblW w:w="516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504"/>
        <w:gridCol w:w="350"/>
        <w:gridCol w:w="266"/>
        <w:gridCol w:w="1778"/>
        <w:gridCol w:w="378"/>
        <w:gridCol w:w="378"/>
        <w:gridCol w:w="512"/>
      </w:tblGrid>
      <w:tr w:rsidR="00D14E0F" w:rsidRPr="00E24EBA" w:rsidTr="00D14E0F">
        <w:trPr>
          <w:trHeight w:val="240"/>
        </w:trPr>
        <w:tc>
          <w:tcPr>
            <w:tcW w:w="1504" w:type="dxa"/>
            <w:vAlign w:val="bottom"/>
          </w:tcPr>
          <w:p w:rsidR="00D14E0F" w:rsidRPr="00E24EBA" w:rsidRDefault="00D14E0F" w:rsidP="00E24EBA">
            <w:pPr>
              <w:widowControl w:val="0"/>
              <w:tabs>
                <w:tab w:val="right" w:pos="1498"/>
              </w:tabs>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продлено до</w:t>
            </w:r>
            <w:r w:rsidRPr="00E24EBA">
              <w:rPr>
                <w:rFonts w:ascii="Times New Roman" w:eastAsia="Times New Roman" w:hAnsi="Times New Roman"/>
                <w:color w:val="000000" w:themeColor="text1"/>
                <w:sz w:val="24"/>
                <w:szCs w:val="24"/>
              </w:rPr>
              <w:tab/>
              <w:t>«</w:t>
            </w:r>
          </w:p>
        </w:tc>
        <w:tc>
          <w:tcPr>
            <w:tcW w:w="350"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6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1778"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378"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20</w:t>
            </w:r>
          </w:p>
        </w:tc>
        <w:tc>
          <w:tcPr>
            <w:tcW w:w="378" w:type="dxa"/>
            <w:tcBorders>
              <w:bottom w:val="single" w:sz="4" w:space="0" w:color="auto"/>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512"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 xml:space="preserve"> г.</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tbl>
      <w:tblPr>
        <w:tblStyle w:val="1"/>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36"/>
        <w:gridCol w:w="240"/>
        <w:gridCol w:w="2038"/>
        <w:gridCol w:w="227"/>
        <w:gridCol w:w="3850"/>
      </w:tblGrid>
      <w:tr w:rsidR="00D14E0F" w:rsidRPr="00E24EBA" w:rsidTr="00D14E0F">
        <w:trPr>
          <w:trHeight w:val="240"/>
        </w:trPr>
        <w:tc>
          <w:tcPr>
            <w:tcW w:w="3836"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40" w:type="dxa"/>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038"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27" w:type="dxa"/>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3850"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r>
      <w:tr w:rsidR="00D14E0F" w:rsidRPr="00E24EBA" w:rsidTr="00D14E0F">
        <w:tc>
          <w:tcPr>
            <w:tcW w:w="3836" w:type="dxa"/>
            <w:tcBorders>
              <w:top w:val="single" w:sz="4" w:space="0" w:color="auto"/>
            </w:tcBorders>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(должность уполномоченного лица органа,</w:t>
            </w:r>
          </w:p>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осуществляющего выдачу разрешения на строительство)</w:t>
            </w:r>
          </w:p>
        </w:tc>
        <w:tc>
          <w:tcPr>
            <w:tcW w:w="240" w:type="dxa"/>
          </w:tcPr>
          <w:p w:rsidR="00D14E0F" w:rsidRPr="00E24EBA" w:rsidRDefault="00D14E0F" w:rsidP="00E24EBA">
            <w:pPr>
              <w:widowControl w:val="0"/>
              <w:jc w:val="center"/>
              <w:rPr>
                <w:rFonts w:ascii="Times New Roman" w:eastAsia="Times New Roman" w:hAnsi="Times New Roman"/>
                <w:iCs/>
                <w:color w:val="000000" w:themeColor="text1"/>
                <w:sz w:val="14"/>
                <w:szCs w:val="14"/>
              </w:rPr>
            </w:pPr>
          </w:p>
        </w:tc>
        <w:tc>
          <w:tcPr>
            <w:tcW w:w="2038" w:type="dxa"/>
            <w:tcBorders>
              <w:top w:val="single" w:sz="4" w:space="0" w:color="auto"/>
            </w:tcBorders>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(подпись)</w:t>
            </w:r>
          </w:p>
        </w:tc>
        <w:tc>
          <w:tcPr>
            <w:tcW w:w="227" w:type="dxa"/>
          </w:tcPr>
          <w:p w:rsidR="00D14E0F" w:rsidRPr="00E24EBA" w:rsidRDefault="00D14E0F" w:rsidP="00E24EBA">
            <w:pPr>
              <w:widowControl w:val="0"/>
              <w:jc w:val="center"/>
              <w:rPr>
                <w:rFonts w:ascii="Times New Roman" w:eastAsia="Times New Roman" w:hAnsi="Times New Roman"/>
                <w:iCs/>
                <w:color w:val="000000" w:themeColor="text1"/>
                <w:sz w:val="14"/>
                <w:szCs w:val="14"/>
              </w:rPr>
            </w:pPr>
          </w:p>
        </w:tc>
        <w:tc>
          <w:tcPr>
            <w:tcW w:w="3850" w:type="dxa"/>
            <w:tcBorders>
              <w:top w:val="single" w:sz="4" w:space="0" w:color="auto"/>
            </w:tcBorders>
          </w:tcPr>
          <w:p w:rsidR="00D14E0F" w:rsidRPr="00E24EBA" w:rsidRDefault="00D14E0F" w:rsidP="00E24EBA">
            <w:pPr>
              <w:widowControl w:val="0"/>
              <w:jc w:val="center"/>
              <w:rPr>
                <w:rFonts w:ascii="Times New Roman" w:eastAsia="Times New Roman" w:hAnsi="Times New Roman"/>
                <w:iCs/>
                <w:color w:val="000000" w:themeColor="text1"/>
                <w:sz w:val="14"/>
                <w:szCs w:val="14"/>
              </w:rPr>
            </w:pPr>
            <w:r w:rsidRPr="00E24EBA">
              <w:rPr>
                <w:rFonts w:ascii="Times New Roman" w:eastAsia="Times New Roman" w:hAnsi="Times New Roman"/>
                <w:iCs/>
                <w:color w:val="000000" w:themeColor="text1"/>
                <w:sz w:val="14"/>
                <w:szCs w:val="14"/>
              </w:rPr>
              <w:t>(расшифровка подписи)</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tbl>
      <w:tblPr>
        <w:tblStyle w:val="1"/>
        <w:tblW w:w="362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350"/>
        <w:gridCol w:w="266"/>
        <w:gridCol w:w="1778"/>
        <w:gridCol w:w="378"/>
        <w:gridCol w:w="378"/>
        <w:gridCol w:w="336"/>
      </w:tblGrid>
      <w:tr w:rsidR="00D14E0F" w:rsidRPr="00E24EBA" w:rsidTr="00D14E0F">
        <w:trPr>
          <w:trHeight w:val="240"/>
        </w:trPr>
        <w:tc>
          <w:tcPr>
            <w:tcW w:w="140"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350"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26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w:t>
            </w:r>
          </w:p>
        </w:tc>
        <w:tc>
          <w:tcPr>
            <w:tcW w:w="1778" w:type="dxa"/>
            <w:tcBorders>
              <w:bottom w:val="single" w:sz="4" w:space="0" w:color="auto"/>
            </w:tcBorders>
            <w:vAlign w:val="bottom"/>
          </w:tcPr>
          <w:p w:rsidR="00D14E0F" w:rsidRPr="00E24EBA" w:rsidRDefault="00D14E0F" w:rsidP="00E24EBA">
            <w:pPr>
              <w:widowControl w:val="0"/>
              <w:jc w:val="center"/>
              <w:rPr>
                <w:rFonts w:ascii="Times New Roman" w:eastAsia="Times New Roman" w:hAnsi="Times New Roman"/>
                <w:color w:val="000000" w:themeColor="text1"/>
                <w:sz w:val="24"/>
                <w:szCs w:val="24"/>
              </w:rPr>
            </w:pPr>
          </w:p>
        </w:tc>
        <w:tc>
          <w:tcPr>
            <w:tcW w:w="378" w:type="dxa"/>
            <w:vAlign w:val="bottom"/>
          </w:tcPr>
          <w:p w:rsidR="00D14E0F" w:rsidRPr="00E24EBA" w:rsidRDefault="00D14E0F" w:rsidP="00E24EBA">
            <w:pPr>
              <w:widowControl w:val="0"/>
              <w:jc w:val="right"/>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20</w:t>
            </w:r>
          </w:p>
        </w:tc>
        <w:tc>
          <w:tcPr>
            <w:tcW w:w="378" w:type="dxa"/>
            <w:tcBorders>
              <w:bottom w:val="single" w:sz="4" w:space="0" w:color="auto"/>
            </w:tcBorders>
            <w:vAlign w:val="bottom"/>
          </w:tcPr>
          <w:p w:rsidR="00D14E0F" w:rsidRPr="00E24EBA" w:rsidRDefault="00D14E0F" w:rsidP="00E24EBA">
            <w:pPr>
              <w:widowControl w:val="0"/>
              <w:rPr>
                <w:rFonts w:ascii="Times New Roman" w:eastAsia="Times New Roman" w:hAnsi="Times New Roman"/>
                <w:color w:val="000000" w:themeColor="text1"/>
                <w:sz w:val="24"/>
                <w:szCs w:val="24"/>
              </w:rPr>
            </w:pPr>
          </w:p>
        </w:tc>
        <w:tc>
          <w:tcPr>
            <w:tcW w:w="336" w:type="dxa"/>
            <w:vAlign w:val="bottom"/>
          </w:tcPr>
          <w:p w:rsidR="00D14E0F" w:rsidRPr="00E24EBA" w:rsidRDefault="00D14E0F" w:rsidP="00E24EBA">
            <w:pPr>
              <w:widowControl w:val="0"/>
              <w:rPr>
                <w:rFonts w:ascii="Times New Roman" w:eastAsia="Times New Roman" w:hAnsi="Times New Roman"/>
                <w:color w:val="000000" w:themeColor="text1"/>
                <w:sz w:val="24"/>
                <w:szCs w:val="24"/>
              </w:rPr>
            </w:pPr>
            <w:r w:rsidRPr="00E24EBA">
              <w:rPr>
                <w:rFonts w:ascii="Times New Roman" w:eastAsia="Times New Roman" w:hAnsi="Times New Roman"/>
                <w:color w:val="000000" w:themeColor="text1"/>
                <w:sz w:val="24"/>
                <w:szCs w:val="24"/>
              </w:rPr>
              <w:t xml:space="preserve"> г.</w:t>
            </w:r>
          </w:p>
        </w:tc>
      </w:tr>
    </w:tbl>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М. П.</w:t>
      </w: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r w:rsidRPr="00E24EBA">
        <w:rPr>
          <w:rFonts w:ascii="Times New Roman" w:eastAsia="Times New Roman" w:hAnsi="Times New Roman"/>
          <w:color w:val="000000" w:themeColor="text1"/>
          <w:sz w:val="24"/>
          <w:szCs w:val="24"/>
          <w:lang w:eastAsia="ru-RU"/>
        </w:rPr>
        <w:t>____________________________________________________________________________</w:t>
      </w:r>
    </w:p>
    <w:p w:rsidR="00D14E0F" w:rsidRPr="00E24EBA" w:rsidRDefault="00D14E0F" w:rsidP="00E24EBA">
      <w:pPr>
        <w:widowControl w:val="0"/>
        <w:spacing w:after="0" w:line="240" w:lineRule="auto"/>
        <w:rPr>
          <w:rFonts w:ascii="Times New Roman" w:eastAsia="Times New Roman" w:hAnsi="Times New Roman"/>
          <w:color w:val="000000" w:themeColor="text1"/>
          <w:sz w:val="24"/>
          <w:szCs w:val="24"/>
          <w:lang w:eastAsia="ru-RU"/>
        </w:rPr>
      </w:pPr>
    </w:p>
    <w:p w:rsidR="004D630F" w:rsidRDefault="004D630F">
      <w:pP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br w:type="page"/>
      </w:r>
    </w:p>
    <w:p w:rsidR="00D14E0F" w:rsidRPr="00E24EBA" w:rsidRDefault="00D14E0F" w:rsidP="004D630F">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6</w:t>
      </w:r>
    </w:p>
    <w:p w:rsidR="00D14E0F" w:rsidRPr="00E24EBA" w:rsidRDefault="00D14E0F"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D14E0F" w:rsidRPr="00E24EBA" w:rsidRDefault="00D14E0F" w:rsidP="00E24EBA">
      <w:pPr>
        <w:widowControl w:val="0"/>
        <w:autoSpaceDE w:val="0"/>
        <w:autoSpaceDN w:val="0"/>
        <w:adjustRightInd w:val="0"/>
        <w:spacing w:after="0" w:line="240" w:lineRule="auto"/>
        <w:ind w:firstLine="5387"/>
        <w:jc w:val="right"/>
        <w:rPr>
          <w:rFonts w:ascii="Times New Roman" w:hAnsi="Times New Roman"/>
          <w:color w:val="000000" w:themeColor="text1"/>
          <w:sz w:val="24"/>
          <w:szCs w:val="24"/>
        </w:rPr>
      </w:pPr>
    </w:p>
    <w:p w:rsidR="00D14E0F" w:rsidRPr="00E24EBA" w:rsidRDefault="00D14E0F" w:rsidP="00E24EBA">
      <w:pPr>
        <w:widowControl w:val="0"/>
        <w:autoSpaceDE w:val="0"/>
        <w:autoSpaceDN w:val="0"/>
        <w:adjustRightInd w:val="0"/>
        <w:spacing w:after="0" w:line="240" w:lineRule="auto"/>
        <w:ind w:firstLine="5387"/>
        <w:jc w:val="right"/>
        <w:rPr>
          <w:rFonts w:ascii="Times New Roman" w:hAnsi="Times New Roman"/>
          <w:color w:val="000000" w:themeColor="text1"/>
          <w:sz w:val="24"/>
          <w:szCs w:val="24"/>
        </w:rPr>
      </w:pP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4"/>
          <w:szCs w:val="24"/>
          <w:u w:val="single"/>
        </w:rPr>
      </w:pPr>
      <w:r w:rsidRPr="00E24EBA">
        <w:rPr>
          <w:rFonts w:ascii="Times New Roman" w:hAnsi="Times New Roman"/>
          <w:color w:val="000000" w:themeColor="text1"/>
          <w:sz w:val="24"/>
          <w:szCs w:val="24"/>
          <w:u w:val="single"/>
        </w:rPr>
        <w:t xml:space="preserve">(на бланке органа местного самоуправления, уполномоченного структурного подразделения) </w:t>
      </w: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 </w:t>
      </w: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Кому</w:t>
      </w:r>
      <w:r w:rsidR="00F07C59"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(наименование застройщика </w:t>
      </w:r>
    </w:p>
    <w:p w:rsidR="00D14E0F"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(фамилия, имя, отчество – для граждан, </w:t>
      </w:r>
    </w:p>
    <w:p w:rsidR="00D14E0F"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w:t>
      </w:r>
    </w:p>
    <w:p w:rsidR="00D14E0F"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полн</w:t>
      </w:r>
      <w:r w:rsidR="00D14E0F" w:rsidRPr="00E24EBA">
        <w:rPr>
          <w:rFonts w:ascii="Times New Roman" w:hAnsi="Times New Roman"/>
          <w:color w:val="000000" w:themeColor="text1"/>
          <w:sz w:val="28"/>
          <w:szCs w:val="28"/>
        </w:rPr>
        <w:t xml:space="preserve">ое наименование организации – для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w:t>
      </w:r>
      <w:r w:rsidR="00D14E0F" w:rsidRPr="00E24EBA">
        <w:rPr>
          <w:rFonts w:ascii="Times New Roman" w:hAnsi="Times New Roman"/>
          <w:color w:val="000000" w:themeColor="text1"/>
          <w:sz w:val="28"/>
          <w:szCs w:val="28"/>
        </w:rPr>
        <w:t>юридических лиц), его почтовый индекс _______________________________________________</w:t>
      </w:r>
      <w:r w:rsidRPr="00E24EBA">
        <w:rPr>
          <w:rFonts w:ascii="Times New Roman" w:hAnsi="Times New Roman"/>
          <w:color w:val="000000" w:themeColor="text1"/>
          <w:sz w:val="28"/>
          <w:szCs w:val="28"/>
        </w:rPr>
        <w:t>_________________________</w:t>
      </w: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и адрес, номер телефона и адрес электронной почты)</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p>
    <w:p w:rsidR="00D14E0F" w:rsidRPr="00E24EBA" w:rsidRDefault="00D14E0F" w:rsidP="00E24EBA">
      <w:pPr>
        <w:widowControl w:val="0"/>
        <w:autoSpaceDE w:val="0"/>
        <w:autoSpaceDN w:val="0"/>
        <w:adjustRightInd w:val="0"/>
        <w:spacing w:after="0" w:line="240" w:lineRule="auto"/>
        <w:ind w:firstLine="5387"/>
        <w:jc w:val="right"/>
        <w:rPr>
          <w:rFonts w:ascii="Times New Roman" w:hAnsi="Times New Roman"/>
          <w:color w:val="000000" w:themeColor="text1"/>
          <w:sz w:val="24"/>
          <w:szCs w:val="24"/>
        </w:rPr>
      </w:pPr>
    </w:p>
    <w:p w:rsidR="000751F1" w:rsidRPr="00E24EBA" w:rsidRDefault="000751F1"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УВЕДОМЛЕНИЕ ОБ ОТКАЗЕ</w:t>
      </w:r>
    </w:p>
    <w:p w:rsidR="000751F1" w:rsidRPr="00E24EBA" w:rsidRDefault="000751F1"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в выдаче разрешения на строительство (во внесении изменений в разрешение на строительство)</w:t>
      </w:r>
    </w:p>
    <w:p w:rsidR="000751F1" w:rsidRPr="00E24EBA" w:rsidRDefault="000751F1"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0751F1" w:rsidRPr="00E24EBA" w:rsidRDefault="000751F1"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E24EBA">
        <w:rPr>
          <w:rFonts w:ascii="Times New Roman" w:hAnsi="Times New Roman"/>
          <w:color w:val="000000" w:themeColor="text1"/>
          <w:sz w:val="28"/>
          <w:szCs w:val="28"/>
        </w:rPr>
        <w:t>Уважаемый (-</w:t>
      </w:r>
      <w:proofErr w:type="spellStart"/>
      <w:proofErr w:type="gramStart"/>
      <w:r w:rsidRPr="00E24EBA">
        <w:rPr>
          <w:rFonts w:ascii="Times New Roman" w:hAnsi="Times New Roman"/>
          <w:color w:val="000000" w:themeColor="text1"/>
          <w:sz w:val="28"/>
          <w:szCs w:val="28"/>
        </w:rPr>
        <w:t>ая</w:t>
      </w:r>
      <w:proofErr w:type="spellEnd"/>
      <w:r w:rsidRPr="00E24EBA">
        <w:rPr>
          <w:rFonts w:ascii="Times New Roman" w:hAnsi="Times New Roman"/>
          <w:color w:val="000000" w:themeColor="text1"/>
          <w:sz w:val="28"/>
          <w:szCs w:val="28"/>
        </w:rPr>
        <w:t>)_</w:t>
      </w:r>
      <w:proofErr w:type="gramEnd"/>
      <w:r w:rsidRPr="00E24EBA">
        <w:rPr>
          <w:rFonts w:ascii="Times New Roman" w:hAnsi="Times New Roman"/>
          <w:color w:val="000000" w:themeColor="text1"/>
          <w:sz w:val="28"/>
          <w:szCs w:val="28"/>
        </w:rPr>
        <w:t>____________________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В результате рассмотрения Вашего заявления (входящий от _________________ №_____), Администрацией принято решение _____________________________ ____________________________________________________________________ (об отказе в выдаче разрешения на строительство, во внесении изменений в разрешение на строительство) по следующим причинам:</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____________________________________________________________________ ____________________________________________________________________ ___________________________________________________________________.</w:t>
      </w:r>
      <w:r w:rsidR="00F07C59"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Настоящий отказ может быть оспорен в судебном порядке. </w:t>
      </w:r>
    </w:p>
    <w:p w:rsidR="000751F1" w:rsidRPr="00E24EBA" w:rsidRDefault="000751F1" w:rsidP="00E24EBA">
      <w:pPr>
        <w:widowControl w:val="0"/>
        <w:tabs>
          <w:tab w:val="center" w:pos="4818"/>
          <w:tab w:val="left" w:pos="678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___________________________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Pr="00E24EBA">
        <w:rPr>
          <w:rFonts w:ascii="Times New Roman" w:hAnsi="Times New Roman"/>
          <w:color w:val="000000" w:themeColor="text1"/>
          <w:sz w:val="28"/>
          <w:szCs w:val="28"/>
        </w:rPr>
        <w:tab/>
        <w:t>____________________</w:t>
      </w:r>
    </w:p>
    <w:p w:rsidR="000751F1" w:rsidRPr="00E24EBA" w:rsidRDefault="000751F1" w:rsidP="00E24EBA">
      <w:pPr>
        <w:widowControl w:val="0"/>
        <w:tabs>
          <w:tab w:val="center" w:pos="4818"/>
          <w:tab w:val="left" w:pos="684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(должность уполномоченного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(подпись)</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(расшифровка подписи)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лица органа, осуществляющего</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выдачу разрешения на строительство)</w:t>
      </w:r>
      <w:r w:rsidR="00F07C59"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20 г.</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p>
    <w:p w:rsidR="00D14E0F"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М.П.</w:t>
      </w:r>
    </w:p>
    <w:p w:rsidR="000751F1" w:rsidRPr="00E24EBA" w:rsidRDefault="000751F1"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w:t>
      </w:r>
    </w:p>
    <w:p w:rsidR="000751F1" w:rsidRPr="00E24EBA" w:rsidRDefault="000751F1" w:rsidP="004D630F">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7</w:t>
      </w:r>
    </w:p>
    <w:p w:rsidR="000751F1" w:rsidRPr="00E24EBA" w:rsidRDefault="000751F1"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D14E0F" w:rsidRPr="00E24EBA" w:rsidRDefault="00D14E0F" w:rsidP="00E24EBA">
      <w:pPr>
        <w:widowControl w:val="0"/>
        <w:autoSpaceDE w:val="0"/>
        <w:autoSpaceDN w:val="0"/>
        <w:adjustRightInd w:val="0"/>
        <w:spacing w:after="0" w:line="240" w:lineRule="auto"/>
        <w:ind w:firstLine="5387"/>
        <w:jc w:val="right"/>
        <w:rPr>
          <w:rFonts w:ascii="Times New Roman" w:hAnsi="Times New Roman"/>
          <w:color w:val="000000" w:themeColor="text1"/>
          <w:sz w:val="28"/>
          <w:szCs w:val="28"/>
        </w:rPr>
      </w:pPr>
    </w:p>
    <w:p w:rsidR="00D14E0F" w:rsidRPr="00E24EBA" w:rsidRDefault="00D14E0F" w:rsidP="00E24EBA">
      <w:pPr>
        <w:widowControl w:val="0"/>
        <w:autoSpaceDE w:val="0"/>
        <w:autoSpaceDN w:val="0"/>
        <w:adjustRightInd w:val="0"/>
        <w:spacing w:after="0" w:line="240" w:lineRule="auto"/>
        <w:ind w:firstLine="5387"/>
        <w:jc w:val="right"/>
        <w:rPr>
          <w:rFonts w:ascii="Times New Roman" w:hAnsi="Times New Roman"/>
          <w:color w:val="000000" w:themeColor="text1"/>
          <w:sz w:val="24"/>
          <w:szCs w:val="24"/>
        </w:rPr>
      </w:pP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4"/>
          <w:szCs w:val="24"/>
          <w:u w:val="single"/>
        </w:rPr>
      </w:pPr>
      <w:r w:rsidRPr="00E24EBA">
        <w:rPr>
          <w:rFonts w:ascii="Times New Roman" w:hAnsi="Times New Roman"/>
          <w:color w:val="000000" w:themeColor="text1"/>
          <w:sz w:val="24"/>
          <w:szCs w:val="24"/>
          <w:u w:val="single"/>
        </w:rPr>
        <w:t xml:space="preserve">(на бланке органа местного самоуправления, уполномоченного структурного подразделения)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Кому</w:t>
      </w:r>
      <w:r w:rsidR="00F07C59"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(наименование застройщика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(фамилия, имя, отчество – для граждан,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полное наименование организации – для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____________________________________юридических лиц), его почтовый индекс ________________________________________________________________________</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и адрес, номер телефона и адрес электронной почты)</w:t>
      </w:r>
    </w:p>
    <w:p w:rsidR="00D14E0F" w:rsidRPr="00E24EBA" w:rsidRDefault="00D14E0F" w:rsidP="00E24EBA">
      <w:pPr>
        <w:widowControl w:val="0"/>
        <w:autoSpaceDE w:val="0"/>
        <w:autoSpaceDN w:val="0"/>
        <w:adjustRightInd w:val="0"/>
        <w:spacing w:after="0" w:line="240" w:lineRule="auto"/>
        <w:rPr>
          <w:rFonts w:ascii="Times New Roman" w:hAnsi="Times New Roman"/>
          <w:color w:val="000000" w:themeColor="text1"/>
          <w:sz w:val="24"/>
          <w:szCs w:val="24"/>
        </w:rPr>
      </w:pPr>
    </w:p>
    <w:p w:rsidR="00343653" w:rsidRPr="00E24EBA" w:rsidRDefault="000751F1"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РЕШЕНИЕ</w:t>
      </w:r>
    </w:p>
    <w:p w:rsidR="000751F1" w:rsidRPr="00E24EBA" w:rsidRDefault="000751F1"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о внесении изменений в разрешение на строительство</w:t>
      </w:r>
    </w:p>
    <w:p w:rsidR="000751F1" w:rsidRPr="00E24EBA" w:rsidRDefault="000751F1" w:rsidP="00E24EBA">
      <w:pPr>
        <w:widowControl w:val="0"/>
        <w:autoSpaceDE w:val="0"/>
        <w:autoSpaceDN w:val="0"/>
        <w:adjustRightInd w:val="0"/>
        <w:spacing w:after="0" w:line="240" w:lineRule="auto"/>
        <w:ind w:firstLine="5387"/>
        <w:jc w:val="center"/>
        <w:rPr>
          <w:rFonts w:ascii="Times New Roman" w:hAnsi="Times New Roman"/>
          <w:b/>
          <w:color w:val="000000" w:themeColor="text1"/>
          <w:sz w:val="28"/>
          <w:szCs w:val="28"/>
        </w:rPr>
      </w:pPr>
    </w:p>
    <w:p w:rsidR="00343653"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Дата</w:t>
      </w:r>
      <w:r w:rsidR="00F07C59" w:rsidRPr="00E24EBA">
        <w:rPr>
          <w:rFonts w:ascii="Times New Roman" w:hAnsi="Times New Roman"/>
          <w:color w:val="000000" w:themeColor="text1"/>
          <w:sz w:val="28"/>
          <w:szCs w:val="28"/>
        </w:rPr>
        <w:t xml:space="preserve"> </w:t>
      </w:r>
      <w:r w:rsidR="00343653" w:rsidRPr="00E24EBA">
        <w:rPr>
          <w:rFonts w:ascii="Times New Roman" w:hAnsi="Times New Roman"/>
          <w:color w:val="000000" w:themeColor="text1"/>
          <w:sz w:val="28"/>
          <w:szCs w:val="28"/>
        </w:rPr>
        <w:t>________________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00343653" w:rsidRPr="00E24EBA">
        <w:rPr>
          <w:rFonts w:ascii="Times New Roman" w:hAnsi="Times New Roman"/>
          <w:color w:val="000000" w:themeColor="text1"/>
          <w:sz w:val="28"/>
          <w:szCs w:val="28"/>
        </w:rPr>
        <w:t>__________________</w:t>
      </w:r>
    </w:p>
    <w:p w:rsidR="000751F1" w:rsidRPr="00E24EBA" w:rsidRDefault="000751F1"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343653"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Рассмотрев заявление _______________________________________________</w:t>
      </w:r>
      <w:r w:rsidR="00AD4D28" w:rsidRPr="00E24EBA">
        <w:rPr>
          <w:rFonts w:ascii="Times New Roman" w:hAnsi="Times New Roman"/>
          <w:color w:val="000000" w:themeColor="text1"/>
          <w:sz w:val="28"/>
          <w:szCs w:val="28"/>
        </w:rPr>
        <w:t>__</w:t>
      </w:r>
      <w:r w:rsidRPr="00E24EBA">
        <w:rPr>
          <w:rFonts w:ascii="Times New Roman" w:hAnsi="Times New Roman"/>
          <w:color w:val="000000" w:themeColor="text1"/>
          <w:sz w:val="28"/>
          <w:szCs w:val="28"/>
        </w:rPr>
        <w:t>, (наименование организации для юридических лиц, Ф.И.О. – для физических лиц) поступившее в ______________________________</w:t>
      </w:r>
      <w:r w:rsidR="00343653" w:rsidRPr="00E24EBA">
        <w:rPr>
          <w:rFonts w:ascii="Times New Roman" w:hAnsi="Times New Roman"/>
          <w:color w:val="000000" w:themeColor="text1"/>
          <w:sz w:val="28"/>
          <w:szCs w:val="28"/>
        </w:rPr>
        <w:t xml:space="preserve">______________________________________ </w:t>
      </w:r>
      <w:r w:rsidRPr="00E24EBA">
        <w:rPr>
          <w:rFonts w:ascii="Times New Roman" w:hAnsi="Times New Roman"/>
          <w:color w:val="000000" w:themeColor="text1"/>
          <w:sz w:val="28"/>
          <w:szCs w:val="28"/>
        </w:rPr>
        <w:t>(наименование органа местного самоуправления) (</w:t>
      </w:r>
      <w:proofErr w:type="spellStart"/>
      <w:r w:rsidRPr="00E24EBA">
        <w:rPr>
          <w:rFonts w:ascii="Times New Roman" w:hAnsi="Times New Roman"/>
          <w:color w:val="000000" w:themeColor="text1"/>
          <w:sz w:val="28"/>
          <w:szCs w:val="28"/>
        </w:rPr>
        <w:t>вх</w:t>
      </w:r>
      <w:proofErr w:type="spellEnd"/>
      <w:r w:rsidRPr="00E24EBA">
        <w:rPr>
          <w:rFonts w:ascii="Times New Roman" w:hAnsi="Times New Roman"/>
          <w:color w:val="000000" w:themeColor="text1"/>
          <w:sz w:val="28"/>
          <w:szCs w:val="28"/>
        </w:rPr>
        <w:t>. № __________ от</w:t>
      </w:r>
      <w:r w:rsidR="00343653"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w:t>
      </w:r>
      <w:proofErr w:type="gramStart"/>
      <w:r w:rsidRPr="00E24EBA">
        <w:rPr>
          <w:rFonts w:ascii="Times New Roman" w:hAnsi="Times New Roman"/>
          <w:color w:val="000000" w:themeColor="text1"/>
          <w:sz w:val="28"/>
          <w:szCs w:val="28"/>
        </w:rPr>
        <w:t>_._</w:t>
      </w:r>
      <w:proofErr w:type="gramEnd"/>
      <w:r w:rsidRPr="00E24EBA">
        <w:rPr>
          <w:rFonts w:ascii="Times New Roman" w:hAnsi="Times New Roman"/>
          <w:color w:val="000000" w:themeColor="text1"/>
          <w:sz w:val="28"/>
          <w:szCs w:val="28"/>
        </w:rPr>
        <w:t xml:space="preserve">__.20___ г.) и представленные документы, в том числе в порядке межведомственного взаимодействия, в соответствии с требованиями статьи 51 Градостроительного кодекса Российской Федерации принято решение: </w:t>
      </w:r>
    </w:p>
    <w:p w:rsidR="00343653"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b/>
          <w:color w:val="000000" w:themeColor="text1"/>
          <w:sz w:val="28"/>
          <w:szCs w:val="28"/>
        </w:rPr>
        <w:t>внести изменения в разрешение на строительство</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от ___.___.20_</w:t>
      </w:r>
      <w:r w:rsidR="00343653" w:rsidRPr="00E24EBA">
        <w:rPr>
          <w:rFonts w:ascii="Times New Roman" w:hAnsi="Times New Roman"/>
          <w:b/>
          <w:color w:val="000000" w:themeColor="text1"/>
          <w:sz w:val="28"/>
          <w:szCs w:val="28"/>
        </w:rPr>
        <w:t>__</w:t>
      </w:r>
      <w:r w:rsidR="00F07C59" w:rsidRPr="00E24EBA">
        <w:rPr>
          <w:rFonts w:ascii="Times New Roman" w:hAnsi="Times New Roman"/>
          <w:b/>
          <w:color w:val="000000" w:themeColor="text1"/>
          <w:sz w:val="28"/>
          <w:szCs w:val="28"/>
        </w:rPr>
        <w:t xml:space="preserve"> </w:t>
      </w:r>
      <w:r w:rsidR="00343653" w:rsidRPr="00E24EBA">
        <w:rPr>
          <w:rFonts w:ascii="Times New Roman" w:hAnsi="Times New Roman"/>
          <w:b/>
          <w:color w:val="000000" w:themeColor="text1"/>
          <w:sz w:val="28"/>
          <w:szCs w:val="28"/>
        </w:rPr>
        <w:t xml:space="preserve">№_____ </w:t>
      </w:r>
      <w:r w:rsidRPr="00E24EBA">
        <w:rPr>
          <w:rFonts w:ascii="Times New Roman" w:hAnsi="Times New Roman"/>
          <w:b/>
          <w:color w:val="000000" w:themeColor="text1"/>
          <w:sz w:val="28"/>
          <w:szCs w:val="28"/>
        </w:rPr>
        <w:t>выданное</w:t>
      </w:r>
      <w:r w:rsidRPr="00E24EBA">
        <w:rPr>
          <w:rFonts w:ascii="Times New Roman" w:hAnsi="Times New Roman"/>
          <w:color w:val="000000" w:themeColor="text1"/>
          <w:sz w:val="28"/>
          <w:szCs w:val="28"/>
        </w:rPr>
        <w:t xml:space="preserve"> ____________________________________________</w:t>
      </w:r>
      <w:r w:rsidR="00343653" w:rsidRPr="00E24EBA">
        <w:rPr>
          <w:rFonts w:ascii="Times New Roman" w:hAnsi="Times New Roman"/>
          <w:color w:val="000000" w:themeColor="text1"/>
          <w:sz w:val="28"/>
          <w:szCs w:val="28"/>
        </w:rPr>
        <w:t xml:space="preserve">________________________ </w:t>
      </w:r>
      <w:r w:rsidRPr="00E24EBA">
        <w:rPr>
          <w:rFonts w:ascii="Times New Roman" w:hAnsi="Times New Roman"/>
          <w:color w:val="000000" w:themeColor="text1"/>
          <w:sz w:val="24"/>
          <w:szCs w:val="24"/>
        </w:rPr>
        <w:t xml:space="preserve">(наименование органа власти, выдавшего разрешение на </w:t>
      </w:r>
      <w:r w:rsidR="00343653" w:rsidRPr="00E24EBA">
        <w:rPr>
          <w:rFonts w:ascii="Times New Roman" w:hAnsi="Times New Roman"/>
          <w:color w:val="000000" w:themeColor="text1"/>
          <w:sz w:val="24"/>
          <w:szCs w:val="24"/>
        </w:rPr>
        <w:t>с</w:t>
      </w:r>
      <w:r w:rsidRPr="00E24EBA">
        <w:rPr>
          <w:rFonts w:ascii="Times New Roman" w:hAnsi="Times New Roman"/>
          <w:color w:val="000000" w:themeColor="text1"/>
          <w:sz w:val="24"/>
          <w:szCs w:val="24"/>
        </w:rPr>
        <w:t xml:space="preserve">троительство) </w:t>
      </w:r>
    </w:p>
    <w:p w:rsidR="00343653" w:rsidRPr="00E24EBA" w:rsidRDefault="000751F1" w:rsidP="00E24EBA">
      <w:pPr>
        <w:widowControl w:val="0"/>
        <w:autoSpaceDE w:val="0"/>
        <w:autoSpaceDN w:val="0"/>
        <w:adjustRightInd w:val="0"/>
        <w:spacing w:after="0" w:line="240" w:lineRule="auto"/>
        <w:rPr>
          <w:rFonts w:ascii="Times New Roman" w:hAnsi="Times New Roman"/>
          <w:b/>
          <w:color w:val="000000" w:themeColor="text1"/>
          <w:sz w:val="28"/>
          <w:szCs w:val="28"/>
        </w:rPr>
      </w:pPr>
      <w:r w:rsidRPr="00E24EBA">
        <w:rPr>
          <w:rFonts w:ascii="Times New Roman" w:hAnsi="Times New Roman"/>
          <w:b/>
          <w:color w:val="000000" w:themeColor="text1"/>
          <w:sz w:val="28"/>
          <w:szCs w:val="28"/>
        </w:rPr>
        <w:t xml:space="preserve">согласно перечню вносимых изменений. </w:t>
      </w:r>
    </w:p>
    <w:p w:rsidR="00343653" w:rsidRPr="00E24EBA" w:rsidRDefault="00343653" w:rsidP="00E24EBA">
      <w:pPr>
        <w:widowControl w:val="0"/>
        <w:autoSpaceDE w:val="0"/>
        <w:autoSpaceDN w:val="0"/>
        <w:adjustRightInd w:val="0"/>
        <w:spacing w:after="0" w:line="240" w:lineRule="auto"/>
        <w:rPr>
          <w:rFonts w:ascii="Times New Roman" w:hAnsi="Times New Roman"/>
          <w:color w:val="000000" w:themeColor="text1"/>
          <w:sz w:val="28"/>
          <w:szCs w:val="28"/>
        </w:rPr>
      </w:pP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Наименование объекта капитального строительства в соответствии с проектной документацией: </w:t>
      </w:r>
    </w:p>
    <w:p w:rsidR="000751F1" w:rsidRPr="00E24EBA" w:rsidRDefault="00343653"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w:t>
      </w:r>
      <w:r w:rsidR="000751F1"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(наименование объекта капитально</w:t>
      </w:r>
      <w:r w:rsidR="00343653" w:rsidRPr="00E24EBA">
        <w:rPr>
          <w:rFonts w:ascii="Times New Roman" w:hAnsi="Times New Roman"/>
          <w:color w:val="000000" w:themeColor="text1"/>
          <w:sz w:val="24"/>
          <w:szCs w:val="24"/>
        </w:rPr>
        <w:t>го строительства в соответствии)</w:t>
      </w:r>
      <w:r w:rsidRPr="00E24EBA">
        <w:rPr>
          <w:rFonts w:ascii="Times New Roman" w:hAnsi="Times New Roman"/>
          <w:color w:val="000000" w:themeColor="text1"/>
          <w:sz w:val="24"/>
          <w:szCs w:val="24"/>
        </w:rPr>
        <w:t xml:space="preserve"> </w:t>
      </w:r>
    </w:p>
    <w:p w:rsidR="000751F1" w:rsidRPr="00E24EBA" w:rsidRDefault="000751F1"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Кадастровый номер земельного участка, на котором осуществляется строительство и (или) реконструкция: </w:t>
      </w:r>
      <w:r w:rsidRPr="00E24EBA">
        <w:rPr>
          <w:rFonts w:ascii="Times New Roman" w:hAnsi="Times New Roman"/>
          <w:color w:val="000000" w:themeColor="text1"/>
          <w:sz w:val="28"/>
          <w:szCs w:val="28"/>
        </w:rPr>
        <w:lastRenderedPageBreak/>
        <w:t>___________________________________________________</w:t>
      </w:r>
      <w:r w:rsidR="00AD4D28" w:rsidRPr="00E24EBA">
        <w:rPr>
          <w:rFonts w:ascii="Times New Roman" w:hAnsi="Times New Roman"/>
          <w:color w:val="000000" w:themeColor="text1"/>
          <w:sz w:val="28"/>
          <w:szCs w:val="28"/>
        </w:rPr>
        <w:t>_________________</w:t>
      </w: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Адрес (строительный адрес): ______________________________________________</w:t>
      </w:r>
      <w:r w:rsidR="00AD4D28" w:rsidRPr="00E24EBA">
        <w:rPr>
          <w:rFonts w:ascii="Times New Roman" w:hAnsi="Times New Roman"/>
          <w:color w:val="000000" w:themeColor="text1"/>
          <w:sz w:val="28"/>
          <w:szCs w:val="28"/>
        </w:rPr>
        <w:t>______________________.</w:t>
      </w:r>
    </w:p>
    <w:p w:rsidR="000751F1" w:rsidRPr="00E24EBA" w:rsidRDefault="000751F1"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Перечень вносимых изменений:</w:t>
      </w:r>
    </w:p>
    <w:tbl>
      <w:tblPr>
        <w:tblW w:w="0" w:type="auto"/>
        <w:tblInd w:w="10" w:type="dxa"/>
        <w:tblLayout w:type="fixed"/>
        <w:tblCellMar>
          <w:left w:w="10" w:type="dxa"/>
          <w:right w:w="10" w:type="dxa"/>
        </w:tblCellMar>
        <w:tblLook w:val="04A0" w:firstRow="1" w:lastRow="0" w:firstColumn="1" w:lastColumn="0" w:noHBand="0" w:noVBand="1"/>
      </w:tblPr>
      <w:tblGrid>
        <w:gridCol w:w="758"/>
        <w:gridCol w:w="4210"/>
        <w:gridCol w:w="2779"/>
        <w:gridCol w:w="2549"/>
      </w:tblGrid>
      <w:tr w:rsidR="00AD4D28" w:rsidRPr="00E24EBA" w:rsidTr="00AD4D28">
        <w:trPr>
          <w:trHeight w:hRule="exact" w:val="960"/>
        </w:trPr>
        <w:tc>
          <w:tcPr>
            <w:tcW w:w="758" w:type="dxa"/>
            <w:tcBorders>
              <w:top w:val="single" w:sz="4" w:space="0" w:color="auto"/>
              <w:left w:val="single" w:sz="4" w:space="0" w:color="auto"/>
            </w:tcBorders>
            <w:shd w:val="clear" w:color="auto" w:fill="FFFFFF"/>
            <w:vAlign w:val="center"/>
          </w:tcPr>
          <w:p w:rsidR="00AD4D28" w:rsidRPr="00E24EBA" w:rsidRDefault="00AD4D28"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w:t>
            </w:r>
          </w:p>
          <w:p w:rsidR="00AD4D28" w:rsidRPr="00E24EBA" w:rsidRDefault="00AD4D28"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п/п</w:t>
            </w:r>
          </w:p>
        </w:tc>
        <w:tc>
          <w:tcPr>
            <w:tcW w:w="4210" w:type="dxa"/>
            <w:tcBorders>
              <w:top w:val="single" w:sz="4" w:space="0" w:color="auto"/>
              <w:left w:val="single" w:sz="4" w:space="0" w:color="auto"/>
            </w:tcBorders>
            <w:shd w:val="clear" w:color="auto" w:fill="FFFFFF"/>
            <w:vAlign w:val="center"/>
          </w:tcPr>
          <w:p w:rsidR="00AD4D28" w:rsidRPr="00E24EBA" w:rsidRDefault="00AD4D28"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Раздел, пункт разрешения на строительство</w:t>
            </w:r>
          </w:p>
        </w:tc>
        <w:tc>
          <w:tcPr>
            <w:tcW w:w="2779" w:type="dxa"/>
            <w:tcBorders>
              <w:top w:val="single" w:sz="4" w:space="0" w:color="auto"/>
              <w:left w:val="single" w:sz="4" w:space="0" w:color="auto"/>
            </w:tcBorders>
            <w:shd w:val="clear" w:color="auto" w:fill="FFFFFF"/>
            <w:vAlign w:val="center"/>
          </w:tcPr>
          <w:p w:rsidR="00AD4D28" w:rsidRPr="00E24EBA" w:rsidRDefault="00AD4D28"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Действующая</w:t>
            </w:r>
          </w:p>
          <w:p w:rsidR="00AD4D28" w:rsidRPr="00E24EBA" w:rsidRDefault="00AD4D28"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редакция</w:t>
            </w:r>
          </w:p>
        </w:tc>
        <w:tc>
          <w:tcPr>
            <w:tcW w:w="2549" w:type="dxa"/>
            <w:tcBorders>
              <w:top w:val="single" w:sz="4" w:space="0" w:color="auto"/>
              <w:left w:val="single" w:sz="4" w:space="0" w:color="auto"/>
              <w:right w:val="single" w:sz="4" w:space="0" w:color="auto"/>
            </w:tcBorders>
            <w:shd w:val="clear" w:color="auto" w:fill="FFFFFF"/>
            <w:vAlign w:val="center"/>
          </w:tcPr>
          <w:p w:rsidR="00AD4D28" w:rsidRPr="00E24EBA" w:rsidRDefault="00AD4D28" w:rsidP="00E24EBA">
            <w:pPr>
              <w:widowControl w:val="0"/>
              <w:spacing w:after="0" w:line="240" w:lineRule="auto"/>
              <w:rPr>
                <w:rFonts w:ascii="Times New Roman" w:eastAsia="Times New Roman" w:hAnsi="Times New Roman"/>
                <w:color w:val="000000" w:themeColor="text1"/>
                <w:sz w:val="28"/>
                <w:szCs w:val="28"/>
                <w:lang w:eastAsia="ru-RU" w:bidi="ru-RU"/>
              </w:rPr>
            </w:pPr>
            <w:r w:rsidRPr="00E24EBA">
              <w:rPr>
                <w:rFonts w:ascii="Times New Roman" w:eastAsia="Times New Roman" w:hAnsi="Times New Roman"/>
                <w:color w:val="000000" w:themeColor="text1"/>
                <w:sz w:val="28"/>
                <w:szCs w:val="28"/>
                <w:lang w:eastAsia="ru-RU" w:bidi="ru-RU"/>
              </w:rPr>
              <w:t>Новая редакция</w:t>
            </w:r>
          </w:p>
        </w:tc>
      </w:tr>
      <w:tr w:rsidR="00AD4D28" w:rsidRPr="00E24EBA" w:rsidTr="00AD4D28">
        <w:trPr>
          <w:trHeight w:hRule="exact" w:val="331"/>
        </w:trPr>
        <w:tc>
          <w:tcPr>
            <w:tcW w:w="758" w:type="dxa"/>
            <w:tcBorders>
              <w:top w:val="single" w:sz="4" w:space="0" w:color="auto"/>
              <w:left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c>
          <w:tcPr>
            <w:tcW w:w="4210" w:type="dxa"/>
            <w:tcBorders>
              <w:top w:val="single" w:sz="4" w:space="0" w:color="auto"/>
              <w:left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c>
          <w:tcPr>
            <w:tcW w:w="2779" w:type="dxa"/>
            <w:tcBorders>
              <w:top w:val="single" w:sz="4" w:space="0" w:color="auto"/>
              <w:left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c>
          <w:tcPr>
            <w:tcW w:w="2549" w:type="dxa"/>
            <w:tcBorders>
              <w:top w:val="single" w:sz="4" w:space="0" w:color="auto"/>
              <w:left w:val="single" w:sz="4" w:space="0" w:color="auto"/>
              <w:right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r>
      <w:tr w:rsidR="00AD4D28" w:rsidRPr="00E24EBA" w:rsidTr="00AD4D28">
        <w:trPr>
          <w:trHeight w:hRule="exact" w:val="341"/>
        </w:trPr>
        <w:tc>
          <w:tcPr>
            <w:tcW w:w="758" w:type="dxa"/>
            <w:tcBorders>
              <w:top w:val="single" w:sz="4" w:space="0" w:color="auto"/>
              <w:left w:val="single" w:sz="4" w:space="0" w:color="auto"/>
              <w:bottom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c>
          <w:tcPr>
            <w:tcW w:w="4210" w:type="dxa"/>
            <w:tcBorders>
              <w:top w:val="single" w:sz="4" w:space="0" w:color="auto"/>
              <w:left w:val="single" w:sz="4" w:space="0" w:color="auto"/>
              <w:bottom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c>
          <w:tcPr>
            <w:tcW w:w="2779" w:type="dxa"/>
            <w:tcBorders>
              <w:top w:val="single" w:sz="4" w:space="0" w:color="auto"/>
              <w:left w:val="single" w:sz="4" w:space="0" w:color="auto"/>
              <w:bottom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D4D28" w:rsidRPr="00E24EBA" w:rsidRDefault="00AD4D28" w:rsidP="00E24EBA">
            <w:pPr>
              <w:widowControl w:val="0"/>
              <w:spacing w:after="0" w:line="240" w:lineRule="auto"/>
              <w:rPr>
                <w:rFonts w:ascii="Arial Unicode MS" w:eastAsia="Arial Unicode MS" w:hAnsi="Arial Unicode MS" w:cs="Arial Unicode MS"/>
                <w:color w:val="000000" w:themeColor="text1"/>
                <w:sz w:val="10"/>
                <w:szCs w:val="10"/>
                <w:lang w:eastAsia="ru-RU" w:bidi="ru-RU"/>
              </w:rPr>
            </w:pPr>
          </w:p>
        </w:tc>
      </w:tr>
    </w:tbl>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4"/>
          <w:szCs w:val="24"/>
        </w:rPr>
      </w:pP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либо </w:t>
      </w:r>
    </w:p>
    <w:p w:rsidR="000751F1"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В части продления срока действия разрешения на строительство до __</w:t>
      </w:r>
      <w:proofErr w:type="gramStart"/>
      <w:r w:rsidRPr="00E24EBA">
        <w:rPr>
          <w:rFonts w:ascii="Times New Roman" w:hAnsi="Times New Roman"/>
          <w:color w:val="000000" w:themeColor="text1"/>
          <w:sz w:val="28"/>
          <w:szCs w:val="28"/>
        </w:rPr>
        <w:t>_._</w:t>
      </w:r>
      <w:proofErr w:type="gramEnd"/>
      <w:r w:rsidRPr="00E24EBA">
        <w:rPr>
          <w:rFonts w:ascii="Times New Roman" w:hAnsi="Times New Roman"/>
          <w:color w:val="000000" w:themeColor="text1"/>
          <w:sz w:val="28"/>
          <w:szCs w:val="28"/>
        </w:rPr>
        <w:t>__.20__ г.</w:t>
      </w:r>
    </w:p>
    <w:p w:rsidR="000751F1" w:rsidRPr="00E24EBA" w:rsidRDefault="000751F1" w:rsidP="00E24EBA">
      <w:pPr>
        <w:widowControl w:val="0"/>
        <w:autoSpaceDE w:val="0"/>
        <w:autoSpaceDN w:val="0"/>
        <w:adjustRightInd w:val="0"/>
        <w:spacing w:after="0" w:line="240" w:lineRule="auto"/>
        <w:rPr>
          <w:rFonts w:ascii="Times New Roman" w:hAnsi="Times New Roman"/>
          <w:color w:val="000000" w:themeColor="text1"/>
          <w:sz w:val="28"/>
          <w:szCs w:val="28"/>
        </w:rPr>
      </w:pPr>
    </w:p>
    <w:p w:rsidR="00AD4D28" w:rsidRPr="00E24EBA" w:rsidRDefault="00AD4D28" w:rsidP="00E24EBA">
      <w:pPr>
        <w:widowControl w:val="0"/>
        <w:tabs>
          <w:tab w:val="center" w:pos="4818"/>
          <w:tab w:val="left" w:pos="678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___________________________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Pr="00E24EBA">
        <w:rPr>
          <w:rFonts w:ascii="Times New Roman" w:hAnsi="Times New Roman"/>
          <w:color w:val="000000" w:themeColor="text1"/>
          <w:sz w:val="28"/>
          <w:szCs w:val="28"/>
        </w:rPr>
        <w:tab/>
        <w:t>____________________</w:t>
      </w:r>
    </w:p>
    <w:p w:rsidR="00AD4D28" w:rsidRPr="00E24EBA" w:rsidRDefault="00AD4D28" w:rsidP="00E24EBA">
      <w:pPr>
        <w:widowControl w:val="0"/>
        <w:tabs>
          <w:tab w:val="center" w:pos="4818"/>
          <w:tab w:val="left" w:pos="684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(должность уполномоченного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(подпись)</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(расшифровка подписи) </w:t>
      </w: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лица органа, осуществляющего</w:t>
      </w: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выдачу разрешения на строительство)</w:t>
      </w:r>
      <w:r w:rsidR="00F07C59" w:rsidRPr="00E24EBA">
        <w:rPr>
          <w:rFonts w:ascii="Times New Roman" w:hAnsi="Times New Roman"/>
          <w:color w:val="000000" w:themeColor="text1"/>
          <w:sz w:val="28"/>
          <w:szCs w:val="28"/>
        </w:rPr>
        <w:t xml:space="preserve"> </w:t>
      </w: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20 г.</w:t>
      </w: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p>
    <w:p w:rsidR="00AD4D28" w:rsidRPr="00E24EBA" w:rsidRDefault="00AD4D2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М.П.</w:t>
      </w:r>
    </w:p>
    <w:p w:rsidR="000751F1" w:rsidRPr="00E24EBA" w:rsidRDefault="000751F1" w:rsidP="00E24EBA">
      <w:pPr>
        <w:widowControl w:val="0"/>
        <w:pBdr>
          <w:bottom w:val="single" w:sz="12" w:space="1" w:color="auto"/>
        </w:pBdr>
        <w:autoSpaceDE w:val="0"/>
        <w:autoSpaceDN w:val="0"/>
        <w:adjustRightInd w:val="0"/>
        <w:spacing w:after="0" w:line="240" w:lineRule="auto"/>
        <w:rPr>
          <w:rFonts w:ascii="Times New Roman" w:hAnsi="Times New Roman"/>
          <w:color w:val="000000" w:themeColor="text1"/>
          <w:sz w:val="24"/>
          <w:szCs w:val="24"/>
        </w:rPr>
      </w:pPr>
    </w:p>
    <w:p w:rsidR="00AD4D28" w:rsidRPr="00E24EBA" w:rsidRDefault="00AD4D28" w:rsidP="00E24EBA">
      <w:pPr>
        <w:widowControl w:val="0"/>
        <w:tabs>
          <w:tab w:val="left" w:pos="3885"/>
        </w:tabs>
        <w:autoSpaceDE w:val="0"/>
        <w:autoSpaceDN w:val="0"/>
        <w:adjustRightInd w:val="0"/>
        <w:spacing w:after="0" w:line="240" w:lineRule="auto"/>
        <w:jc w:val="center"/>
        <w:rPr>
          <w:rFonts w:ascii="Times New Roman" w:hAnsi="Times New Roman"/>
          <w:color w:val="000000" w:themeColor="text1"/>
          <w:sz w:val="24"/>
          <w:szCs w:val="24"/>
        </w:rPr>
      </w:pPr>
    </w:p>
    <w:p w:rsidR="00AD4D28" w:rsidRPr="00E24EBA" w:rsidRDefault="00AD4D28" w:rsidP="00E24EBA">
      <w:pPr>
        <w:widowControl w:val="0"/>
        <w:tabs>
          <w:tab w:val="left" w:pos="3885"/>
        </w:tabs>
        <w:autoSpaceDE w:val="0"/>
        <w:autoSpaceDN w:val="0"/>
        <w:adjustRightInd w:val="0"/>
        <w:spacing w:after="0" w:line="240" w:lineRule="auto"/>
        <w:jc w:val="center"/>
        <w:rPr>
          <w:rFonts w:ascii="Times New Roman" w:hAnsi="Times New Roman"/>
          <w:color w:val="000000" w:themeColor="text1"/>
          <w:sz w:val="24"/>
          <w:szCs w:val="24"/>
        </w:rPr>
      </w:pPr>
    </w:p>
    <w:p w:rsidR="004D630F" w:rsidRDefault="004D630F">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AD4D28" w:rsidRPr="00E24EBA" w:rsidRDefault="00AD4D28" w:rsidP="004D630F">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8</w:t>
      </w:r>
    </w:p>
    <w:p w:rsidR="00AD4D28" w:rsidRPr="00E24EBA" w:rsidRDefault="00AD4D28" w:rsidP="00E24EBA">
      <w:pPr>
        <w:widowControl w:val="0"/>
        <w:spacing w:after="0" w:line="240" w:lineRule="auto"/>
        <w:jc w:val="right"/>
        <w:rPr>
          <w:rFonts w:ascii="Times New Roman" w:eastAsia="Times New Roman" w:hAnsi="Times New Roman"/>
          <w:b/>
          <w:color w:val="000000" w:themeColor="text1"/>
          <w:sz w:val="20"/>
          <w:szCs w:val="20"/>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 </w:t>
      </w:r>
    </w:p>
    <w:p w:rsidR="00AD4D28" w:rsidRPr="00E24EBA" w:rsidRDefault="00AD4D28" w:rsidP="00E24EBA">
      <w:pPr>
        <w:widowControl w:val="0"/>
        <w:autoSpaceDE w:val="0"/>
        <w:autoSpaceDN w:val="0"/>
        <w:adjustRightInd w:val="0"/>
        <w:spacing w:after="0" w:line="240" w:lineRule="auto"/>
        <w:ind w:firstLine="5387"/>
        <w:jc w:val="right"/>
        <w:rPr>
          <w:rFonts w:ascii="Times New Roman" w:hAnsi="Times New Roman"/>
          <w:color w:val="000000" w:themeColor="text1"/>
          <w:sz w:val="28"/>
          <w:szCs w:val="28"/>
        </w:rPr>
      </w:pPr>
    </w:p>
    <w:p w:rsidR="007917F8" w:rsidRPr="00E24EBA" w:rsidRDefault="007917F8" w:rsidP="00E24EBA">
      <w:pPr>
        <w:widowControl w:val="0"/>
        <w:autoSpaceDE w:val="0"/>
        <w:autoSpaceDN w:val="0"/>
        <w:adjustRightInd w:val="0"/>
        <w:spacing w:after="0" w:line="240" w:lineRule="auto"/>
        <w:jc w:val="center"/>
        <w:rPr>
          <w:rFonts w:ascii="Times New Roman" w:hAnsi="Times New Roman"/>
          <w:color w:val="000000" w:themeColor="text1"/>
          <w:sz w:val="24"/>
          <w:szCs w:val="24"/>
          <w:u w:val="single"/>
        </w:rPr>
      </w:pPr>
      <w:r w:rsidRPr="00E24EBA">
        <w:rPr>
          <w:rFonts w:ascii="Times New Roman" w:hAnsi="Times New Roman"/>
          <w:color w:val="000000" w:themeColor="text1"/>
          <w:sz w:val="24"/>
          <w:szCs w:val="24"/>
          <w:u w:val="single"/>
        </w:rPr>
        <w:t>(на бланке органа местного самоуправления, уполномоченного структурного подразделения)</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Кому</w:t>
      </w:r>
      <w:r w:rsidR="00F07C59"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(наименование застройщика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(фамилия, имя, отчество – для граждан,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полное наименование организации – для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____________________________________юридических лиц), его почтовый индекс ________________________________________________________________________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и адрес, номер телефона и адрес электронной почты)</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4"/>
          <w:szCs w:val="24"/>
        </w:rPr>
      </w:pPr>
    </w:p>
    <w:p w:rsidR="007917F8" w:rsidRPr="00E24EBA" w:rsidRDefault="007917F8"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РЕШЕНИЕ</w:t>
      </w:r>
    </w:p>
    <w:p w:rsidR="007917F8" w:rsidRPr="00E24EBA" w:rsidRDefault="007917F8"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E24EBA">
        <w:rPr>
          <w:rFonts w:ascii="Times New Roman" w:hAnsi="Times New Roman"/>
          <w:b/>
          <w:color w:val="000000" w:themeColor="text1"/>
          <w:sz w:val="28"/>
          <w:szCs w:val="28"/>
        </w:rPr>
        <w:t>Об отказе во внесении изменений в разрешение на строительство</w:t>
      </w:r>
    </w:p>
    <w:p w:rsidR="007917F8" w:rsidRPr="00E24EBA" w:rsidRDefault="007917F8" w:rsidP="00E24EBA">
      <w:pPr>
        <w:widowControl w:val="0"/>
        <w:autoSpaceDE w:val="0"/>
        <w:autoSpaceDN w:val="0"/>
        <w:adjustRightInd w:val="0"/>
        <w:spacing w:after="0" w:line="240" w:lineRule="auto"/>
        <w:ind w:firstLine="5387"/>
        <w:jc w:val="center"/>
        <w:rPr>
          <w:rFonts w:ascii="Times New Roman" w:hAnsi="Times New Roman"/>
          <w:b/>
          <w:color w:val="000000" w:themeColor="text1"/>
          <w:sz w:val="28"/>
          <w:szCs w:val="28"/>
        </w:rPr>
      </w:pP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Дата</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__________________</w:t>
      </w:r>
    </w:p>
    <w:p w:rsidR="007917F8" w:rsidRPr="00E24EBA" w:rsidRDefault="007917F8"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Рассмотрев заявление _________________________________________________, (наименование организации для юридических лиц, Ф.И.О. – для физических лиц) поступившее в ____________________________________________________________________ (наименование органа местного самоуправления) (</w:t>
      </w:r>
      <w:proofErr w:type="spellStart"/>
      <w:r w:rsidRPr="00E24EBA">
        <w:rPr>
          <w:rFonts w:ascii="Times New Roman" w:hAnsi="Times New Roman"/>
          <w:color w:val="000000" w:themeColor="text1"/>
          <w:sz w:val="28"/>
          <w:szCs w:val="28"/>
        </w:rPr>
        <w:t>вх</w:t>
      </w:r>
      <w:proofErr w:type="spellEnd"/>
      <w:r w:rsidRPr="00E24EBA">
        <w:rPr>
          <w:rFonts w:ascii="Times New Roman" w:hAnsi="Times New Roman"/>
          <w:color w:val="000000" w:themeColor="text1"/>
          <w:sz w:val="28"/>
          <w:szCs w:val="28"/>
        </w:rPr>
        <w:t>. № __________ от __</w:t>
      </w:r>
      <w:proofErr w:type="gramStart"/>
      <w:r w:rsidRPr="00E24EBA">
        <w:rPr>
          <w:rFonts w:ascii="Times New Roman" w:hAnsi="Times New Roman"/>
          <w:color w:val="000000" w:themeColor="text1"/>
          <w:sz w:val="28"/>
          <w:szCs w:val="28"/>
        </w:rPr>
        <w:t>_._</w:t>
      </w:r>
      <w:proofErr w:type="gramEnd"/>
      <w:r w:rsidRPr="00E24EBA">
        <w:rPr>
          <w:rFonts w:ascii="Times New Roman" w:hAnsi="Times New Roman"/>
          <w:color w:val="000000" w:themeColor="text1"/>
          <w:sz w:val="28"/>
          <w:szCs w:val="28"/>
        </w:rPr>
        <w:t xml:space="preserve">__.20___ г.) и представленные документы, в том числе в порядке межведомственного взаимодействия, в соответствии с требованиями статьи 51 Градостроительного кодекса Российской Федерации принято решение: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b/>
          <w:color w:val="000000" w:themeColor="text1"/>
          <w:sz w:val="28"/>
          <w:szCs w:val="28"/>
        </w:rPr>
        <w:t>отказать во внесении изменений в разрешение на строительство</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от ___.___.20___</w:t>
      </w:r>
      <w:r w:rsidR="00F07C59" w:rsidRPr="00E24EBA">
        <w:rPr>
          <w:rFonts w:ascii="Times New Roman" w:hAnsi="Times New Roman"/>
          <w:b/>
          <w:color w:val="000000" w:themeColor="text1"/>
          <w:sz w:val="28"/>
          <w:szCs w:val="28"/>
        </w:rPr>
        <w:t xml:space="preserve"> </w:t>
      </w:r>
      <w:r w:rsidRPr="00E24EBA">
        <w:rPr>
          <w:rFonts w:ascii="Times New Roman" w:hAnsi="Times New Roman"/>
          <w:b/>
          <w:color w:val="000000" w:themeColor="text1"/>
          <w:sz w:val="28"/>
          <w:szCs w:val="28"/>
        </w:rPr>
        <w:t>№_____ выданное</w:t>
      </w:r>
      <w:r w:rsidRPr="00E24EBA">
        <w:rPr>
          <w:rFonts w:ascii="Times New Roman" w:hAnsi="Times New Roman"/>
          <w:color w:val="000000" w:themeColor="text1"/>
          <w:sz w:val="28"/>
          <w:szCs w:val="28"/>
        </w:rPr>
        <w:t xml:space="preserve"> ____________________________________________________________________ </w:t>
      </w:r>
      <w:r w:rsidRPr="00E24EBA">
        <w:rPr>
          <w:rFonts w:ascii="Times New Roman" w:hAnsi="Times New Roman"/>
          <w:color w:val="000000" w:themeColor="text1"/>
          <w:sz w:val="24"/>
          <w:szCs w:val="24"/>
        </w:rPr>
        <w:t xml:space="preserve">(наименование органа власти, выдавшего разрешение на строительство) </w:t>
      </w:r>
    </w:p>
    <w:p w:rsidR="007917F8" w:rsidRPr="00E24EBA" w:rsidRDefault="007917F8" w:rsidP="00E24EBA">
      <w:pPr>
        <w:widowControl w:val="0"/>
        <w:autoSpaceDE w:val="0"/>
        <w:autoSpaceDN w:val="0"/>
        <w:adjustRightInd w:val="0"/>
        <w:spacing w:after="0" w:line="240" w:lineRule="auto"/>
        <w:rPr>
          <w:rFonts w:ascii="Times New Roman" w:hAnsi="Times New Roman"/>
          <w:b/>
          <w:color w:val="000000" w:themeColor="text1"/>
          <w:sz w:val="28"/>
          <w:szCs w:val="28"/>
        </w:rPr>
      </w:pPr>
      <w:r w:rsidRPr="00E24EBA">
        <w:rPr>
          <w:rFonts w:ascii="Times New Roman" w:hAnsi="Times New Roman"/>
          <w:b/>
          <w:color w:val="000000" w:themeColor="text1"/>
          <w:sz w:val="28"/>
          <w:szCs w:val="28"/>
        </w:rPr>
        <w:t xml:space="preserve">в связи с: </w:t>
      </w:r>
    </w:p>
    <w:p w:rsidR="007917F8" w:rsidRPr="00E24EBA" w:rsidRDefault="007917F8" w:rsidP="00E24EBA">
      <w:pPr>
        <w:widowControl w:val="0"/>
        <w:autoSpaceDE w:val="0"/>
        <w:autoSpaceDN w:val="0"/>
        <w:adjustRightInd w:val="0"/>
        <w:spacing w:after="0" w:line="240" w:lineRule="auto"/>
        <w:rPr>
          <w:rFonts w:ascii="Times New Roman" w:hAnsi="Times New Roman"/>
          <w:b/>
          <w:color w:val="000000" w:themeColor="text1"/>
          <w:sz w:val="28"/>
          <w:szCs w:val="28"/>
        </w:rPr>
      </w:pPr>
      <w:r w:rsidRPr="00E24EBA">
        <w:rPr>
          <w:rFonts w:ascii="Times New Roman" w:hAnsi="Times New Roman"/>
          <w:b/>
          <w:color w:val="000000" w:themeColor="text1"/>
          <w:sz w:val="28"/>
          <w:szCs w:val="28"/>
        </w:rPr>
        <w:t>________________________________________________________________________________________________________________________________________</w:t>
      </w:r>
      <w:r w:rsidR="00F07C59" w:rsidRPr="00E24EBA">
        <w:rPr>
          <w:rFonts w:ascii="Times New Roman" w:hAnsi="Times New Roman"/>
          <w:b/>
          <w:color w:val="000000" w:themeColor="text1"/>
          <w:sz w:val="28"/>
          <w:szCs w:val="28"/>
        </w:rPr>
        <w:t xml:space="preserve"> </w:t>
      </w:r>
      <w:r w:rsidRPr="00E24EBA">
        <w:rPr>
          <w:rFonts w:ascii="Times New Roman" w:hAnsi="Times New Roman"/>
          <w:color w:val="000000" w:themeColor="text1"/>
          <w:sz w:val="24"/>
          <w:szCs w:val="24"/>
        </w:rPr>
        <w:t>(указываются причины, послужившие основанием для отказа во внесении изменений в разрешение</w:t>
      </w:r>
      <w:r w:rsidRPr="00E24EBA">
        <w:rPr>
          <w:rFonts w:ascii="Times New Roman" w:hAnsi="Times New Roman"/>
          <w:b/>
          <w:color w:val="000000" w:themeColor="text1"/>
          <w:sz w:val="28"/>
          <w:szCs w:val="28"/>
        </w:rPr>
        <w:t xml:space="preserve"> </w:t>
      </w:r>
      <w:r w:rsidRPr="00E24EBA">
        <w:rPr>
          <w:rFonts w:ascii="Times New Roman" w:hAnsi="Times New Roman"/>
          <w:color w:val="000000" w:themeColor="text1"/>
          <w:sz w:val="24"/>
          <w:szCs w:val="24"/>
        </w:rPr>
        <w:t>на строительство)</w:t>
      </w:r>
      <w:r w:rsidR="00F07C59" w:rsidRPr="00E24EBA">
        <w:rPr>
          <w:rFonts w:ascii="Times New Roman" w:hAnsi="Times New Roman"/>
          <w:b/>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b/>
          <w:color w:val="000000" w:themeColor="text1"/>
          <w:sz w:val="28"/>
          <w:szCs w:val="28"/>
        </w:rPr>
      </w:pP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Наименование объекта капитального строительства в соответствии с проектной документацией: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____________________________________________________________________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(наименование объекта капитального строительства в соответствии) </w:t>
      </w:r>
    </w:p>
    <w:p w:rsidR="007917F8" w:rsidRPr="00E24EBA" w:rsidRDefault="007917F8"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lastRenderedPageBreak/>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Кадастровый номер земельного участка, на котором осуществляется строительство и (или) реконструкция: ____________________________________________________________________. </w:t>
      </w:r>
    </w:p>
    <w:p w:rsidR="007917F8" w:rsidRPr="00E24EBA" w:rsidRDefault="007917F8" w:rsidP="00E24EBA">
      <w:pPr>
        <w:widowControl w:val="0"/>
        <w:autoSpaceDE w:val="0"/>
        <w:autoSpaceDN w:val="0"/>
        <w:adjustRightInd w:val="0"/>
        <w:spacing w:after="0" w:line="240" w:lineRule="auto"/>
        <w:ind w:firstLine="5387"/>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Адрес (строительный адрес): ____________________________________________________________________.</w:t>
      </w:r>
    </w:p>
    <w:p w:rsidR="007917F8" w:rsidRPr="00E24EBA" w:rsidRDefault="007917F8" w:rsidP="00E24EBA">
      <w:pPr>
        <w:widowControl w:val="0"/>
        <w:tabs>
          <w:tab w:val="center" w:pos="4818"/>
          <w:tab w:val="left" w:pos="6780"/>
        </w:tabs>
        <w:autoSpaceDE w:val="0"/>
        <w:autoSpaceDN w:val="0"/>
        <w:adjustRightInd w:val="0"/>
        <w:spacing w:after="0" w:line="240" w:lineRule="auto"/>
        <w:rPr>
          <w:rFonts w:ascii="Times New Roman" w:hAnsi="Times New Roman"/>
          <w:color w:val="000000" w:themeColor="text1"/>
          <w:sz w:val="28"/>
          <w:szCs w:val="28"/>
        </w:rPr>
      </w:pPr>
    </w:p>
    <w:p w:rsidR="007917F8" w:rsidRPr="00E24EBA" w:rsidRDefault="007917F8" w:rsidP="00E24EBA">
      <w:pPr>
        <w:widowControl w:val="0"/>
        <w:tabs>
          <w:tab w:val="center" w:pos="4818"/>
          <w:tab w:val="left" w:pos="6780"/>
        </w:tabs>
        <w:autoSpaceDE w:val="0"/>
        <w:autoSpaceDN w:val="0"/>
        <w:adjustRightInd w:val="0"/>
        <w:spacing w:after="0" w:line="240" w:lineRule="auto"/>
        <w:rPr>
          <w:rFonts w:ascii="Times New Roman" w:hAnsi="Times New Roman"/>
          <w:color w:val="000000" w:themeColor="text1"/>
          <w:sz w:val="28"/>
          <w:szCs w:val="28"/>
        </w:rPr>
      </w:pPr>
    </w:p>
    <w:p w:rsidR="007917F8" w:rsidRPr="00E24EBA" w:rsidRDefault="007917F8" w:rsidP="00E24EBA">
      <w:pPr>
        <w:widowControl w:val="0"/>
        <w:tabs>
          <w:tab w:val="center" w:pos="4818"/>
          <w:tab w:val="left" w:pos="678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___________________________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Pr="00E24EBA">
        <w:rPr>
          <w:rFonts w:ascii="Times New Roman" w:hAnsi="Times New Roman"/>
          <w:color w:val="000000" w:themeColor="text1"/>
          <w:sz w:val="28"/>
          <w:szCs w:val="28"/>
        </w:rPr>
        <w:tab/>
        <w:t>____________________</w:t>
      </w:r>
    </w:p>
    <w:p w:rsidR="007917F8" w:rsidRPr="00E24EBA" w:rsidRDefault="007917F8" w:rsidP="00E24EBA">
      <w:pPr>
        <w:widowControl w:val="0"/>
        <w:tabs>
          <w:tab w:val="center" w:pos="4818"/>
          <w:tab w:val="left" w:pos="684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(должность уполномоченного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(подпись)</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 xml:space="preserve">(расшифровка подписи)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лица органа, осуществляющего</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выдачу разрешения на строительство)</w:t>
      </w:r>
      <w:r w:rsidR="00F07C59"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20 г.</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М.П.</w:t>
      </w:r>
    </w:p>
    <w:p w:rsidR="007917F8" w:rsidRPr="00E24EBA" w:rsidRDefault="007917F8" w:rsidP="00E24EBA">
      <w:pPr>
        <w:widowControl w:val="0"/>
        <w:spacing w:after="0" w:line="240" w:lineRule="auto"/>
        <w:jc w:val="right"/>
        <w:rPr>
          <w:rFonts w:ascii="Times New Roman" w:eastAsia="Times New Roman" w:hAnsi="Times New Roman"/>
          <w:iCs/>
          <w:color w:val="000000" w:themeColor="text1"/>
          <w:sz w:val="28"/>
          <w:szCs w:val="28"/>
          <w:lang w:eastAsia="ru-RU"/>
        </w:rPr>
      </w:pPr>
    </w:p>
    <w:p w:rsidR="004D630F" w:rsidRDefault="004D630F">
      <w:pPr>
        <w:rPr>
          <w:rFonts w:ascii="Times New Roman" w:eastAsia="Times New Roman" w:hAnsi="Times New Roman"/>
          <w:iCs/>
          <w:color w:val="000000" w:themeColor="text1"/>
          <w:sz w:val="28"/>
          <w:szCs w:val="28"/>
          <w:lang w:eastAsia="ru-RU"/>
        </w:rPr>
      </w:pPr>
      <w:r>
        <w:rPr>
          <w:rFonts w:ascii="Times New Roman" w:eastAsia="Times New Roman" w:hAnsi="Times New Roman"/>
          <w:iCs/>
          <w:color w:val="000000" w:themeColor="text1"/>
          <w:sz w:val="28"/>
          <w:szCs w:val="28"/>
          <w:lang w:eastAsia="ru-RU"/>
        </w:rPr>
        <w:br w:type="page"/>
      </w:r>
    </w:p>
    <w:p w:rsidR="007917F8" w:rsidRPr="00E24EBA" w:rsidRDefault="007917F8" w:rsidP="004D630F">
      <w:pPr>
        <w:widowControl w:val="0"/>
        <w:spacing w:after="0" w:line="240" w:lineRule="auto"/>
        <w:jc w:val="right"/>
        <w:rPr>
          <w:rFonts w:ascii="Times New Roman" w:eastAsia="Times New Roman" w:hAnsi="Times New Roman"/>
          <w:b/>
          <w:color w:val="000000" w:themeColor="text1"/>
          <w:sz w:val="24"/>
          <w:szCs w:val="24"/>
          <w:lang w:eastAsia="ru-RU"/>
        </w:rPr>
      </w:pPr>
      <w:r w:rsidRPr="00E24EBA">
        <w:rPr>
          <w:rFonts w:ascii="Times New Roman" w:eastAsia="Times New Roman" w:hAnsi="Times New Roman"/>
          <w:b/>
          <w:color w:val="000000" w:themeColor="text1"/>
          <w:sz w:val="24"/>
          <w:szCs w:val="24"/>
          <w:lang w:eastAsia="ru-RU"/>
        </w:rPr>
        <w:lastRenderedPageBreak/>
        <w:t>Приложение № 9</w:t>
      </w:r>
    </w:p>
    <w:p w:rsidR="007917F8" w:rsidRPr="00E24EBA" w:rsidRDefault="007917F8" w:rsidP="00E24EBA">
      <w:pPr>
        <w:widowControl w:val="0"/>
        <w:spacing w:after="0" w:line="240" w:lineRule="auto"/>
        <w:jc w:val="right"/>
        <w:rPr>
          <w:rFonts w:ascii="Times New Roman" w:eastAsia="Times New Roman" w:hAnsi="Times New Roman"/>
          <w:iCs/>
          <w:color w:val="000000" w:themeColor="text1"/>
          <w:sz w:val="28"/>
          <w:szCs w:val="28"/>
          <w:lang w:eastAsia="ru-RU"/>
        </w:rPr>
      </w:pPr>
      <w:r w:rsidRPr="00E24EBA">
        <w:rPr>
          <w:rFonts w:ascii="Times New Roman" w:eastAsia="Times New Roman" w:hAnsi="Times New Roman"/>
          <w:b/>
          <w:color w:val="000000" w:themeColor="text1"/>
          <w:sz w:val="24"/>
          <w:szCs w:val="24"/>
          <w:lang w:eastAsia="ru-RU"/>
        </w:rPr>
        <w:t xml:space="preserve"> к административному регламенту</w:t>
      </w:r>
    </w:p>
    <w:p w:rsidR="007917F8" w:rsidRPr="00E24EBA" w:rsidRDefault="007917F8" w:rsidP="00E24EBA">
      <w:pPr>
        <w:widowControl w:val="0"/>
        <w:spacing w:after="0" w:line="240" w:lineRule="auto"/>
        <w:jc w:val="right"/>
        <w:rPr>
          <w:rFonts w:ascii="Times New Roman" w:eastAsia="Times New Roman" w:hAnsi="Times New Roman"/>
          <w:iCs/>
          <w:color w:val="000000" w:themeColor="text1"/>
          <w:sz w:val="28"/>
          <w:szCs w:val="28"/>
          <w:lang w:eastAsia="ru-RU"/>
        </w:rPr>
      </w:pP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4"/>
          <w:szCs w:val="24"/>
          <w:u w:val="single"/>
        </w:rPr>
      </w:pPr>
      <w:r w:rsidRPr="00E24EBA">
        <w:rPr>
          <w:rFonts w:ascii="Times New Roman" w:hAnsi="Times New Roman"/>
          <w:color w:val="000000" w:themeColor="text1"/>
          <w:sz w:val="24"/>
          <w:szCs w:val="24"/>
          <w:u w:val="single"/>
        </w:rPr>
        <w:t xml:space="preserve">(на бланке органа местного самоуправления, уполномоченного структурного подразделения)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4"/>
          <w:szCs w:val="24"/>
        </w:rPr>
      </w:pPr>
      <w:r w:rsidRPr="00E24EBA">
        <w:rPr>
          <w:rFonts w:ascii="Times New Roman" w:hAnsi="Times New Roman"/>
          <w:color w:val="000000" w:themeColor="text1"/>
          <w:sz w:val="24"/>
          <w:szCs w:val="24"/>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Кому</w:t>
      </w:r>
      <w:r w:rsidR="00F07C59"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(наименование застройщика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(фамилия, имя, отчество – для граждан,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полное наименование организации – для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____________________________________юридических лиц), его почтовый индекс ________________________________________________________________________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и адрес, номер телефона и адрес электронной почты)</w:t>
      </w:r>
    </w:p>
    <w:p w:rsidR="00C86113" w:rsidRPr="00E24EBA" w:rsidRDefault="00C86113" w:rsidP="00E24EBA">
      <w:pPr>
        <w:widowControl w:val="0"/>
        <w:spacing w:after="0" w:line="240" w:lineRule="auto"/>
        <w:rPr>
          <w:rFonts w:ascii="Times New Roman" w:eastAsia="Times New Roman" w:hAnsi="Times New Roman"/>
          <w:iCs/>
          <w:color w:val="000000" w:themeColor="text1"/>
          <w:sz w:val="28"/>
          <w:szCs w:val="28"/>
          <w:lang w:eastAsia="ru-RU"/>
        </w:rPr>
      </w:pPr>
    </w:p>
    <w:p w:rsidR="00C86113" w:rsidRPr="00E24EBA" w:rsidRDefault="00C86113" w:rsidP="00E24EBA">
      <w:pPr>
        <w:widowControl w:val="0"/>
        <w:spacing w:after="0" w:line="240" w:lineRule="auto"/>
        <w:jc w:val="center"/>
        <w:rPr>
          <w:rFonts w:ascii="Times New Roman" w:eastAsia="Times New Roman" w:hAnsi="Times New Roman"/>
          <w:b/>
          <w:iCs/>
          <w:color w:val="000000" w:themeColor="text1"/>
          <w:sz w:val="28"/>
          <w:szCs w:val="28"/>
          <w:lang w:eastAsia="ru-RU"/>
        </w:rPr>
      </w:pPr>
      <w:r w:rsidRPr="00E24EBA">
        <w:rPr>
          <w:rFonts w:ascii="Times New Roman" w:eastAsia="Times New Roman" w:hAnsi="Times New Roman"/>
          <w:b/>
          <w:iCs/>
          <w:color w:val="000000" w:themeColor="text1"/>
          <w:sz w:val="28"/>
          <w:szCs w:val="28"/>
          <w:lang w:eastAsia="ru-RU"/>
        </w:rPr>
        <w:t>УВЕДОМЛЕНИЕ ОБ ОТКАЗЕ</w:t>
      </w:r>
    </w:p>
    <w:p w:rsidR="00C86113" w:rsidRPr="00E24EBA" w:rsidRDefault="00C86113" w:rsidP="00E24EBA">
      <w:pPr>
        <w:widowControl w:val="0"/>
        <w:spacing w:after="0" w:line="240" w:lineRule="auto"/>
        <w:jc w:val="center"/>
        <w:rPr>
          <w:rFonts w:ascii="Times New Roman" w:eastAsia="Times New Roman" w:hAnsi="Times New Roman"/>
          <w:b/>
          <w:iCs/>
          <w:color w:val="000000" w:themeColor="text1"/>
          <w:sz w:val="28"/>
          <w:szCs w:val="28"/>
          <w:lang w:eastAsia="ru-RU"/>
        </w:rPr>
      </w:pPr>
      <w:r w:rsidRPr="00E24EBA">
        <w:rPr>
          <w:rFonts w:ascii="Times New Roman" w:eastAsia="Times New Roman" w:hAnsi="Times New Roman"/>
          <w:b/>
          <w:iCs/>
          <w:color w:val="000000" w:themeColor="text1"/>
          <w:sz w:val="28"/>
          <w:szCs w:val="28"/>
          <w:lang w:eastAsia="ru-RU"/>
        </w:rPr>
        <w:t>в исправлении опечаток и ошибок в выданных документах</w:t>
      </w:r>
    </w:p>
    <w:p w:rsidR="007917F8" w:rsidRPr="00E24EBA" w:rsidRDefault="007917F8" w:rsidP="00E24EBA">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7917F8" w:rsidRPr="00E24EBA" w:rsidRDefault="007917F8" w:rsidP="00E24EBA">
      <w:pPr>
        <w:widowControl w:val="0"/>
        <w:autoSpaceDE w:val="0"/>
        <w:autoSpaceDN w:val="0"/>
        <w:adjustRightInd w:val="0"/>
        <w:spacing w:after="0" w:line="240" w:lineRule="auto"/>
        <w:jc w:val="center"/>
        <w:rPr>
          <w:rFonts w:ascii="Times New Roman" w:hAnsi="Times New Roman"/>
          <w:color w:val="000000" w:themeColor="text1"/>
          <w:sz w:val="28"/>
          <w:szCs w:val="28"/>
        </w:rPr>
      </w:pPr>
      <w:r w:rsidRPr="00E24EBA">
        <w:rPr>
          <w:rFonts w:ascii="Times New Roman" w:hAnsi="Times New Roman"/>
          <w:color w:val="000000" w:themeColor="text1"/>
          <w:sz w:val="28"/>
          <w:szCs w:val="28"/>
        </w:rPr>
        <w:t>Уважаемый (-</w:t>
      </w:r>
      <w:proofErr w:type="spellStart"/>
      <w:proofErr w:type="gramStart"/>
      <w:r w:rsidRPr="00E24EBA">
        <w:rPr>
          <w:rFonts w:ascii="Times New Roman" w:hAnsi="Times New Roman"/>
          <w:color w:val="000000" w:themeColor="text1"/>
          <w:sz w:val="28"/>
          <w:szCs w:val="28"/>
        </w:rPr>
        <w:t>ая</w:t>
      </w:r>
      <w:proofErr w:type="spellEnd"/>
      <w:r w:rsidRPr="00E24EBA">
        <w:rPr>
          <w:rFonts w:ascii="Times New Roman" w:hAnsi="Times New Roman"/>
          <w:color w:val="000000" w:themeColor="text1"/>
          <w:sz w:val="28"/>
          <w:szCs w:val="28"/>
        </w:rPr>
        <w:t>)_</w:t>
      </w:r>
      <w:proofErr w:type="gramEnd"/>
      <w:r w:rsidRPr="00E24EBA">
        <w:rPr>
          <w:rFonts w:ascii="Times New Roman" w:hAnsi="Times New Roman"/>
          <w:color w:val="000000" w:themeColor="text1"/>
          <w:sz w:val="28"/>
          <w:szCs w:val="28"/>
        </w:rPr>
        <w:t>____________________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В результате рассмотрения Вашего заявления (входящий от _________________ №_____),</w:t>
      </w:r>
      <w:r w:rsidR="00F07C59" w:rsidRPr="00E24EBA">
        <w:rPr>
          <w:rFonts w:ascii="Times New Roman" w:hAnsi="Times New Roman"/>
          <w:color w:val="000000" w:themeColor="text1"/>
          <w:sz w:val="28"/>
          <w:szCs w:val="28"/>
        </w:rPr>
        <w:t xml:space="preserve"> </w:t>
      </w:r>
      <w:r w:rsidR="00C86113" w:rsidRPr="00E24EBA">
        <w:rPr>
          <w:rFonts w:ascii="Times New Roman" w:hAnsi="Times New Roman"/>
          <w:color w:val="000000" w:themeColor="text1"/>
          <w:sz w:val="28"/>
          <w:szCs w:val="28"/>
        </w:rPr>
        <w:t>уведомляем об отказе в исправлении опечаток и ошибок</w:t>
      </w:r>
      <w:r w:rsidR="00F07C59" w:rsidRPr="00E24EBA">
        <w:rPr>
          <w:rFonts w:ascii="Times New Roman" w:hAnsi="Times New Roman"/>
          <w:color w:val="000000" w:themeColor="text1"/>
          <w:sz w:val="28"/>
          <w:szCs w:val="28"/>
        </w:rPr>
        <w:t xml:space="preserve"> </w:t>
      </w:r>
      <w:r w:rsidR="00C86113" w:rsidRPr="00E24EBA">
        <w:rPr>
          <w:rFonts w:ascii="Times New Roman" w:hAnsi="Times New Roman"/>
          <w:color w:val="000000" w:themeColor="text1"/>
          <w:sz w:val="28"/>
          <w:szCs w:val="28"/>
        </w:rPr>
        <w:t>в выданном ____________________________________________________________________ (указывается наименование документа) по следующим причинам:</w:t>
      </w:r>
      <w:r w:rsidR="00F07C59" w:rsidRPr="00E24EBA">
        <w:rPr>
          <w:rFonts w:ascii="Times New Roman" w:hAnsi="Times New Roman"/>
          <w:color w:val="000000" w:themeColor="text1"/>
          <w:sz w:val="28"/>
          <w:szCs w:val="28"/>
        </w:rPr>
        <w:t xml:space="preserve"> </w:t>
      </w:r>
      <w:r w:rsidR="00C86113" w:rsidRPr="00E24EBA">
        <w:rPr>
          <w:rFonts w:ascii="Times New Roman" w:hAnsi="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7917F8" w:rsidRPr="00E24EBA" w:rsidRDefault="00C86113"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r w:rsidR="007917F8" w:rsidRPr="00E24EBA">
        <w:rPr>
          <w:rFonts w:ascii="Times New Roman" w:hAnsi="Times New Roman"/>
          <w:color w:val="000000" w:themeColor="text1"/>
          <w:sz w:val="28"/>
          <w:szCs w:val="28"/>
        </w:rPr>
        <w:t xml:space="preserve">___________________________ </w:t>
      </w:r>
      <w:r w:rsidR="007917F8"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007917F8" w:rsidRPr="00E24EBA">
        <w:rPr>
          <w:rFonts w:ascii="Times New Roman" w:hAnsi="Times New Roman"/>
          <w:color w:val="000000" w:themeColor="text1"/>
          <w:sz w:val="28"/>
          <w:szCs w:val="28"/>
        </w:rPr>
        <w:t>_________</w:t>
      </w:r>
      <w:r w:rsidR="007917F8" w:rsidRPr="00E24EBA">
        <w:rPr>
          <w:rFonts w:ascii="Times New Roman" w:hAnsi="Times New Roman"/>
          <w:color w:val="000000" w:themeColor="text1"/>
          <w:sz w:val="28"/>
          <w:szCs w:val="28"/>
        </w:rPr>
        <w:tab/>
        <w:t>____________________</w:t>
      </w:r>
    </w:p>
    <w:p w:rsidR="007917F8" w:rsidRPr="00E24EBA" w:rsidRDefault="007917F8" w:rsidP="00E24EBA">
      <w:pPr>
        <w:widowControl w:val="0"/>
        <w:tabs>
          <w:tab w:val="center" w:pos="4818"/>
          <w:tab w:val="left" w:pos="6840"/>
        </w:tabs>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(должность уполномоченного </w:t>
      </w:r>
      <w:r w:rsidRPr="00E24EBA">
        <w:rPr>
          <w:rFonts w:ascii="Times New Roman" w:hAnsi="Times New Roman"/>
          <w:color w:val="000000" w:themeColor="text1"/>
          <w:sz w:val="28"/>
          <w:szCs w:val="28"/>
        </w:rPr>
        <w:tab/>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(подпись)</w:t>
      </w:r>
      <w:r w:rsidR="00F07C59" w:rsidRPr="00E24EBA">
        <w:rPr>
          <w:rFonts w:ascii="Times New Roman" w:hAnsi="Times New Roman"/>
          <w:color w:val="000000" w:themeColor="text1"/>
          <w:sz w:val="28"/>
          <w:szCs w:val="28"/>
        </w:rPr>
        <w:t xml:space="preserve"> </w:t>
      </w:r>
      <w:r w:rsidR="00C86113" w:rsidRPr="00E24EBA">
        <w:rPr>
          <w:rFonts w:ascii="Times New Roman" w:hAnsi="Times New Roman"/>
          <w:color w:val="000000" w:themeColor="text1"/>
          <w:sz w:val="28"/>
          <w:szCs w:val="28"/>
        </w:rPr>
        <w:t>(</w:t>
      </w:r>
      <w:r w:rsidRPr="00E24EBA">
        <w:rPr>
          <w:rFonts w:ascii="Times New Roman" w:hAnsi="Times New Roman"/>
          <w:color w:val="000000" w:themeColor="text1"/>
          <w:sz w:val="28"/>
          <w:szCs w:val="28"/>
        </w:rPr>
        <w:t xml:space="preserve">расшифровка подписи)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лица органа, осуществляющего</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выдачу разрешения на строительство)</w:t>
      </w:r>
      <w:r w:rsidR="00F07C59" w:rsidRPr="00E24EBA">
        <w:rPr>
          <w:rFonts w:ascii="Times New Roman" w:hAnsi="Times New Roman"/>
          <w:color w:val="000000" w:themeColor="text1"/>
          <w:sz w:val="28"/>
          <w:szCs w:val="28"/>
        </w:rPr>
        <w:t xml:space="preserve"> </w:t>
      </w:r>
    </w:p>
    <w:p w:rsidR="007917F8"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 xml:space="preserve"> </w:t>
      </w:r>
    </w:p>
    <w:p w:rsidR="00C86113" w:rsidRPr="00E24EBA" w:rsidRDefault="007917F8" w:rsidP="00E24EBA">
      <w:pPr>
        <w:widowControl w:val="0"/>
        <w:autoSpaceDE w:val="0"/>
        <w:autoSpaceDN w:val="0"/>
        <w:adjustRightInd w:val="0"/>
        <w:spacing w:after="0" w:line="240" w:lineRule="auto"/>
        <w:rPr>
          <w:rFonts w:ascii="Times New Roman" w:hAnsi="Times New Roman"/>
          <w:color w:val="000000" w:themeColor="text1"/>
          <w:sz w:val="28"/>
          <w:szCs w:val="28"/>
        </w:rPr>
      </w:pPr>
      <w:r w:rsidRPr="00E24EBA">
        <w:rPr>
          <w:rFonts w:ascii="Times New Roman" w:hAnsi="Times New Roman"/>
          <w:color w:val="000000" w:themeColor="text1"/>
          <w:sz w:val="28"/>
          <w:szCs w:val="28"/>
        </w:rPr>
        <w:t>____________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_____</w:t>
      </w:r>
      <w:r w:rsidR="00F07C59" w:rsidRPr="00E24EBA">
        <w:rPr>
          <w:rFonts w:ascii="Times New Roman" w:hAnsi="Times New Roman"/>
          <w:color w:val="000000" w:themeColor="text1"/>
          <w:sz w:val="28"/>
          <w:szCs w:val="28"/>
        </w:rPr>
        <w:t xml:space="preserve"> </w:t>
      </w:r>
      <w:r w:rsidRPr="00E24EBA">
        <w:rPr>
          <w:rFonts w:ascii="Times New Roman" w:hAnsi="Times New Roman"/>
          <w:color w:val="000000" w:themeColor="text1"/>
          <w:sz w:val="28"/>
          <w:szCs w:val="28"/>
        </w:rPr>
        <w:t>20 г.</w:t>
      </w:r>
    </w:p>
    <w:p w:rsidR="00C27B70" w:rsidRPr="00E24EBA" w:rsidRDefault="00C27B70" w:rsidP="004D630F">
      <w:pPr>
        <w:widowControl w:val="0"/>
        <w:spacing w:after="0" w:line="240" w:lineRule="auto"/>
        <w:rPr>
          <w:rFonts w:ascii="Times New Roman" w:eastAsia="Times New Roman" w:hAnsi="Times New Roman"/>
          <w:iCs/>
          <w:color w:val="000000" w:themeColor="text1"/>
          <w:sz w:val="28"/>
          <w:szCs w:val="28"/>
          <w:lang w:eastAsia="ru-RU"/>
        </w:rPr>
      </w:pPr>
      <w:bookmarkStart w:id="11" w:name="Par603"/>
      <w:bookmarkStart w:id="12" w:name="_GoBack"/>
      <w:bookmarkEnd w:id="11"/>
      <w:bookmarkEnd w:id="12"/>
    </w:p>
    <w:sectPr w:rsidR="00C27B70" w:rsidRPr="00E24EBA" w:rsidSect="00F07C59">
      <w:footerReference w:type="default" r:id="rId19"/>
      <w:pgSz w:w="11905" w:h="16838"/>
      <w:pgMar w:top="1134" w:right="851" w:bottom="1134" w:left="1134" w:header="720" w:footer="720" w:gutter="0"/>
      <w:pgNumType w:start="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23C" w:rsidRDefault="0076023C" w:rsidP="00D14E0F">
      <w:pPr>
        <w:spacing w:after="0" w:line="240" w:lineRule="auto"/>
      </w:pPr>
      <w:r>
        <w:separator/>
      </w:r>
    </w:p>
  </w:endnote>
  <w:endnote w:type="continuationSeparator" w:id="0">
    <w:p w:rsidR="0076023C" w:rsidRDefault="0076023C" w:rsidP="00D14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23C" w:rsidRDefault="007602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23C" w:rsidRDefault="0076023C" w:rsidP="00D14E0F">
      <w:pPr>
        <w:spacing w:after="0" w:line="240" w:lineRule="auto"/>
      </w:pPr>
      <w:r>
        <w:separator/>
      </w:r>
    </w:p>
  </w:footnote>
  <w:footnote w:type="continuationSeparator" w:id="0">
    <w:p w:rsidR="0076023C" w:rsidRDefault="0076023C" w:rsidP="00D14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7BF4"/>
    <w:multiLevelType w:val="hybridMultilevel"/>
    <w:tmpl w:val="FA228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D57196"/>
    <w:multiLevelType w:val="hybridMultilevel"/>
    <w:tmpl w:val="8C18D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BE046B"/>
    <w:multiLevelType w:val="multilevel"/>
    <w:tmpl w:val="07A23166"/>
    <w:lvl w:ilvl="0">
      <w:start w:val="1"/>
      <w:numFmt w:val="decimal"/>
      <w:lvlText w:val="%1."/>
      <w:lvlJc w:val="left"/>
      <w:pPr>
        <w:ind w:left="720" w:hanging="360"/>
      </w:pPr>
      <w:rPr>
        <w:rFonts w:hint="default"/>
      </w:rPr>
    </w:lvl>
    <w:lvl w:ilvl="1">
      <w:start w:val="3"/>
      <w:numFmt w:val="decimal"/>
      <w:isLgl/>
      <w:lvlText w:val="%1.%2."/>
      <w:lvlJc w:val="left"/>
      <w:pPr>
        <w:ind w:left="1755" w:hanging="1305"/>
      </w:pPr>
      <w:rPr>
        <w:rFonts w:hint="default"/>
      </w:rPr>
    </w:lvl>
    <w:lvl w:ilvl="2">
      <w:start w:val="1"/>
      <w:numFmt w:val="bullet"/>
      <w:lvlText w:val=""/>
      <w:lvlJc w:val="left"/>
      <w:pPr>
        <w:ind w:left="1845" w:hanging="1305"/>
      </w:pPr>
      <w:rPr>
        <w:rFonts w:ascii="Symbol" w:hAnsi="Symbol" w:hint="default"/>
      </w:rPr>
    </w:lvl>
    <w:lvl w:ilvl="3">
      <w:start w:val="1"/>
      <w:numFmt w:val="decimal"/>
      <w:isLgl/>
      <w:lvlText w:val="%1.%2.%3.%4."/>
      <w:lvlJc w:val="left"/>
      <w:pPr>
        <w:ind w:left="193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B70"/>
    <w:rsid w:val="00040925"/>
    <w:rsid w:val="000547E5"/>
    <w:rsid w:val="000666DC"/>
    <w:rsid w:val="000751F1"/>
    <w:rsid w:val="00075761"/>
    <w:rsid w:val="000B68B6"/>
    <w:rsid w:val="000E7122"/>
    <w:rsid w:val="001048A2"/>
    <w:rsid w:val="00115F58"/>
    <w:rsid w:val="001949E4"/>
    <w:rsid w:val="001C2D72"/>
    <w:rsid w:val="0021578F"/>
    <w:rsid w:val="00234E16"/>
    <w:rsid w:val="002D04AF"/>
    <w:rsid w:val="00341EDB"/>
    <w:rsid w:val="00343653"/>
    <w:rsid w:val="003550B5"/>
    <w:rsid w:val="00367C56"/>
    <w:rsid w:val="003F304B"/>
    <w:rsid w:val="00490868"/>
    <w:rsid w:val="004D630F"/>
    <w:rsid w:val="004E115C"/>
    <w:rsid w:val="004F1262"/>
    <w:rsid w:val="00503973"/>
    <w:rsid w:val="0055698D"/>
    <w:rsid w:val="005841A0"/>
    <w:rsid w:val="00591644"/>
    <w:rsid w:val="00631AFB"/>
    <w:rsid w:val="006834C2"/>
    <w:rsid w:val="006F7E53"/>
    <w:rsid w:val="0076023C"/>
    <w:rsid w:val="007917F8"/>
    <w:rsid w:val="00795014"/>
    <w:rsid w:val="0081411B"/>
    <w:rsid w:val="008229D8"/>
    <w:rsid w:val="008348B5"/>
    <w:rsid w:val="0088003A"/>
    <w:rsid w:val="00893959"/>
    <w:rsid w:val="008E3C77"/>
    <w:rsid w:val="00932912"/>
    <w:rsid w:val="009A2DCE"/>
    <w:rsid w:val="009D79C1"/>
    <w:rsid w:val="00A12BD1"/>
    <w:rsid w:val="00AD4D28"/>
    <w:rsid w:val="00B0599F"/>
    <w:rsid w:val="00BA47B9"/>
    <w:rsid w:val="00C27B70"/>
    <w:rsid w:val="00C81575"/>
    <w:rsid w:val="00C86113"/>
    <w:rsid w:val="00C92CFA"/>
    <w:rsid w:val="00CB19F1"/>
    <w:rsid w:val="00CC14F6"/>
    <w:rsid w:val="00CD2176"/>
    <w:rsid w:val="00CE3E95"/>
    <w:rsid w:val="00D14E0F"/>
    <w:rsid w:val="00D26803"/>
    <w:rsid w:val="00D70C44"/>
    <w:rsid w:val="00DB60BD"/>
    <w:rsid w:val="00E1671B"/>
    <w:rsid w:val="00E24EBA"/>
    <w:rsid w:val="00E5721F"/>
    <w:rsid w:val="00EA71E9"/>
    <w:rsid w:val="00F07C59"/>
    <w:rsid w:val="00F57AA5"/>
    <w:rsid w:val="00F6292F"/>
    <w:rsid w:val="00F71F7B"/>
    <w:rsid w:val="00FA354D"/>
    <w:rsid w:val="00FA7487"/>
    <w:rsid w:val="00FD6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653B"/>
  <w15:docId w15:val="{BC8F3710-51B4-49FB-A767-8C436ECD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B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27B7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27B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27B70"/>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C27B70"/>
    <w:rPr>
      <w:color w:val="0000FF"/>
      <w:u w:val="single"/>
    </w:rPr>
  </w:style>
  <w:style w:type="character" w:customStyle="1" w:styleId="ConsPlusNormal0">
    <w:name w:val="ConsPlusNormal Знак"/>
    <w:link w:val="ConsPlusNormal"/>
    <w:locked/>
    <w:rsid w:val="00C27B70"/>
    <w:rPr>
      <w:rFonts w:ascii="Calibri" w:eastAsia="Times New Roman" w:hAnsi="Calibri" w:cs="Calibri"/>
      <w:lang w:eastAsia="ru-RU"/>
    </w:rPr>
  </w:style>
  <w:style w:type="paragraph" w:customStyle="1" w:styleId="ConsNormal">
    <w:name w:val="ConsNormal"/>
    <w:rsid w:val="00C27B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List Paragraph"/>
    <w:basedOn w:val="a"/>
    <w:uiPriority w:val="34"/>
    <w:qFormat/>
    <w:rsid w:val="00591644"/>
    <w:pPr>
      <w:ind w:left="720"/>
      <w:contextualSpacing/>
    </w:pPr>
  </w:style>
  <w:style w:type="table" w:styleId="a5">
    <w:name w:val="Table Grid"/>
    <w:basedOn w:val="a1"/>
    <w:uiPriority w:val="59"/>
    <w:rsid w:val="000B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631AFB"/>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631AFB"/>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631AFB"/>
    <w:pPr>
      <w:widowControl w:val="0"/>
      <w:shd w:val="clear" w:color="auto" w:fill="FFFFFF"/>
      <w:spacing w:after="0" w:line="274" w:lineRule="exact"/>
    </w:pPr>
    <w:rPr>
      <w:rFonts w:ascii="Times New Roman" w:eastAsia="Times New Roman" w:hAnsi="Times New Roman"/>
    </w:rPr>
  </w:style>
  <w:style w:type="paragraph" w:customStyle="1" w:styleId="90">
    <w:name w:val="Основной текст (9)"/>
    <w:basedOn w:val="a"/>
    <w:link w:val="9"/>
    <w:rsid w:val="00631AFB"/>
    <w:pPr>
      <w:widowControl w:val="0"/>
      <w:shd w:val="clear" w:color="auto" w:fill="FFFFFF"/>
      <w:spacing w:before="300" w:after="720" w:line="278" w:lineRule="exact"/>
      <w:jc w:val="center"/>
    </w:pPr>
    <w:rPr>
      <w:rFonts w:ascii="Times New Roman" w:eastAsia="Times New Roman" w:hAnsi="Times New Roman"/>
      <w:sz w:val="16"/>
      <w:szCs w:val="16"/>
    </w:rPr>
  </w:style>
  <w:style w:type="table" w:customStyle="1" w:styleId="1">
    <w:name w:val="Сетка таблицы1"/>
    <w:basedOn w:val="a1"/>
    <w:next w:val="a5"/>
    <w:uiPriority w:val="99"/>
    <w:rsid w:val="00D14E0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semiHidden/>
    <w:unhideWhenUsed/>
    <w:rsid w:val="00D14E0F"/>
    <w:pPr>
      <w:spacing w:after="0" w:line="240" w:lineRule="auto"/>
    </w:pPr>
    <w:rPr>
      <w:rFonts w:ascii="Times New Roman" w:eastAsia="Times New Roman" w:hAnsi="Times New Roman"/>
      <w:sz w:val="20"/>
      <w:szCs w:val="20"/>
      <w:lang w:eastAsia="ru-RU"/>
    </w:rPr>
  </w:style>
  <w:style w:type="character" w:customStyle="1" w:styleId="a7">
    <w:name w:val="Текст концевой сноски Знак"/>
    <w:basedOn w:val="a0"/>
    <w:link w:val="a6"/>
    <w:uiPriority w:val="99"/>
    <w:semiHidden/>
    <w:rsid w:val="00D14E0F"/>
    <w:rPr>
      <w:rFonts w:ascii="Times New Roman" w:eastAsia="Times New Roman" w:hAnsi="Times New Roman" w:cs="Times New Roman"/>
      <w:sz w:val="20"/>
      <w:szCs w:val="20"/>
      <w:lang w:eastAsia="ru-RU"/>
    </w:rPr>
  </w:style>
  <w:style w:type="character" w:styleId="a8">
    <w:name w:val="endnote reference"/>
    <w:basedOn w:val="a0"/>
    <w:uiPriority w:val="99"/>
    <w:semiHidden/>
    <w:unhideWhenUsed/>
    <w:rsid w:val="00D14E0F"/>
    <w:rPr>
      <w:rFonts w:cs="Times New Roman"/>
      <w:vertAlign w:val="superscript"/>
    </w:rPr>
  </w:style>
  <w:style w:type="paragraph" w:styleId="a9">
    <w:name w:val="header"/>
    <w:basedOn w:val="a"/>
    <w:link w:val="aa"/>
    <w:uiPriority w:val="99"/>
    <w:unhideWhenUsed/>
    <w:rsid w:val="00F629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292F"/>
    <w:rPr>
      <w:rFonts w:ascii="Calibri" w:eastAsia="Calibri" w:hAnsi="Calibri" w:cs="Times New Roman"/>
    </w:rPr>
  </w:style>
  <w:style w:type="paragraph" w:styleId="ab">
    <w:name w:val="footer"/>
    <w:basedOn w:val="a"/>
    <w:link w:val="ac"/>
    <w:uiPriority w:val="99"/>
    <w:unhideWhenUsed/>
    <w:rsid w:val="00F629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29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61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69AFC12AF25157E4C6278FC4435DB0DDB9759829687F39103C97D43348D228D44EB36994ED70C8mEzFK" TargetMode="External"/><Relationship Id="rId13" Type="http://schemas.openxmlformats.org/officeDocument/2006/relationships/hyperlink" Target="mailto:adm@mokildin.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869AFC12AF25157E4C6278FC4435DB0DDB9719D2F647F39103C97D43348D228D44EB36A92mEz9K" TargetMode="External"/><Relationship Id="rId12" Type="http://schemas.openxmlformats.org/officeDocument/2006/relationships/hyperlink" Target="http://51.gosuslugi.ru" TargetMode="External"/><Relationship Id="rId17" Type="http://schemas.openxmlformats.org/officeDocument/2006/relationships/hyperlink" Target="http://www.mokildin.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gosuslugi.ru" TargetMode="External"/><Relationship Id="rId10" Type="http://schemas.openxmlformats.org/officeDocument/2006/relationships/hyperlink" Target="http://www.mokildin.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okildin.ru" TargetMode="External"/><Relationship Id="rId14" Type="http://schemas.openxmlformats.org/officeDocument/2006/relationships/hyperlink" Target="mailto:mfc200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51</Pages>
  <Words>15761</Words>
  <Characters>89839</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Светлана</dc:creator>
  <cp:lastModifiedBy>user</cp:lastModifiedBy>
  <cp:revision>6</cp:revision>
  <dcterms:created xsi:type="dcterms:W3CDTF">2019-12-06T11:27:00Z</dcterms:created>
  <dcterms:modified xsi:type="dcterms:W3CDTF">2019-12-09T06:24:00Z</dcterms:modified>
</cp:coreProperties>
</file>