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A7" w:rsidRPr="00CB7B8C" w:rsidRDefault="00164DA7" w:rsidP="00D554ED">
      <w:pPr>
        <w:widowControl w:val="0"/>
        <w:tabs>
          <w:tab w:val="center" w:pos="4819"/>
          <w:tab w:val="left" w:pos="7220"/>
        </w:tabs>
        <w:jc w:val="center"/>
        <w:rPr>
          <w:b/>
          <w:sz w:val="28"/>
          <w:szCs w:val="28"/>
        </w:rPr>
      </w:pPr>
      <w:r w:rsidRPr="00CB7B8C">
        <w:rPr>
          <w:b/>
          <w:sz w:val="28"/>
          <w:szCs w:val="28"/>
        </w:rPr>
        <w:t>РОССИЙСКАЯ ФЕДЕРАЦИЯ</w:t>
      </w:r>
    </w:p>
    <w:p w:rsidR="00164DA7" w:rsidRPr="00CB7B8C" w:rsidRDefault="00164DA7" w:rsidP="00D554ED">
      <w:pPr>
        <w:widowControl w:val="0"/>
        <w:jc w:val="center"/>
        <w:rPr>
          <w:b/>
          <w:sz w:val="28"/>
          <w:szCs w:val="28"/>
        </w:rPr>
      </w:pPr>
      <w:r w:rsidRPr="00CB7B8C">
        <w:rPr>
          <w:b/>
          <w:sz w:val="28"/>
          <w:szCs w:val="28"/>
        </w:rPr>
        <w:t>СОВЕТ ДЕПУТАТОВ</w:t>
      </w:r>
    </w:p>
    <w:p w:rsidR="00164DA7" w:rsidRPr="00CB7B8C" w:rsidRDefault="00164DA7" w:rsidP="00D554ED">
      <w:pPr>
        <w:widowControl w:val="0"/>
        <w:jc w:val="center"/>
        <w:rPr>
          <w:b/>
          <w:sz w:val="28"/>
          <w:szCs w:val="28"/>
        </w:rPr>
      </w:pPr>
      <w:r w:rsidRPr="00CB7B8C">
        <w:rPr>
          <w:b/>
          <w:sz w:val="28"/>
          <w:szCs w:val="28"/>
        </w:rPr>
        <w:t>ГОРОДСКОГО ПОСЕЛЕНИЯ КИЛЬДИНСТРОЙ</w:t>
      </w:r>
    </w:p>
    <w:p w:rsidR="00164DA7" w:rsidRPr="00CB7B8C" w:rsidRDefault="00164DA7" w:rsidP="00D554ED">
      <w:pPr>
        <w:widowControl w:val="0"/>
        <w:jc w:val="center"/>
        <w:rPr>
          <w:b/>
          <w:sz w:val="28"/>
          <w:szCs w:val="28"/>
        </w:rPr>
      </w:pPr>
      <w:r w:rsidRPr="00CB7B8C">
        <w:rPr>
          <w:b/>
          <w:sz w:val="28"/>
          <w:szCs w:val="28"/>
        </w:rPr>
        <w:t xml:space="preserve">КОЛЬСКОГО РАЙОНА </w:t>
      </w:r>
    </w:p>
    <w:p w:rsidR="00164DA7" w:rsidRPr="00CB7B8C" w:rsidRDefault="00164DA7" w:rsidP="00D554ED">
      <w:pPr>
        <w:widowControl w:val="0"/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CB7B8C">
        <w:rPr>
          <w:b/>
          <w:i/>
          <w:sz w:val="28"/>
          <w:szCs w:val="28"/>
        </w:rPr>
        <w:t>(</w:t>
      </w:r>
      <w:r w:rsidR="00D554ED">
        <w:rPr>
          <w:b/>
          <w:i/>
          <w:sz w:val="28"/>
          <w:szCs w:val="28"/>
        </w:rPr>
        <w:t xml:space="preserve">двадцать четвертое </w:t>
      </w:r>
      <w:r w:rsidRPr="00CB7B8C">
        <w:rPr>
          <w:b/>
          <w:i/>
          <w:sz w:val="28"/>
          <w:szCs w:val="28"/>
        </w:rPr>
        <w:t>очередное заседание третьего созыва)</w:t>
      </w:r>
    </w:p>
    <w:p w:rsidR="00164DA7" w:rsidRPr="00CB7B8C" w:rsidRDefault="00164DA7" w:rsidP="00D554E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64DA7" w:rsidRPr="00CB7B8C" w:rsidRDefault="00164DA7" w:rsidP="00D554E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CB7B8C">
        <w:rPr>
          <w:b/>
          <w:sz w:val="28"/>
          <w:szCs w:val="28"/>
        </w:rPr>
        <w:t>РЕШЕНИЕ</w:t>
      </w:r>
    </w:p>
    <w:p w:rsidR="00164DA7" w:rsidRPr="00CB7B8C" w:rsidRDefault="00164DA7" w:rsidP="00D554E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64DA7" w:rsidRPr="00CB7B8C" w:rsidRDefault="00D554ED" w:rsidP="00D554E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</w:t>
      </w:r>
      <w:r w:rsidR="00164DA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="00164DA7">
        <w:rPr>
          <w:b/>
          <w:sz w:val="28"/>
          <w:szCs w:val="28"/>
        </w:rPr>
        <w:t>г.</w:t>
      </w:r>
      <w:r w:rsidR="00164DA7" w:rsidRPr="00CB7B8C">
        <w:rPr>
          <w:b/>
          <w:sz w:val="28"/>
          <w:szCs w:val="28"/>
        </w:rPr>
        <w:tab/>
      </w:r>
      <w:r w:rsidR="00164DA7">
        <w:rPr>
          <w:b/>
          <w:sz w:val="28"/>
          <w:szCs w:val="28"/>
        </w:rPr>
        <w:tab/>
      </w:r>
      <w:r w:rsidR="00164DA7">
        <w:rPr>
          <w:b/>
          <w:sz w:val="28"/>
          <w:szCs w:val="28"/>
        </w:rPr>
        <w:tab/>
      </w:r>
      <w:r w:rsidR="00164DA7" w:rsidRPr="00CB7B8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</w:t>
      </w:r>
      <w:r w:rsidR="00164DA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</w:t>
      </w:r>
      <w:r w:rsidR="00164DA7" w:rsidRPr="00CB7B8C">
        <w:rPr>
          <w:b/>
          <w:sz w:val="28"/>
          <w:szCs w:val="28"/>
        </w:rPr>
        <w:tab/>
      </w:r>
      <w:r w:rsidR="00164DA7">
        <w:rPr>
          <w:b/>
          <w:sz w:val="28"/>
          <w:szCs w:val="28"/>
        </w:rPr>
        <w:tab/>
      </w:r>
      <w:r w:rsidR="00164DA7" w:rsidRPr="00CB7B8C">
        <w:rPr>
          <w:b/>
          <w:sz w:val="28"/>
          <w:szCs w:val="28"/>
        </w:rPr>
        <w:tab/>
      </w:r>
      <w:proofErr w:type="spellStart"/>
      <w:r w:rsidR="00164DA7" w:rsidRPr="00CB7B8C">
        <w:rPr>
          <w:b/>
          <w:sz w:val="28"/>
          <w:szCs w:val="28"/>
        </w:rPr>
        <w:t>пгт</w:t>
      </w:r>
      <w:proofErr w:type="spellEnd"/>
      <w:r w:rsidR="00164DA7" w:rsidRPr="00CB7B8C">
        <w:rPr>
          <w:b/>
          <w:sz w:val="28"/>
          <w:szCs w:val="28"/>
        </w:rPr>
        <w:t>. Кильдинстрой</w:t>
      </w:r>
    </w:p>
    <w:p w:rsidR="00AE2B41" w:rsidRPr="00164DA7" w:rsidRDefault="00AE2B41" w:rsidP="00D554ED">
      <w:pPr>
        <w:jc w:val="center"/>
        <w:rPr>
          <w:b/>
          <w:sz w:val="28"/>
          <w:szCs w:val="28"/>
        </w:rPr>
      </w:pPr>
    </w:p>
    <w:p w:rsidR="007825E0" w:rsidRDefault="00360A74" w:rsidP="00D554ED">
      <w:pPr>
        <w:widowControl w:val="0"/>
        <w:jc w:val="center"/>
        <w:rPr>
          <w:b/>
          <w:sz w:val="28"/>
          <w:szCs w:val="28"/>
        </w:rPr>
      </w:pPr>
      <w:bookmarkStart w:id="0" w:name="_GoBack"/>
      <w:r w:rsidRPr="00164DA7">
        <w:rPr>
          <w:b/>
          <w:sz w:val="28"/>
          <w:szCs w:val="28"/>
        </w:rPr>
        <w:t>О</w:t>
      </w:r>
      <w:r w:rsidR="00110E04" w:rsidRPr="00164DA7">
        <w:rPr>
          <w:b/>
          <w:sz w:val="28"/>
          <w:szCs w:val="28"/>
        </w:rPr>
        <w:t xml:space="preserve">б утверждении </w:t>
      </w:r>
      <w:r w:rsidR="00E04FFE">
        <w:rPr>
          <w:b/>
          <w:sz w:val="28"/>
          <w:szCs w:val="28"/>
        </w:rPr>
        <w:t xml:space="preserve">Порядка </w:t>
      </w:r>
      <w:r w:rsidR="00E04FFE" w:rsidRPr="00E04FFE">
        <w:rPr>
          <w:b/>
          <w:sz w:val="28"/>
          <w:szCs w:val="28"/>
        </w:rPr>
        <w:t xml:space="preserve">управления наемными домами, </w:t>
      </w:r>
    </w:p>
    <w:p w:rsidR="00360A74" w:rsidRDefault="00E04FFE" w:rsidP="00D554ED">
      <w:pPr>
        <w:widowControl w:val="0"/>
        <w:jc w:val="center"/>
        <w:rPr>
          <w:b/>
          <w:sz w:val="28"/>
          <w:szCs w:val="28"/>
        </w:rPr>
      </w:pPr>
      <w:r w:rsidRPr="00E04FFE">
        <w:rPr>
          <w:b/>
          <w:sz w:val="28"/>
          <w:szCs w:val="28"/>
        </w:rPr>
        <w:t xml:space="preserve">все </w:t>
      </w:r>
      <w:proofErr w:type="gramStart"/>
      <w:r w:rsidRPr="00E04FFE">
        <w:rPr>
          <w:b/>
          <w:sz w:val="28"/>
          <w:szCs w:val="28"/>
        </w:rPr>
        <w:t>помещения</w:t>
      </w:r>
      <w:proofErr w:type="gramEnd"/>
      <w:r w:rsidRPr="00E04FF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E04FFE">
        <w:rPr>
          <w:b/>
          <w:sz w:val="28"/>
          <w:szCs w:val="28"/>
        </w:rPr>
        <w:t xml:space="preserve">которых находятся в собственности муниципального образования </w:t>
      </w:r>
      <w:r w:rsidR="00D27AC2">
        <w:rPr>
          <w:b/>
          <w:bCs/>
          <w:sz w:val="28"/>
          <w:szCs w:val="28"/>
        </w:rPr>
        <w:t>городское поселение Кильдинстрой Кольского района</w:t>
      </w:r>
      <w:r w:rsidR="00D27AC2" w:rsidRPr="00E04FFE">
        <w:rPr>
          <w:b/>
          <w:sz w:val="28"/>
          <w:szCs w:val="28"/>
        </w:rPr>
        <w:t xml:space="preserve"> </w:t>
      </w:r>
      <w:r w:rsidRPr="00E04FFE">
        <w:rPr>
          <w:b/>
          <w:sz w:val="28"/>
          <w:szCs w:val="28"/>
        </w:rPr>
        <w:t xml:space="preserve">и являющимися наемными домами и находящимися в собственности муниципального образования </w:t>
      </w:r>
      <w:r w:rsidR="007825E0">
        <w:rPr>
          <w:b/>
          <w:sz w:val="28"/>
          <w:szCs w:val="28"/>
        </w:rPr>
        <w:t>городское поселение Кильдинстрой</w:t>
      </w:r>
      <w:r w:rsidRPr="00E04FFE">
        <w:rPr>
          <w:b/>
          <w:sz w:val="28"/>
          <w:szCs w:val="28"/>
        </w:rPr>
        <w:t xml:space="preserve"> </w:t>
      </w:r>
      <w:r w:rsidR="007825E0">
        <w:rPr>
          <w:b/>
          <w:sz w:val="28"/>
          <w:szCs w:val="28"/>
        </w:rPr>
        <w:t xml:space="preserve">Кольского района </w:t>
      </w:r>
      <w:r w:rsidRPr="00E04FFE">
        <w:rPr>
          <w:b/>
          <w:sz w:val="28"/>
          <w:szCs w:val="28"/>
        </w:rPr>
        <w:t>жилыми домами</w:t>
      </w:r>
      <w:r w:rsidR="00D27AC2">
        <w:rPr>
          <w:b/>
          <w:sz w:val="28"/>
          <w:szCs w:val="28"/>
        </w:rPr>
        <w:t xml:space="preserve"> </w:t>
      </w:r>
      <w:bookmarkEnd w:id="0"/>
    </w:p>
    <w:p w:rsidR="00E3007D" w:rsidRPr="00164DA7" w:rsidRDefault="00E3007D" w:rsidP="00E04FFE">
      <w:pPr>
        <w:widowControl w:val="0"/>
        <w:jc w:val="center"/>
        <w:rPr>
          <w:b/>
          <w:sz w:val="28"/>
          <w:szCs w:val="28"/>
        </w:rPr>
      </w:pPr>
    </w:p>
    <w:p w:rsidR="00FD422D" w:rsidRPr="0035346B" w:rsidRDefault="00226E79" w:rsidP="00E30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5ACA" w:rsidRPr="007B5ACA">
        <w:rPr>
          <w:rFonts w:eastAsiaTheme="minorEastAsia"/>
          <w:sz w:val="28"/>
          <w:szCs w:val="28"/>
        </w:rPr>
        <w:t xml:space="preserve"> </w:t>
      </w:r>
      <w:r w:rsidR="00A61DCB">
        <w:rPr>
          <w:rFonts w:eastAsiaTheme="minorEastAsia"/>
          <w:sz w:val="28"/>
          <w:szCs w:val="28"/>
        </w:rPr>
        <w:t>соответствии с частью 3 статьи 91.20</w:t>
      </w:r>
      <w:r w:rsidR="00F1305B">
        <w:rPr>
          <w:rFonts w:eastAsiaTheme="minorEastAsia"/>
          <w:sz w:val="28"/>
          <w:szCs w:val="28"/>
        </w:rPr>
        <w:t xml:space="preserve"> Жилищного кодекса Российской Федерации</w:t>
      </w:r>
      <w:r w:rsidR="0096014C">
        <w:rPr>
          <w:sz w:val="28"/>
          <w:szCs w:val="28"/>
        </w:rPr>
        <w:t>,</w:t>
      </w:r>
      <w:r w:rsidR="0096014C">
        <w:rPr>
          <w:rFonts w:eastAsiaTheme="minorEastAsia"/>
          <w:sz w:val="28"/>
          <w:szCs w:val="28"/>
        </w:rPr>
        <w:t xml:space="preserve"> </w:t>
      </w:r>
      <w:r w:rsidR="006E0AC0">
        <w:rPr>
          <w:rFonts w:eastAsiaTheme="minorEastAsia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на основании Устава </w:t>
      </w:r>
      <w:r w:rsidR="00DE7109">
        <w:rPr>
          <w:rFonts w:eastAsiaTheme="minorEastAsia"/>
          <w:sz w:val="28"/>
          <w:szCs w:val="28"/>
        </w:rPr>
        <w:t xml:space="preserve">муниципального образования </w:t>
      </w:r>
      <w:r w:rsidR="00164DA7" w:rsidRPr="00164DA7">
        <w:rPr>
          <w:bCs/>
          <w:sz w:val="28"/>
          <w:szCs w:val="28"/>
        </w:rPr>
        <w:t>городского поселения Кильдинстрой Кольского района</w:t>
      </w:r>
      <w:r w:rsidR="006E0AC0" w:rsidRPr="00164DA7">
        <w:rPr>
          <w:rFonts w:eastAsiaTheme="minorEastAsia"/>
          <w:sz w:val="28"/>
          <w:szCs w:val="28"/>
        </w:rPr>
        <w:t>,</w:t>
      </w:r>
      <w:r w:rsidR="00DE7109">
        <w:rPr>
          <w:rFonts w:eastAsiaTheme="minorEastAsia"/>
          <w:sz w:val="28"/>
          <w:szCs w:val="28"/>
        </w:rPr>
        <w:t xml:space="preserve"> </w:t>
      </w:r>
      <w:r w:rsidR="00FD422D" w:rsidRPr="0035346B">
        <w:rPr>
          <w:sz w:val="28"/>
          <w:szCs w:val="28"/>
        </w:rPr>
        <w:t>Совет</w:t>
      </w:r>
      <w:r w:rsidR="00FD422D">
        <w:rPr>
          <w:sz w:val="28"/>
          <w:szCs w:val="28"/>
        </w:rPr>
        <w:t xml:space="preserve"> </w:t>
      </w:r>
      <w:r w:rsidR="00FD422D" w:rsidRPr="0035346B">
        <w:rPr>
          <w:sz w:val="28"/>
          <w:szCs w:val="28"/>
        </w:rPr>
        <w:t>депутатов</w:t>
      </w:r>
      <w:r w:rsidR="00FD422D">
        <w:rPr>
          <w:sz w:val="28"/>
          <w:szCs w:val="28"/>
        </w:rPr>
        <w:t xml:space="preserve"> </w:t>
      </w:r>
      <w:r w:rsidR="00DE7109">
        <w:rPr>
          <w:sz w:val="28"/>
          <w:szCs w:val="28"/>
        </w:rPr>
        <w:t>городского поселения</w:t>
      </w:r>
      <w:r w:rsidR="00FD422D">
        <w:rPr>
          <w:sz w:val="28"/>
          <w:szCs w:val="28"/>
        </w:rPr>
        <w:t xml:space="preserve"> </w:t>
      </w:r>
      <w:r w:rsidR="00FD422D" w:rsidRPr="0035346B">
        <w:rPr>
          <w:sz w:val="28"/>
          <w:szCs w:val="28"/>
        </w:rPr>
        <w:t>Кильдинстрой</w:t>
      </w:r>
      <w:r w:rsidR="00FD422D">
        <w:rPr>
          <w:sz w:val="28"/>
          <w:szCs w:val="28"/>
        </w:rPr>
        <w:t xml:space="preserve"> </w:t>
      </w:r>
      <w:r w:rsidR="00FD422D" w:rsidRPr="0035346B">
        <w:rPr>
          <w:sz w:val="28"/>
          <w:szCs w:val="28"/>
        </w:rPr>
        <w:t>Кольского</w:t>
      </w:r>
      <w:r w:rsidR="00FD422D">
        <w:rPr>
          <w:sz w:val="28"/>
          <w:szCs w:val="28"/>
        </w:rPr>
        <w:t xml:space="preserve"> </w:t>
      </w:r>
      <w:r w:rsidR="00FD422D" w:rsidRPr="0035346B">
        <w:rPr>
          <w:sz w:val="28"/>
          <w:szCs w:val="28"/>
        </w:rPr>
        <w:t>района</w:t>
      </w:r>
      <w:r w:rsidR="00FD422D">
        <w:rPr>
          <w:sz w:val="28"/>
          <w:szCs w:val="28"/>
        </w:rPr>
        <w:t>,</w:t>
      </w:r>
    </w:p>
    <w:p w:rsidR="00FD422D" w:rsidRPr="0035346B" w:rsidRDefault="00FD422D" w:rsidP="00E3007D">
      <w:pPr>
        <w:widowControl w:val="0"/>
        <w:ind w:firstLine="567"/>
        <w:jc w:val="both"/>
        <w:rPr>
          <w:sz w:val="28"/>
          <w:szCs w:val="28"/>
        </w:rPr>
      </w:pPr>
    </w:p>
    <w:p w:rsidR="00FD422D" w:rsidRDefault="00E3007D" w:rsidP="00E3007D">
      <w:pPr>
        <w:widowControl w:val="0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</w:t>
      </w:r>
      <w:r w:rsidR="00FD422D" w:rsidRPr="0035346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FD422D" w:rsidRPr="0035346B"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 xml:space="preserve"> </w:t>
      </w:r>
      <w:r w:rsidR="00FD422D" w:rsidRPr="0035346B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FD422D" w:rsidRPr="0035346B">
        <w:rPr>
          <w:b/>
          <w:i/>
          <w:sz w:val="28"/>
          <w:szCs w:val="28"/>
        </w:rPr>
        <w:t>л:</w:t>
      </w:r>
    </w:p>
    <w:p w:rsidR="00226E79" w:rsidRDefault="00226E79" w:rsidP="00E3007D">
      <w:pPr>
        <w:ind w:firstLine="567"/>
        <w:jc w:val="both"/>
        <w:rPr>
          <w:sz w:val="28"/>
          <w:szCs w:val="28"/>
        </w:rPr>
      </w:pPr>
    </w:p>
    <w:p w:rsidR="00FD422D" w:rsidRPr="00646BD0" w:rsidRDefault="00226E79" w:rsidP="00E3007D">
      <w:pPr>
        <w:pStyle w:val="ConsPlusTitle"/>
        <w:tabs>
          <w:tab w:val="left" w:pos="9355"/>
        </w:tabs>
        <w:ind w:firstLine="567"/>
        <w:jc w:val="both"/>
        <w:rPr>
          <w:b w:val="0"/>
        </w:rPr>
      </w:pPr>
      <w:r w:rsidRPr="00F1305B">
        <w:rPr>
          <w:b w:val="0"/>
        </w:rPr>
        <w:t xml:space="preserve">1. </w:t>
      </w:r>
      <w:proofErr w:type="gramStart"/>
      <w:r w:rsidR="00FD422D">
        <w:rPr>
          <w:b w:val="0"/>
        </w:rPr>
        <w:t>Утвердить</w:t>
      </w:r>
      <w:r w:rsidR="00646BD0">
        <w:rPr>
          <w:b w:val="0"/>
        </w:rPr>
        <w:t xml:space="preserve"> прилагаемый</w:t>
      </w:r>
      <w:r w:rsidR="00FD422D">
        <w:rPr>
          <w:b w:val="0"/>
        </w:rPr>
        <w:t xml:space="preserve"> «</w:t>
      </w:r>
      <w:r w:rsidR="00646BD0" w:rsidRPr="00646BD0">
        <w:rPr>
          <w:b w:val="0"/>
        </w:rPr>
        <w:t>Поряд</w:t>
      </w:r>
      <w:r w:rsidR="00D0402A">
        <w:rPr>
          <w:b w:val="0"/>
        </w:rPr>
        <w:t xml:space="preserve">ок управления наемными домами, </w:t>
      </w:r>
      <w:r w:rsidR="00646BD0" w:rsidRPr="00646BD0">
        <w:rPr>
          <w:b w:val="0"/>
        </w:rPr>
        <w:t>все помещения в которых находятся в собственности муниципального образования городское поселение Кильдинстрой Кольского района и являющимися наемными домами и находящимися в собственности муниципального образования городское поселение Кильдинстрой Кольского района жилыми домами</w:t>
      </w:r>
      <w:r w:rsidR="00FD422D">
        <w:rPr>
          <w:b w:val="0"/>
          <w:bCs w:val="0"/>
        </w:rPr>
        <w:t>».</w:t>
      </w:r>
      <w:proofErr w:type="gramEnd"/>
    </w:p>
    <w:p w:rsidR="00FD422D" w:rsidRDefault="007B5ACA" w:rsidP="00E3007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6014C">
        <w:rPr>
          <w:sz w:val="28"/>
          <w:szCs w:val="28"/>
        </w:rPr>
        <w:t xml:space="preserve"> </w:t>
      </w:r>
      <w:r w:rsidR="00FD422D" w:rsidRPr="002D69D5">
        <w:rPr>
          <w:bCs/>
          <w:color w:val="000000"/>
          <w:sz w:val="28"/>
          <w:szCs w:val="28"/>
        </w:rPr>
        <w:t xml:space="preserve">Настоящее </w:t>
      </w:r>
      <w:r w:rsidR="00FD422D">
        <w:rPr>
          <w:bCs/>
          <w:color w:val="000000"/>
          <w:sz w:val="28"/>
          <w:szCs w:val="28"/>
        </w:rPr>
        <w:t>решение</w:t>
      </w:r>
      <w:r w:rsidR="00FD422D" w:rsidRPr="002D69D5">
        <w:rPr>
          <w:bCs/>
          <w:color w:val="000000"/>
          <w:sz w:val="28"/>
          <w:szCs w:val="28"/>
        </w:rPr>
        <w:t xml:space="preserve">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FD422D" w:rsidRPr="00892F54" w:rsidRDefault="00FD422D" w:rsidP="00E3007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892F54">
        <w:rPr>
          <w:bCs/>
          <w:color w:val="000000"/>
          <w:sz w:val="28"/>
          <w:szCs w:val="28"/>
        </w:rPr>
        <w:t>. Настоящее Решение вступает в силу</w:t>
      </w:r>
      <w:r w:rsidRPr="00892F54">
        <w:rPr>
          <w:bCs/>
          <w:sz w:val="28"/>
          <w:szCs w:val="28"/>
        </w:rPr>
        <w:t xml:space="preserve"> со дня</w:t>
      </w:r>
      <w:r>
        <w:rPr>
          <w:bCs/>
          <w:sz w:val="28"/>
          <w:szCs w:val="28"/>
        </w:rPr>
        <w:t xml:space="preserve"> его официального опубликования (обнародования).</w:t>
      </w:r>
    </w:p>
    <w:p w:rsidR="00226E79" w:rsidRDefault="00226E79" w:rsidP="00226E79">
      <w:pPr>
        <w:jc w:val="both"/>
        <w:rPr>
          <w:b/>
          <w:sz w:val="28"/>
          <w:szCs w:val="28"/>
        </w:rPr>
      </w:pPr>
    </w:p>
    <w:p w:rsidR="001D7A63" w:rsidRDefault="001D7A63" w:rsidP="00EA3B96">
      <w:pPr>
        <w:jc w:val="both"/>
        <w:rPr>
          <w:sz w:val="28"/>
          <w:szCs w:val="28"/>
        </w:rPr>
      </w:pPr>
    </w:p>
    <w:p w:rsidR="00FD422D" w:rsidRPr="0035346B" w:rsidRDefault="00FD422D" w:rsidP="00FD422D">
      <w:pPr>
        <w:pStyle w:val="a5"/>
        <w:widowControl w:val="0"/>
        <w:ind w:left="0" w:firstLine="567"/>
        <w:rPr>
          <w:sz w:val="28"/>
          <w:szCs w:val="28"/>
        </w:rPr>
      </w:pPr>
      <w:r w:rsidRPr="0035346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FD422D" w:rsidRPr="0035346B" w:rsidRDefault="00FD422D" w:rsidP="00FD422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35346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FD422D" w:rsidRPr="0035346B" w:rsidRDefault="00FD422D" w:rsidP="00FD422D">
      <w:pPr>
        <w:widowControl w:val="0"/>
        <w:ind w:firstLine="567"/>
        <w:rPr>
          <w:sz w:val="28"/>
          <w:szCs w:val="28"/>
        </w:rPr>
      </w:pPr>
      <w:r w:rsidRPr="0035346B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Кильдинстрой</w:t>
      </w:r>
    </w:p>
    <w:p w:rsidR="00434BDC" w:rsidRDefault="00FD422D" w:rsidP="00E3007D">
      <w:pPr>
        <w:ind w:firstLine="567"/>
      </w:pPr>
      <w:r w:rsidRPr="0035346B">
        <w:rPr>
          <w:sz w:val="28"/>
          <w:szCs w:val="28"/>
        </w:rPr>
        <w:t>Кольского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346B">
        <w:rPr>
          <w:sz w:val="28"/>
          <w:szCs w:val="28"/>
        </w:rPr>
        <w:tab/>
      </w:r>
      <w:r w:rsidRPr="003534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346B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5346B">
        <w:rPr>
          <w:sz w:val="28"/>
          <w:szCs w:val="28"/>
        </w:rPr>
        <w:t>Игнатьев</w:t>
      </w:r>
    </w:p>
    <w:p w:rsidR="00110E04" w:rsidRDefault="00F1305B" w:rsidP="00F1305B">
      <w:pPr>
        <w:spacing w:line="0" w:lineRule="atLeas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646BD0">
        <w:rPr>
          <w:bCs/>
          <w:color w:val="000000" w:themeColor="text1"/>
          <w:sz w:val="24"/>
          <w:szCs w:val="24"/>
        </w:rPr>
        <w:t xml:space="preserve">          </w:t>
      </w:r>
      <w:r>
        <w:rPr>
          <w:bCs/>
          <w:color w:val="000000" w:themeColor="text1"/>
          <w:sz w:val="24"/>
          <w:szCs w:val="24"/>
        </w:rPr>
        <w:t xml:space="preserve">    </w:t>
      </w:r>
    </w:p>
    <w:p w:rsidR="00D554ED" w:rsidRDefault="00D554ED" w:rsidP="00F1305B">
      <w:pPr>
        <w:spacing w:line="0" w:lineRule="atLeast"/>
        <w:rPr>
          <w:bCs/>
          <w:color w:val="000000" w:themeColor="text1"/>
          <w:sz w:val="24"/>
          <w:szCs w:val="24"/>
        </w:rPr>
      </w:pPr>
    </w:p>
    <w:p w:rsidR="00FD422D" w:rsidRPr="005041B6" w:rsidRDefault="00646BD0" w:rsidP="00FD422D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D422D" w:rsidRPr="005041B6" w:rsidRDefault="00FD422D" w:rsidP="00FD422D">
      <w:pPr>
        <w:widowControl w:val="0"/>
        <w:ind w:firstLine="567"/>
        <w:jc w:val="right"/>
        <w:rPr>
          <w:sz w:val="28"/>
          <w:szCs w:val="28"/>
        </w:rPr>
      </w:pPr>
      <w:r w:rsidRPr="005041B6">
        <w:rPr>
          <w:sz w:val="28"/>
          <w:szCs w:val="28"/>
        </w:rPr>
        <w:t xml:space="preserve">Решением Совета депутатов </w:t>
      </w:r>
    </w:p>
    <w:p w:rsidR="00FD422D" w:rsidRPr="005041B6" w:rsidRDefault="00FD422D" w:rsidP="00FD422D">
      <w:pPr>
        <w:widowControl w:val="0"/>
        <w:ind w:firstLine="567"/>
        <w:jc w:val="right"/>
        <w:rPr>
          <w:sz w:val="28"/>
          <w:szCs w:val="28"/>
        </w:rPr>
      </w:pPr>
      <w:r w:rsidRPr="005041B6">
        <w:rPr>
          <w:sz w:val="28"/>
          <w:szCs w:val="28"/>
        </w:rPr>
        <w:t>городского поселения Кильдинстрой</w:t>
      </w:r>
    </w:p>
    <w:p w:rsidR="00FD422D" w:rsidRPr="005041B6" w:rsidRDefault="00FD422D" w:rsidP="00FD422D">
      <w:pPr>
        <w:widowControl w:val="0"/>
        <w:ind w:firstLine="567"/>
        <w:jc w:val="right"/>
        <w:rPr>
          <w:sz w:val="28"/>
          <w:szCs w:val="28"/>
        </w:rPr>
      </w:pPr>
      <w:r w:rsidRPr="005041B6">
        <w:rPr>
          <w:sz w:val="28"/>
          <w:szCs w:val="28"/>
        </w:rPr>
        <w:t xml:space="preserve">Кольского района </w:t>
      </w:r>
    </w:p>
    <w:p w:rsidR="00FD422D" w:rsidRPr="007C39D9" w:rsidRDefault="00FD422D" w:rsidP="00FD422D">
      <w:pPr>
        <w:widowControl w:val="0"/>
        <w:ind w:firstLine="567"/>
        <w:jc w:val="right"/>
        <w:rPr>
          <w:sz w:val="28"/>
          <w:szCs w:val="28"/>
        </w:rPr>
      </w:pPr>
      <w:r w:rsidRPr="005041B6">
        <w:rPr>
          <w:sz w:val="28"/>
          <w:szCs w:val="28"/>
        </w:rPr>
        <w:t xml:space="preserve">от </w:t>
      </w:r>
      <w:r w:rsidR="00D554ED">
        <w:rPr>
          <w:sz w:val="28"/>
          <w:szCs w:val="28"/>
        </w:rPr>
        <w:t>20.12.2016 г.</w:t>
      </w:r>
      <w:r w:rsidRPr="005041B6">
        <w:rPr>
          <w:sz w:val="28"/>
          <w:szCs w:val="28"/>
        </w:rPr>
        <w:t xml:space="preserve"> № </w:t>
      </w:r>
      <w:r w:rsidR="00D554ED">
        <w:rPr>
          <w:sz w:val="28"/>
          <w:szCs w:val="28"/>
        </w:rPr>
        <w:t>09/04</w:t>
      </w:r>
    </w:p>
    <w:p w:rsidR="00FD422D" w:rsidRPr="007C39D9" w:rsidRDefault="00FD422D" w:rsidP="00FD422D">
      <w:pPr>
        <w:widowControl w:val="0"/>
        <w:ind w:firstLine="567"/>
        <w:rPr>
          <w:sz w:val="28"/>
          <w:szCs w:val="28"/>
        </w:rPr>
      </w:pPr>
    </w:p>
    <w:p w:rsidR="00290452" w:rsidRDefault="00290452" w:rsidP="0029045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90452" w:rsidRPr="00164DA7" w:rsidRDefault="00290452" w:rsidP="00290452">
      <w:pPr>
        <w:widowControl w:val="0"/>
        <w:jc w:val="center"/>
        <w:rPr>
          <w:b/>
          <w:sz w:val="28"/>
          <w:szCs w:val="28"/>
        </w:rPr>
      </w:pPr>
      <w:r w:rsidRPr="00E04FFE">
        <w:rPr>
          <w:b/>
          <w:sz w:val="28"/>
          <w:szCs w:val="28"/>
        </w:rPr>
        <w:t>управления наемными домами, все помещения в</w:t>
      </w:r>
      <w:r>
        <w:rPr>
          <w:b/>
          <w:sz w:val="28"/>
          <w:szCs w:val="28"/>
        </w:rPr>
        <w:t xml:space="preserve"> </w:t>
      </w:r>
      <w:r w:rsidRPr="00E04FFE">
        <w:rPr>
          <w:b/>
          <w:sz w:val="28"/>
          <w:szCs w:val="28"/>
        </w:rPr>
        <w:t xml:space="preserve">которых находятся в собственности муниципального образования </w:t>
      </w:r>
      <w:r>
        <w:rPr>
          <w:b/>
          <w:bCs/>
          <w:sz w:val="28"/>
          <w:szCs w:val="28"/>
        </w:rPr>
        <w:t>городское поселение Кильдинстрой Кольского района</w:t>
      </w:r>
      <w:r w:rsidRPr="00E04FFE">
        <w:rPr>
          <w:b/>
          <w:sz w:val="28"/>
          <w:szCs w:val="28"/>
        </w:rPr>
        <w:t xml:space="preserve"> и являющимися наемными домами и находящимися в собственности муниципального образования </w:t>
      </w:r>
      <w:r>
        <w:rPr>
          <w:b/>
          <w:sz w:val="28"/>
          <w:szCs w:val="28"/>
        </w:rPr>
        <w:t>городское поселение Кильдинстрой</w:t>
      </w:r>
      <w:r w:rsidRPr="00E04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Кольского района </w:t>
      </w:r>
      <w:r w:rsidRPr="00E04FFE">
        <w:rPr>
          <w:b/>
          <w:sz w:val="28"/>
          <w:szCs w:val="28"/>
        </w:rPr>
        <w:t>жилыми домами</w:t>
      </w:r>
    </w:p>
    <w:p w:rsidR="00E04FFE" w:rsidRDefault="00E04FFE" w:rsidP="00E04FF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E7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90452" w:rsidRPr="00290452">
        <w:rPr>
          <w:rFonts w:ascii="Times New Roman" w:hAnsi="Times New Roman" w:cs="Times New Roman"/>
          <w:sz w:val="28"/>
          <w:szCs w:val="28"/>
        </w:rPr>
        <w:t>управления наемными домами, все помещения в которых находятся в собственности муниципального образования городское поселение Кильдинстрой Кольского района и являющимися наемными домами и находящимися в собственности муниципального образования городское поселение Кильдинстрой Кольского района жилыми домами</w:t>
      </w:r>
      <w:r w:rsidR="0029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установлен в соответствии с</w:t>
      </w:r>
      <w:r w:rsidR="0029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2904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статьи</w:t>
      </w:r>
      <w:r w:rsidR="00290452">
        <w:rPr>
          <w:rFonts w:ascii="Times New Roman" w:hAnsi="Times New Roman" w:cs="Times New Roman"/>
          <w:sz w:val="28"/>
          <w:szCs w:val="28"/>
        </w:rPr>
        <w:t xml:space="preserve"> 91.20 Жилищного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и Ус</w:t>
      </w:r>
      <w:r w:rsidR="00025718">
        <w:rPr>
          <w:rFonts w:ascii="Times New Roman" w:hAnsi="Times New Roman" w:cs="Times New Roman"/>
          <w:sz w:val="28"/>
          <w:szCs w:val="28"/>
        </w:rPr>
        <w:t xml:space="preserve">тава </w:t>
      </w:r>
      <w:r w:rsidR="00DE7109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 w:rsidR="00025718">
        <w:rPr>
          <w:rFonts w:ascii="Times New Roman" w:hAnsi="Times New Roman" w:cs="Times New Roman"/>
          <w:sz w:val="28"/>
          <w:szCs w:val="28"/>
        </w:rPr>
        <w:t xml:space="preserve"> поселения Кильдинстрой.</w:t>
      </w:r>
      <w:proofErr w:type="gramEnd"/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E7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</w:t>
      </w:r>
      <w:r w:rsidR="00CE38F0" w:rsidRPr="00290452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городское поселение Кильдинстрой Кольского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2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наемные дома) и являющимися наемными домами социального и коммерческого использования и находящимися в </w:t>
      </w:r>
      <w:r w:rsidR="00CE38F0" w:rsidRPr="00290452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городское поселение Кильдинстрой Кольского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домами.</w:t>
      </w:r>
      <w:proofErr w:type="gramEnd"/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3.Управление многоквартирным наемным домом осуществляется в соответствии с требованиями, установленными частями 1-1.2, 15 и 16 статьи 161 Жилищного кодекса Российской Федерации: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CE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E38F0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Кольского района (далее -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уполномоченной  выступать от имени муниципального образования </w:t>
      </w:r>
      <w:r w:rsidR="00CE38F0">
        <w:rPr>
          <w:rFonts w:ascii="Times New Roman" w:hAnsi="Times New Roman" w:cs="Times New Roman"/>
          <w:sz w:val="28"/>
          <w:szCs w:val="28"/>
        </w:rPr>
        <w:t>городское поселение 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68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качестве собственника жилых помещений муниципального жилищного фонда муниципального образования </w:t>
      </w:r>
      <w:r w:rsidR="008A5B68">
        <w:rPr>
          <w:rFonts w:ascii="Times New Roman" w:hAnsi="Times New Roman" w:cs="Times New Roman"/>
          <w:sz w:val="28"/>
          <w:szCs w:val="28"/>
        </w:rPr>
        <w:t>городское поселение Кильдинстрой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выполнять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доме;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 управляющей организацией, которой в установленном разде</w:t>
      </w:r>
      <w:r w:rsidR="008A5B68">
        <w:rPr>
          <w:rFonts w:ascii="Times New Roman" w:hAnsi="Times New Roman" w:cs="Times New Roman"/>
          <w:sz w:val="28"/>
          <w:szCs w:val="28"/>
        </w:rPr>
        <w:t>лом Х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 является </w:t>
      </w:r>
      <w:r w:rsidR="008A5B68">
        <w:rPr>
          <w:rFonts w:ascii="Times New Roman" w:hAnsi="Times New Roman" w:cs="Times New Roman"/>
          <w:sz w:val="28"/>
          <w:szCs w:val="28"/>
        </w:rPr>
        <w:t>Администрация</w:t>
      </w:r>
      <w:r w:rsidR="00433882">
        <w:rPr>
          <w:rFonts w:ascii="Times New Roman" w:hAnsi="Times New Roman" w:cs="Times New Roman"/>
          <w:sz w:val="28"/>
          <w:szCs w:val="28"/>
        </w:rPr>
        <w:t>, уполномоченная</w:t>
      </w:r>
      <w:r>
        <w:rPr>
          <w:rFonts w:ascii="Times New Roman" w:hAnsi="Times New Roman" w:cs="Times New Roman"/>
          <w:sz w:val="28"/>
          <w:szCs w:val="28"/>
        </w:rPr>
        <w:t xml:space="preserve"> выступать от имени муниципального образования </w:t>
      </w:r>
      <w:r w:rsidR="00433882">
        <w:rPr>
          <w:rFonts w:ascii="Times New Roman" w:hAnsi="Times New Roman" w:cs="Times New Roman"/>
          <w:sz w:val="28"/>
          <w:szCs w:val="28"/>
        </w:rPr>
        <w:t>городское поселение Кильдинстрой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жилищного фонда.</w:t>
      </w:r>
      <w:proofErr w:type="gramEnd"/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 </w:t>
      </w:r>
      <w:r w:rsidR="00B272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="00B272FA">
        <w:rPr>
          <w:rFonts w:ascii="Times New Roman" w:hAnsi="Times New Roman" w:cs="Times New Roman"/>
          <w:sz w:val="28"/>
          <w:szCs w:val="28"/>
        </w:rPr>
        <w:t>, уполномоченной</w:t>
      </w:r>
      <w:r>
        <w:rPr>
          <w:rFonts w:ascii="Times New Roman" w:hAnsi="Times New Roman" w:cs="Times New Roman"/>
          <w:sz w:val="28"/>
          <w:szCs w:val="28"/>
        </w:rPr>
        <w:t xml:space="preserve"> выступать от имени муниципального образования </w:t>
      </w:r>
      <w:r w:rsidR="00B272FA">
        <w:rPr>
          <w:rFonts w:ascii="Times New Roman" w:hAnsi="Times New Roman" w:cs="Times New Roman"/>
          <w:sz w:val="28"/>
          <w:szCs w:val="28"/>
        </w:rPr>
        <w:t>городское поселение Кильдинстрой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собственника муниципального жилищного фонда муниципального образования </w:t>
      </w:r>
      <w:r w:rsidR="00B272FA">
        <w:rPr>
          <w:rFonts w:ascii="Times New Roman" w:hAnsi="Times New Roman" w:cs="Times New Roman"/>
          <w:sz w:val="28"/>
          <w:szCs w:val="28"/>
        </w:rPr>
        <w:t>городское поселение Кильдинстрой</w:t>
      </w:r>
      <w:r>
        <w:rPr>
          <w:rFonts w:ascii="Times New Roman" w:hAnsi="Times New Roman" w:cs="Times New Roman"/>
          <w:sz w:val="28"/>
          <w:szCs w:val="28"/>
        </w:rPr>
        <w:t>, за оказание всех услуг и (или) выполнение работ  по управлению, содержанию и ремонту</w:t>
      </w:r>
      <w:r w:rsidR="00B272FA">
        <w:rPr>
          <w:rFonts w:ascii="Times New Roman" w:hAnsi="Times New Roman" w:cs="Times New Roman"/>
          <w:sz w:val="28"/>
          <w:szCs w:val="28"/>
        </w:rPr>
        <w:t xml:space="preserve"> многоквартирного наемного дома,</w:t>
      </w:r>
      <w:r>
        <w:rPr>
          <w:rFonts w:ascii="Times New Roman" w:hAnsi="Times New Roman" w:cs="Times New Roman"/>
          <w:sz w:val="28"/>
          <w:szCs w:val="28"/>
        </w:rPr>
        <w:t xml:space="preserve"> и являющегося наемным домом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B272FA">
        <w:rPr>
          <w:rFonts w:ascii="Times New Roman" w:hAnsi="Times New Roman" w:cs="Times New Roman"/>
          <w:sz w:val="28"/>
          <w:szCs w:val="28"/>
        </w:rPr>
        <w:t>городское поселение Кильдинстрой 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жилого дома в соответствии с требованиями, установленными техническими регламентами</w:t>
      </w:r>
      <w:r w:rsidR="00B272FA">
        <w:rPr>
          <w:rFonts w:ascii="Times New Roman" w:hAnsi="Times New Roman" w:cs="Times New Roman"/>
          <w:sz w:val="28"/>
          <w:szCs w:val="28"/>
        </w:rPr>
        <w:t>, утвержденными Правительством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собственником и пользователем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 и жилых домов.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C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организация, указанная в подпункте «б» пункта 3 настоящего Порядка: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0C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 многоквартирным наемным домом по договору управления, заключенному в соответ</w:t>
      </w:r>
      <w:r w:rsidR="000C521F">
        <w:rPr>
          <w:rFonts w:ascii="Times New Roman" w:hAnsi="Times New Roman" w:cs="Times New Roman"/>
          <w:sz w:val="28"/>
          <w:szCs w:val="28"/>
        </w:rPr>
        <w:t>ствии со статьей 162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указанным в подпункте «б» пункта 3 настоящего Порядка;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0C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указанным в подпункте «б» пункта 3 настоящего Порядка, за управление, содержание и ремонт многоквартирного наемного дома</w:t>
      </w:r>
      <w:r w:rsidR="000C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</w:t>
      </w:r>
      <w:r w:rsidR="000C521F">
        <w:rPr>
          <w:rFonts w:ascii="Times New Roman" w:hAnsi="Times New Roman" w:cs="Times New Roman"/>
          <w:sz w:val="28"/>
          <w:szCs w:val="28"/>
        </w:rPr>
        <w:t>енными частью 2.3 статьи 161 Жилищного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0C5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</w:t>
      </w:r>
      <w:r w:rsidR="000C521F">
        <w:rPr>
          <w:rFonts w:ascii="Times New Roman" w:hAnsi="Times New Roman" w:cs="Times New Roman"/>
          <w:sz w:val="28"/>
          <w:szCs w:val="28"/>
        </w:rPr>
        <w:t>щей организации осуществляется А</w:t>
      </w:r>
      <w:r>
        <w:rPr>
          <w:rFonts w:ascii="Times New Roman" w:hAnsi="Times New Roman" w:cs="Times New Roman"/>
          <w:sz w:val="28"/>
          <w:szCs w:val="28"/>
        </w:rPr>
        <w:t>дминистрацией, уполномоченн</w:t>
      </w:r>
      <w:r w:rsidR="000C52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выступить от имени муниципального образования </w:t>
      </w:r>
      <w:r w:rsidR="000C521F">
        <w:rPr>
          <w:rFonts w:ascii="Times New Roman" w:hAnsi="Times New Roman" w:cs="Times New Roman"/>
          <w:sz w:val="28"/>
          <w:szCs w:val="28"/>
        </w:rPr>
        <w:t>городское поселение Кильдинстрой</w:t>
      </w:r>
      <w:r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04FFE" w:rsidRDefault="00E04FFE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8B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являющимися наемными домами и находящимися в собственности муниципального образования </w:t>
      </w:r>
      <w:r w:rsidR="008B73F3">
        <w:rPr>
          <w:rFonts w:ascii="Times New Roman" w:hAnsi="Times New Roman" w:cs="Times New Roman"/>
          <w:sz w:val="28"/>
          <w:szCs w:val="28"/>
        </w:rPr>
        <w:t>городское поселение Кильдинстрой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8B73F3" w:rsidRDefault="008B73F3" w:rsidP="00E04F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03DEE" w:rsidRPr="00EE5602" w:rsidRDefault="008B73F3" w:rsidP="00EE5602">
      <w:pPr>
        <w:pStyle w:val="ac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03DEE" w:rsidRPr="00EE5602" w:rsidSect="0038768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2E3"/>
    <w:multiLevelType w:val="hybridMultilevel"/>
    <w:tmpl w:val="2B1C276E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0223A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D76"/>
    <w:multiLevelType w:val="hybridMultilevel"/>
    <w:tmpl w:val="082CD152"/>
    <w:lvl w:ilvl="0" w:tplc="66369D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1282EB6"/>
    <w:multiLevelType w:val="singleLevel"/>
    <w:tmpl w:val="5A0A9A1A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5C366B"/>
    <w:multiLevelType w:val="singleLevel"/>
    <w:tmpl w:val="E1E0E7FC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6E3E5E"/>
    <w:multiLevelType w:val="hybridMultilevel"/>
    <w:tmpl w:val="2310A8E6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6D8404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51E1A"/>
    <w:multiLevelType w:val="multilevel"/>
    <w:tmpl w:val="F0E8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F67D5"/>
    <w:multiLevelType w:val="hybridMultilevel"/>
    <w:tmpl w:val="BD200C44"/>
    <w:lvl w:ilvl="0" w:tplc="85326F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0223A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90001"/>
    <w:multiLevelType w:val="singleLevel"/>
    <w:tmpl w:val="78DC00E2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1868B3"/>
    <w:multiLevelType w:val="hybridMultilevel"/>
    <w:tmpl w:val="3C5E4086"/>
    <w:lvl w:ilvl="0" w:tplc="CE702A8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49EE6D18"/>
    <w:multiLevelType w:val="hybridMultilevel"/>
    <w:tmpl w:val="40CA041A"/>
    <w:lvl w:ilvl="0" w:tplc="D98085C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A"/>
    <w:rsid w:val="00012AF2"/>
    <w:rsid w:val="00021E66"/>
    <w:rsid w:val="00025718"/>
    <w:rsid w:val="000330F3"/>
    <w:rsid w:val="0006487C"/>
    <w:rsid w:val="000C521F"/>
    <w:rsid w:val="000D3F71"/>
    <w:rsid w:val="000E0FFE"/>
    <w:rsid w:val="000E2964"/>
    <w:rsid w:val="00103DEE"/>
    <w:rsid w:val="00106EC3"/>
    <w:rsid w:val="00110E04"/>
    <w:rsid w:val="001125E1"/>
    <w:rsid w:val="00113A11"/>
    <w:rsid w:val="00164DA7"/>
    <w:rsid w:val="001D7A63"/>
    <w:rsid w:val="00202005"/>
    <w:rsid w:val="00226E79"/>
    <w:rsid w:val="00233C91"/>
    <w:rsid w:val="002774B3"/>
    <w:rsid w:val="00290452"/>
    <w:rsid w:val="002E6134"/>
    <w:rsid w:val="002E7882"/>
    <w:rsid w:val="00307AF3"/>
    <w:rsid w:val="00313A35"/>
    <w:rsid w:val="00331A1F"/>
    <w:rsid w:val="003367E3"/>
    <w:rsid w:val="00353456"/>
    <w:rsid w:val="00355040"/>
    <w:rsid w:val="00360A74"/>
    <w:rsid w:val="00373947"/>
    <w:rsid w:val="003768E4"/>
    <w:rsid w:val="00381012"/>
    <w:rsid w:val="00381F03"/>
    <w:rsid w:val="0038768E"/>
    <w:rsid w:val="003E233D"/>
    <w:rsid w:val="00403892"/>
    <w:rsid w:val="00433882"/>
    <w:rsid w:val="00434BDC"/>
    <w:rsid w:val="00435CDD"/>
    <w:rsid w:val="0044038A"/>
    <w:rsid w:val="00471F92"/>
    <w:rsid w:val="004779EF"/>
    <w:rsid w:val="00596299"/>
    <w:rsid w:val="005D6A21"/>
    <w:rsid w:val="006232A6"/>
    <w:rsid w:val="00631624"/>
    <w:rsid w:val="00646BD0"/>
    <w:rsid w:val="006740AC"/>
    <w:rsid w:val="006B7DCD"/>
    <w:rsid w:val="006E0AC0"/>
    <w:rsid w:val="006E24E5"/>
    <w:rsid w:val="006F0DFD"/>
    <w:rsid w:val="006F607C"/>
    <w:rsid w:val="007825E0"/>
    <w:rsid w:val="007B5ACA"/>
    <w:rsid w:val="00802099"/>
    <w:rsid w:val="00832190"/>
    <w:rsid w:val="00833570"/>
    <w:rsid w:val="00866B08"/>
    <w:rsid w:val="008831AA"/>
    <w:rsid w:val="00891832"/>
    <w:rsid w:val="008A5B68"/>
    <w:rsid w:val="008B73F3"/>
    <w:rsid w:val="008E470F"/>
    <w:rsid w:val="00931BF1"/>
    <w:rsid w:val="0095036D"/>
    <w:rsid w:val="0095280F"/>
    <w:rsid w:val="00952CEF"/>
    <w:rsid w:val="0096014C"/>
    <w:rsid w:val="00985F2D"/>
    <w:rsid w:val="009E5B4F"/>
    <w:rsid w:val="00A61DCB"/>
    <w:rsid w:val="00A828F6"/>
    <w:rsid w:val="00AB751E"/>
    <w:rsid w:val="00AE29FE"/>
    <w:rsid w:val="00AE2B41"/>
    <w:rsid w:val="00AF4533"/>
    <w:rsid w:val="00B264A5"/>
    <w:rsid w:val="00B272FA"/>
    <w:rsid w:val="00B67A65"/>
    <w:rsid w:val="00B86CBE"/>
    <w:rsid w:val="00B925EC"/>
    <w:rsid w:val="00B96742"/>
    <w:rsid w:val="00BA5B57"/>
    <w:rsid w:val="00BD7177"/>
    <w:rsid w:val="00BE0535"/>
    <w:rsid w:val="00C15543"/>
    <w:rsid w:val="00C44DEB"/>
    <w:rsid w:val="00C72906"/>
    <w:rsid w:val="00C95F21"/>
    <w:rsid w:val="00CB4FB7"/>
    <w:rsid w:val="00CE38F0"/>
    <w:rsid w:val="00D0402A"/>
    <w:rsid w:val="00D27AC2"/>
    <w:rsid w:val="00D554ED"/>
    <w:rsid w:val="00D56BD0"/>
    <w:rsid w:val="00D853BC"/>
    <w:rsid w:val="00D93788"/>
    <w:rsid w:val="00DE7109"/>
    <w:rsid w:val="00DF18C9"/>
    <w:rsid w:val="00E03203"/>
    <w:rsid w:val="00E04FFE"/>
    <w:rsid w:val="00E3007D"/>
    <w:rsid w:val="00E44EBB"/>
    <w:rsid w:val="00E85540"/>
    <w:rsid w:val="00EA1D03"/>
    <w:rsid w:val="00EA3B96"/>
    <w:rsid w:val="00ED2CCA"/>
    <w:rsid w:val="00EE3015"/>
    <w:rsid w:val="00EE5602"/>
    <w:rsid w:val="00F1305B"/>
    <w:rsid w:val="00F316AA"/>
    <w:rsid w:val="00F554D4"/>
    <w:rsid w:val="00F6176B"/>
    <w:rsid w:val="00F75421"/>
    <w:rsid w:val="00FD422D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35C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5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30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305B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0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04"/>
    <w:pPr>
      <w:widowControl w:val="0"/>
      <w:autoSpaceDE w:val="0"/>
      <w:autoSpaceDN w:val="0"/>
      <w:adjustRightInd w:val="0"/>
      <w:spacing w:line="323" w:lineRule="exact"/>
      <w:ind w:hanging="33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1">
    <w:name w:val="Font Style11"/>
    <w:uiPriority w:val="99"/>
    <w:rsid w:val="00110E0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110E0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110E0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103DE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03DEE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03DE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03DE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03DEE"/>
    <w:rPr>
      <w:i/>
      <w:iCs/>
    </w:rPr>
  </w:style>
  <w:style w:type="paragraph" w:customStyle="1" w:styleId="pc">
    <w:name w:val="pc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55040"/>
    <w:rPr>
      <w:color w:val="0000FF"/>
      <w:u w:val="single"/>
    </w:rPr>
  </w:style>
  <w:style w:type="paragraph" w:customStyle="1" w:styleId="pr">
    <w:name w:val="pr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E04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35C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5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30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305B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0E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04"/>
    <w:pPr>
      <w:widowControl w:val="0"/>
      <w:autoSpaceDE w:val="0"/>
      <w:autoSpaceDN w:val="0"/>
      <w:adjustRightInd w:val="0"/>
      <w:spacing w:line="323" w:lineRule="exact"/>
      <w:ind w:hanging="33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10E04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1">
    <w:name w:val="Font Style11"/>
    <w:uiPriority w:val="99"/>
    <w:rsid w:val="00110E0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110E0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110E0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103DE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03DEE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03DE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03DE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03DEE"/>
    <w:rPr>
      <w:i/>
      <w:iCs/>
    </w:rPr>
  </w:style>
  <w:style w:type="paragraph" w:customStyle="1" w:styleId="pc">
    <w:name w:val="pc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55040"/>
    <w:rPr>
      <w:color w:val="0000FF"/>
      <w:u w:val="single"/>
    </w:rPr>
  </w:style>
  <w:style w:type="paragraph" w:customStyle="1" w:styleId="pr">
    <w:name w:val="pr"/>
    <w:basedOn w:val="a"/>
    <w:rsid w:val="003550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E04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ChernovaAS</dc:creator>
  <cp:lastModifiedBy>user</cp:lastModifiedBy>
  <cp:revision>8</cp:revision>
  <cp:lastPrinted>2014-12-26T10:08:00Z</cp:lastPrinted>
  <dcterms:created xsi:type="dcterms:W3CDTF">2016-12-12T16:32:00Z</dcterms:created>
  <dcterms:modified xsi:type="dcterms:W3CDTF">2016-12-21T11:25:00Z</dcterms:modified>
</cp:coreProperties>
</file>