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84" w:rsidRDefault="00D91F84" w:rsidP="003A32CF">
      <w:pPr>
        <w:widowControl/>
        <w:ind w:right="38"/>
        <w:jc w:val="center"/>
        <w:rPr>
          <w:b/>
          <w:sz w:val="28"/>
          <w:szCs w:val="28"/>
        </w:rPr>
      </w:pPr>
    </w:p>
    <w:p w:rsidR="00D91F84" w:rsidRDefault="00D91F84" w:rsidP="003A32CF">
      <w:pPr>
        <w:widowControl/>
        <w:ind w:right="38"/>
        <w:jc w:val="center"/>
        <w:rPr>
          <w:b/>
          <w:sz w:val="28"/>
          <w:szCs w:val="28"/>
        </w:rPr>
      </w:pPr>
    </w:p>
    <w:p w:rsidR="003A32CF" w:rsidRPr="00FD7FE3" w:rsidRDefault="003A32CF" w:rsidP="003A32CF">
      <w:pPr>
        <w:widowControl/>
        <w:ind w:right="38"/>
        <w:jc w:val="center"/>
        <w:rPr>
          <w:b/>
          <w:sz w:val="28"/>
          <w:szCs w:val="28"/>
        </w:rPr>
      </w:pPr>
      <w:r w:rsidRPr="00FD7FE3">
        <w:rPr>
          <w:b/>
          <w:sz w:val="28"/>
          <w:szCs w:val="28"/>
        </w:rPr>
        <w:t>РОССИЙСКАЯ ФЕДЕРАЦИЯ</w:t>
      </w:r>
    </w:p>
    <w:p w:rsidR="003A32CF" w:rsidRPr="00FD7FE3" w:rsidRDefault="003A32CF" w:rsidP="003A32CF">
      <w:pPr>
        <w:widowControl/>
        <w:ind w:right="38"/>
        <w:jc w:val="center"/>
        <w:rPr>
          <w:b/>
          <w:sz w:val="28"/>
          <w:szCs w:val="28"/>
        </w:rPr>
      </w:pPr>
      <w:r w:rsidRPr="00FD7FE3">
        <w:rPr>
          <w:b/>
          <w:sz w:val="28"/>
          <w:szCs w:val="28"/>
        </w:rPr>
        <w:t>СОВЕТ ДЕПУТАТОВ</w:t>
      </w:r>
    </w:p>
    <w:p w:rsidR="003A32CF" w:rsidRPr="00FD7FE3" w:rsidRDefault="003A32CF" w:rsidP="003A32CF">
      <w:pPr>
        <w:widowControl/>
        <w:pBdr>
          <w:bottom w:val="thinThickSmallGap" w:sz="24" w:space="1" w:color="auto"/>
        </w:pBdr>
        <w:ind w:right="43"/>
        <w:jc w:val="center"/>
        <w:rPr>
          <w:b/>
          <w:bCs/>
          <w:sz w:val="28"/>
          <w:szCs w:val="28"/>
        </w:rPr>
      </w:pPr>
      <w:r w:rsidRPr="00FD7FE3">
        <w:rPr>
          <w:b/>
          <w:bCs/>
          <w:sz w:val="28"/>
          <w:szCs w:val="28"/>
        </w:rPr>
        <w:t>ГОРОДСКОГО ПОСЕЛЕНИЯ КИЛЬДИНСТРОЙ</w:t>
      </w:r>
    </w:p>
    <w:p w:rsidR="003A32CF" w:rsidRPr="00FD7FE3" w:rsidRDefault="003A32CF" w:rsidP="003A32CF">
      <w:pPr>
        <w:widowControl/>
        <w:pBdr>
          <w:bottom w:val="thinThickSmallGap" w:sz="24" w:space="1" w:color="auto"/>
        </w:pBdr>
        <w:ind w:right="43"/>
        <w:jc w:val="center"/>
        <w:rPr>
          <w:b/>
          <w:bCs/>
          <w:sz w:val="28"/>
          <w:szCs w:val="28"/>
        </w:rPr>
      </w:pPr>
      <w:r w:rsidRPr="00FD7FE3">
        <w:rPr>
          <w:b/>
          <w:bCs/>
          <w:sz w:val="28"/>
          <w:szCs w:val="28"/>
        </w:rPr>
        <w:t xml:space="preserve">КОЛЬСКОГО РАЙОНА </w:t>
      </w:r>
    </w:p>
    <w:p w:rsidR="003A32CF" w:rsidRPr="00FD7FE3" w:rsidRDefault="003A32CF" w:rsidP="003A32CF">
      <w:pPr>
        <w:widowControl/>
        <w:ind w:right="28"/>
        <w:jc w:val="center"/>
        <w:rPr>
          <w:b/>
          <w:i/>
          <w:iCs/>
          <w:sz w:val="28"/>
          <w:szCs w:val="28"/>
        </w:rPr>
      </w:pPr>
      <w:r w:rsidRPr="00FD7FE3">
        <w:rPr>
          <w:b/>
          <w:i/>
          <w:iCs/>
          <w:sz w:val="28"/>
          <w:szCs w:val="28"/>
        </w:rPr>
        <w:t>(</w:t>
      </w:r>
      <w:r w:rsidR="00D91F84">
        <w:rPr>
          <w:b/>
          <w:i/>
          <w:iCs/>
          <w:sz w:val="28"/>
          <w:szCs w:val="28"/>
        </w:rPr>
        <w:t>двадцать четвертое</w:t>
      </w:r>
      <w:r w:rsidRPr="00FD7FE3">
        <w:rPr>
          <w:b/>
          <w:i/>
          <w:iCs/>
          <w:sz w:val="28"/>
          <w:szCs w:val="28"/>
        </w:rPr>
        <w:t xml:space="preserve"> очередное заседание третьего созыва)</w:t>
      </w:r>
    </w:p>
    <w:p w:rsidR="003A32CF" w:rsidRPr="00FD7FE3" w:rsidRDefault="003A32CF" w:rsidP="003A32CF">
      <w:pPr>
        <w:widowControl/>
        <w:ind w:right="28"/>
        <w:jc w:val="center"/>
        <w:rPr>
          <w:sz w:val="28"/>
          <w:szCs w:val="28"/>
        </w:rPr>
      </w:pPr>
    </w:p>
    <w:p w:rsidR="003A32CF" w:rsidRPr="00FD7FE3" w:rsidRDefault="003A32CF" w:rsidP="003A32CF">
      <w:pPr>
        <w:widowControl/>
        <w:spacing w:line="240" w:lineRule="exact"/>
        <w:ind w:right="28"/>
        <w:jc w:val="center"/>
        <w:rPr>
          <w:b/>
          <w:sz w:val="28"/>
          <w:szCs w:val="28"/>
        </w:rPr>
      </w:pPr>
      <w:r w:rsidRPr="00FD7FE3">
        <w:rPr>
          <w:b/>
          <w:sz w:val="28"/>
          <w:szCs w:val="28"/>
        </w:rPr>
        <w:t>РЕШЕНИЕ</w:t>
      </w:r>
    </w:p>
    <w:p w:rsidR="003A32CF" w:rsidRPr="00C65B03" w:rsidRDefault="003A32CF" w:rsidP="003A32CF">
      <w:pPr>
        <w:widowControl/>
        <w:spacing w:line="240" w:lineRule="exact"/>
        <w:rPr>
          <w:rFonts w:ascii="Arial" w:hAnsi="Arial" w:cs="Arial"/>
          <w:sz w:val="28"/>
          <w:szCs w:val="28"/>
        </w:rPr>
      </w:pPr>
    </w:p>
    <w:p w:rsidR="003A32CF" w:rsidRPr="00704FB8" w:rsidRDefault="00D91F84" w:rsidP="003A32CF">
      <w:pPr>
        <w:pStyle w:val="Style1"/>
        <w:widowControl/>
        <w:ind w:right="3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 декабря</w:t>
      </w:r>
      <w:r w:rsidR="003A32CF" w:rsidRPr="00704FB8">
        <w:rPr>
          <w:b/>
          <w:sz w:val="28"/>
          <w:szCs w:val="28"/>
        </w:rPr>
        <w:t xml:space="preserve"> 2016 г</w:t>
      </w:r>
      <w:r w:rsidR="003A32CF" w:rsidRPr="00704FB8">
        <w:rPr>
          <w:sz w:val="28"/>
          <w:szCs w:val="28"/>
        </w:rPr>
        <w:t xml:space="preserve">. </w:t>
      </w:r>
      <w:r w:rsidR="003A32CF" w:rsidRPr="00704FB8">
        <w:rPr>
          <w:sz w:val="28"/>
          <w:szCs w:val="28"/>
        </w:rPr>
        <w:tab/>
      </w:r>
      <w:r w:rsidR="003A32CF" w:rsidRPr="00704FB8">
        <w:rPr>
          <w:sz w:val="28"/>
          <w:szCs w:val="28"/>
        </w:rPr>
        <w:tab/>
      </w:r>
      <w:r w:rsidR="003A32CF" w:rsidRPr="00704FB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09</w:t>
      </w:r>
      <w:r w:rsidR="004E26A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10</w:t>
      </w:r>
      <w:r w:rsidR="003A32CF" w:rsidRPr="00704FB8">
        <w:rPr>
          <w:sz w:val="28"/>
          <w:szCs w:val="28"/>
        </w:rPr>
        <w:t xml:space="preserve"> </w:t>
      </w:r>
      <w:r w:rsidR="003A32CF" w:rsidRPr="00704FB8">
        <w:rPr>
          <w:sz w:val="28"/>
          <w:szCs w:val="28"/>
        </w:rPr>
        <w:tab/>
      </w:r>
      <w:r w:rsidR="003A32CF" w:rsidRPr="00704FB8">
        <w:rPr>
          <w:sz w:val="28"/>
          <w:szCs w:val="28"/>
        </w:rPr>
        <w:tab/>
      </w:r>
      <w:proofErr w:type="spellStart"/>
      <w:r w:rsidR="003A32CF" w:rsidRPr="00704FB8">
        <w:rPr>
          <w:b/>
          <w:sz w:val="28"/>
          <w:szCs w:val="28"/>
        </w:rPr>
        <w:t>пгт</w:t>
      </w:r>
      <w:proofErr w:type="spellEnd"/>
      <w:r w:rsidR="003A32CF" w:rsidRPr="00704FB8">
        <w:rPr>
          <w:b/>
          <w:sz w:val="28"/>
          <w:szCs w:val="28"/>
        </w:rPr>
        <w:t>. Кильдинстрой</w:t>
      </w:r>
    </w:p>
    <w:p w:rsidR="003A32CF" w:rsidRPr="00704FB8" w:rsidRDefault="003A32CF" w:rsidP="003A32CF">
      <w:pPr>
        <w:pStyle w:val="Style1"/>
        <w:widowControl/>
        <w:ind w:right="38"/>
        <w:jc w:val="center"/>
        <w:rPr>
          <w:rStyle w:val="FontStyle12"/>
          <w:sz w:val="28"/>
          <w:szCs w:val="28"/>
        </w:rPr>
      </w:pPr>
    </w:p>
    <w:p w:rsidR="00765B1F" w:rsidRDefault="003A32CF" w:rsidP="00765B1F">
      <w:pPr>
        <w:pStyle w:val="Style1"/>
        <w:widowControl/>
        <w:ind w:right="38"/>
        <w:jc w:val="center"/>
        <w:rPr>
          <w:rStyle w:val="FontStyle14"/>
          <w:b/>
          <w:bCs/>
          <w:sz w:val="28"/>
          <w:szCs w:val="28"/>
        </w:rPr>
      </w:pPr>
      <w:r w:rsidRPr="00E94CBD">
        <w:rPr>
          <w:rStyle w:val="FontStyle14"/>
          <w:b/>
          <w:bCs/>
          <w:sz w:val="28"/>
          <w:szCs w:val="28"/>
        </w:rPr>
        <w:t xml:space="preserve">О внесении изменений в Решение Совета депутатов городского поселения Кильдинстрой </w:t>
      </w:r>
      <w:r w:rsidRPr="00C65B03">
        <w:rPr>
          <w:rStyle w:val="FontStyle14"/>
          <w:b/>
          <w:bCs/>
          <w:sz w:val="28"/>
          <w:szCs w:val="28"/>
        </w:rPr>
        <w:t>от 09.10.2014 №02/03 «Об утверждении проекта контракта с Главой администрации городского поселения Кильдинстрой Кольского района Мурманской области»</w:t>
      </w:r>
      <w:r w:rsidR="001A7F54">
        <w:rPr>
          <w:rStyle w:val="FontStyle14"/>
          <w:b/>
          <w:bCs/>
          <w:sz w:val="28"/>
          <w:szCs w:val="28"/>
        </w:rPr>
        <w:t xml:space="preserve"> </w:t>
      </w:r>
    </w:p>
    <w:p w:rsidR="003A32CF" w:rsidRPr="00C65B03" w:rsidRDefault="00765B1F" w:rsidP="00765B1F">
      <w:pPr>
        <w:pStyle w:val="Style1"/>
        <w:widowControl/>
        <w:ind w:right="38"/>
        <w:jc w:val="center"/>
        <w:rPr>
          <w:rStyle w:val="FontStyle14"/>
          <w:b/>
          <w:bCs/>
          <w:sz w:val="28"/>
          <w:szCs w:val="28"/>
        </w:rPr>
      </w:pPr>
      <w:r>
        <w:rPr>
          <w:rStyle w:val="FontStyle14"/>
          <w:b/>
          <w:bCs/>
          <w:sz w:val="28"/>
          <w:szCs w:val="28"/>
        </w:rPr>
        <w:t>(в редакции решений</w:t>
      </w:r>
      <w:r w:rsidR="003A32CF">
        <w:rPr>
          <w:rStyle w:val="FontStyle14"/>
          <w:b/>
          <w:bCs/>
          <w:sz w:val="28"/>
          <w:szCs w:val="28"/>
        </w:rPr>
        <w:t xml:space="preserve"> от 30.03.2016 №</w:t>
      </w:r>
      <w:r w:rsidR="001B2B62">
        <w:rPr>
          <w:rStyle w:val="FontStyle14"/>
          <w:b/>
          <w:bCs/>
          <w:sz w:val="28"/>
          <w:szCs w:val="28"/>
        </w:rPr>
        <w:t xml:space="preserve"> </w:t>
      </w:r>
      <w:r w:rsidR="003A32CF">
        <w:rPr>
          <w:rStyle w:val="FontStyle14"/>
          <w:b/>
          <w:bCs/>
          <w:sz w:val="28"/>
          <w:szCs w:val="28"/>
        </w:rPr>
        <w:t>02/01</w:t>
      </w:r>
      <w:r>
        <w:rPr>
          <w:rStyle w:val="FontStyle14"/>
          <w:b/>
          <w:bCs/>
          <w:sz w:val="28"/>
          <w:szCs w:val="28"/>
        </w:rPr>
        <w:t>, от 01.09.2016 № 06/09</w:t>
      </w:r>
      <w:r w:rsidR="003A32CF">
        <w:rPr>
          <w:rStyle w:val="FontStyle14"/>
          <w:b/>
          <w:bCs/>
          <w:sz w:val="28"/>
          <w:szCs w:val="28"/>
        </w:rPr>
        <w:t>)</w:t>
      </w:r>
    </w:p>
    <w:p w:rsidR="003A32CF" w:rsidRPr="00EE115E" w:rsidRDefault="003A32CF" w:rsidP="003A32CF">
      <w:pPr>
        <w:pStyle w:val="Style5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p w:rsidR="003A32CF" w:rsidRPr="00C65B03" w:rsidRDefault="003A32CF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C65B0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29 июня 2007 г. N 860-01-ЗМО "О муниципальной службе в Мурманской области", Уставом муниципального образования городское поселение Кильдинстрой, Совет депутатов городского поселения Кильдинстрой Кольского района, </w:t>
      </w:r>
    </w:p>
    <w:p w:rsidR="003A32CF" w:rsidRPr="00C65B03" w:rsidRDefault="003A32CF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3A32CF" w:rsidRPr="004E26A3" w:rsidRDefault="004E26A3" w:rsidP="00D91F84">
      <w:pPr>
        <w:widowControl/>
        <w:tabs>
          <w:tab w:val="left" w:pos="2839"/>
        </w:tabs>
        <w:autoSpaceDE/>
        <w:autoSpaceDN/>
        <w:adjustRightInd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 </w:t>
      </w:r>
      <w:r w:rsidR="003A32CF" w:rsidRPr="004E26A3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3A32CF" w:rsidRPr="004E26A3">
        <w:rPr>
          <w:b/>
          <w:i/>
          <w:sz w:val="28"/>
          <w:szCs w:val="28"/>
        </w:rPr>
        <w:t>ш</w:t>
      </w:r>
      <w:r>
        <w:rPr>
          <w:b/>
          <w:i/>
          <w:sz w:val="28"/>
          <w:szCs w:val="28"/>
        </w:rPr>
        <w:t xml:space="preserve"> </w:t>
      </w:r>
      <w:r w:rsidR="003A32CF" w:rsidRPr="004E26A3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</w:t>
      </w:r>
      <w:r w:rsidR="003A32CF" w:rsidRPr="004E26A3">
        <w:rPr>
          <w:b/>
          <w:i/>
          <w:sz w:val="28"/>
          <w:szCs w:val="28"/>
        </w:rPr>
        <w:t>л:</w:t>
      </w:r>
    </w:p>
    <w:p w:rsidR="003A32CF" w:rsidRDefault="003A32CF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12033" w:rsidRDefault="003A32CF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15D2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>экспертное заключение Министерства юстиции Мурманской области</w:t>
      </w:r>
      <w:r w:rsidRPr="004F15D2">
        <w:rPr>
          <w:sz w:val="28"/>
          <w:szCs w:val="28"/>
        </w:rPr>
        <w:t xml:space="preserve"> от </w:t>
      </w:r>
      <w:r w:rsidR="009E1F76">
        <w:rPr>
          <w:sz w:val="28"/>
          <w:szCs w:val="28"/>
        </w:rPr>
        <w:t>25.11</w:t>
      </w:r>
      <w:r w:rsidRPr="004F15D2">
        <w:rPr>
          <w:sz w:val="28"/>
          <w:szCs w:val="28"/>
        </w:rPr>
        <w:t xml:space="preserve">.2016 года № </w:t>
      </w:r>
      <w:r w:rsidR="009E1F76">
        <w:rPr>
          <w:sz w:val="28"/>
          <w:szCs w:val="28"/>
        </w:rPr>
        <w:t>05-03/4062</w:t>
      </w:r>
      <w:r>
        <w:rPr>
          <w:sz w:val="28"/>
          <w:szCs w:val="28"/>
        </w:rPr>
        <w:t xml:space="preserve">-ВП </w:t>
      </w:r>
      <w:r w:rsidRPr="003A32CF">
        <w:rPr>
          <w:sz w:val="28"/>
          <w:szCs w:val="28"/>
        </w:rPr>
        <w:t>подлежащим удовлетворению в полном объеме.</w:t>
      </w:r>
    </w:p>
    <w:p w:rsidR="003A32CF" w:rsidRDefault="003A32CF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49D1">
        <w:rPr>
          <w:sz w:val="28"/>
          <w:szCs w:val="28"/>
        </w:rPr>
        <w:t>. Внести в «</w:t>
      </w:r>
      <w:r w:rsidR="004C0B1B">
        <w:rPr>
          <w:sz w:val="28"/>
          <w:szCs w:val="28"/>
        </w:rPr>
        <w:t>Положение</w:t>
      </w:r>
      <w:r w:rsidRPr="00C249D1">
        <w:rPr>
          <w:sz w:val="28"/>
          <w:szCs w:val="28"/>
        </w:rPr>
        <w:t xml:space="preserve"> </w:t>
      </w:r>
      <w:r w:rsidRPr="003A32CF">
        <w:rPr>
          <w:sz w:val="28"/>
          <w:szCs w:val="28"/>
        </w:rPr>
        <w:t xml:space="preserve">о порядке проведения </w:t>
      </w:r>
      <w:r>
        <w:rPr>
          <w:sz w:val="28"/>
          <w:szCs w:val="28"/>
        </w:rPr>
        <w:t xml:space="preserve">конкурса на замещение должности </w:t>
      </w:r>
      <w:r w:rsidRPr="003A32CF">
        <w:rPr>
          <w:sz w:val="28"/>
          <w:szCs w:val="28"/>
        </w:rPr>
        <w:t>Главы Администрации го</w:t>
      </w:r>
      <w:r>
        <w:rPr>
          <w:sz w:val="28"/>
          <w:szCs w:val="28"/>
        </w:rPr>
        <w:t xml:space="preserve">родского поселения Кильдинстрой </w:t>
      </w:r>
      <w:r w:rsidRPr="003A32CF">
        <w:rPr>
          <w:sz w:val="28"/>
          <w:szCs w:val="28"/>
        </w:rPr>
        <w:t>Кольского района Мурманской области</w:t>
      </w:r>
      <w:r w:rsidRPr="00C249D1">
        <w:rPr>
          <w:sz w:val="28"/>
          <w:szCs w:val="28"/>
        </w:rPr>
        <w:t>», утвержденное Решением Совета депутатов городского поселения Кильдинстрой Кольского района Мурманской области от 09.10.2014 г. № 02/03</w:t>
      </w:r>
      <w:r w:rsidR="001B2B62">
        <w:rPr>
          <w:sz w:val="28"/>
          <w:szCs w:val="28"/>
        </w:rPr>
        <w:t xml:space="preserve"> </w:t>
      </w:r>
      <w:r w:rsidR="001B2B62" w:rsidRPr="001B2B62">
        <w:rPr>
          <w:sz w:val="28"/>
          <w:szCs w:val="28"/>
        </w:rPr>
        <w:t>(в редакции решени</w:t>
      </w:r>
      <w:r w:rsidR="0076458B">
        <w:rPr>
          <w:sz w:val="28"/>
          <w:szCs w:val="28"/>
        </w:rPr>
        <w:t>й</w:t>
      </w:r>
      <w:r w:rsidR="001B2B62" w:rsidRPr="001B2B62">
        <w:rPr>
          <w:sz w:val="28"/>
          <w:szCs w:val="28"/>
        </w:rPr>
        <w:t xml:space="preserve"> от 30.03.2016 № 02/01</w:t>
      </w:r>
      <w:r w:rsidR="0076458B">
        <w:rPr>
          <w:sz w:val="28"/>
          <w:szCs w:val="28"/>
        </w:rPr>
        <w:t xml:space="preserve">, </w:t>
      </w:r>
      <w:r w:rsidR="0076458B" w:rsidRPr="0076458B">
        <w:rPr>
          <w:sz w:val="28"/>
          <w:szCs w:val="28"/>
        </w:rPr>
        <w:t>01.09.2016 № 06/09)</w:t>
      </w:r>
      <w:r w:rsidRPr="00C249D1">
        <w:rPr>
          <w:sz w:val="28"/>
          <w:szCs w:val="28"/>
        </w:rPr>
        <w:t xml:space="preserve"> (далее - Положение) следующие изменения:</w:t>
      </w:r>
    </w:p>
    <w:p w:rsidR="00730345" w:rsidRDefault="00803880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70B14">
        <w:rPr>
          <w:sz w:val="28"/>
          <w:szCs w:val="28"/>
        </w:rPr>
        <w:t xml:space="preserve">Первый абзац </w:t>
      </w:r>
      <w:r w:rsidR="002F7CDA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C70B14">
        <w:rPr>
          <w:sz w:val="28"/>
          <w:szCs w:val="28"/>
        </w:rPr>
        <w:t>а</w:t>
      </w:r>
      <w:r w:rsidR="002F7CDA">
        <w:rPr>
          <w:sz w:val="28"/>
          <w:szCs w:val="28"/>
        </w:rPr>
        <w:t xml:space="preserve"> 3.1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730345" w:rsidRDefault="00730345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345">
        <w:rPr>
          <w:sz w:val="28"/>
          <w:szCs w:val="28"/>
        </w:rPr>
        <w:t xml:space="preserve">Объявление о проведении конкурса на замещение должности Главы Администрации публикуется на </w:t>
      </w:r>
      <w:r>
        <w:rPr>
          <w:sz w:val="28"/>
          <w:szCs w:val="28"/>
        </w:rPr>
        <w:t>официальном</w:t>
      </w:r>
      <w:r w:rsidRPr="00730345">
        <w:rPr>
          <w:sz w:val="28"/>
          <w:szCs w:val="28"/>
        </w:rPr>
        <w:t xml:space="preserve"> сайте </w:t>
      </w:r>
      <w:r w:rsidRPr="00C10FAF">
        <w:rPr>
          <w:sz w:val="28"/>
          <w:szCs w:val="28"/>
        </w:rPr>
        <w:t>органов местного самоуправления муниципального образования городское поселение Кильдинстрой в информационно-телекоммуникационной сети «Интернет»</w:t>
      </w:r>
      <w:r w:rsidR="00096C10">
        <w:rPr>
          <w:sz w:val="28"/>
          <w:szCs w:val="28"/>
        </w:rPr>
        <w:t xml:space="preserve"> </w:t>
      </w:r>
      <w:r w:rsidRPr="00730345">
        <w:rPr>
          <w:sz w:val="28"/>
          <w:szCs w:val="28"/>
        </w:rPr>
        <w:t>не позднее, чем за 20 дней до дня проведения конкурса</w:t>
      </w:r>
      <w:r w:rsidR="00C70B14">
        <w:rPr>
          <w:sz w:val="28"/>
          <w:szCs w:val="28"/>
        </w:rPr>
        <w:t>»</w:t>
      </w:r>
      <w:r w:rsidRPr="00730345">
        <w:rPr>
          <w:sz w:val="28"/>
          <w:szCs w:val="28"/>
        </w:rPr>
        <w:t>.</w:t>
      </w:r>
    </w:p>
    <w:p w:rsidR="002F7CDA" w:rsidRPr="00730345" w:rsidRDefault="002F7CDA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В абзаце первом пункта 3.2 Положения слова «и соответствии» заменить словами «и соответствующие квалификационным требованиям</w:t>
      </w:r>
      <w:r w:rsidR="003F75EA">
        <w:rPr>
          <w:sz w:val="28"/>
          <w:szCs w:val="28"/>
        </w:rPr>
        <w:t>, установленным в соответствии</w:t>
      </w:r>
      <w:r>
        <w:rPr>
          <w:sz w:val="28"/>
          <w:szCs w:val="28"/>
        </w:rPr>
        <w:t>»</w:t>
      </w:r>
      <w:r w:rsidR="003F75EA">
        <w:rPr>
          <w:sz w:val="28"/>
          <w:szCs w:val="28"/>
        </w:rPr>
        <w:t>.</w:t>
      </w:r>
    </w:p>
    <w:p w:rsidR="00A92B84" w:rsidRPr="00145721" w:rsidRDefault="003F75EA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92B84" w:rsidRPr="00145721">
        <w:rPr>
          <w:sz w:val="28"/>
          <w:szCs w:val="28"/>
        </w:rPr>
        <w:t xml:space="preserve">. Пункт 3.4 Положения изложить в следующей редакции: </w:t>
      </w:r>
    </w:p>
    <w:p w:rsidR="003F75EA" w:rsidRPr="003F75EA" w:rsidRDefault="00782031" w:rsidP="00D91F84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145721">
        <w:rPr>
          <w:sz w:val="28"/>
          <w:szCs w:val="28"/>
        </w:rPr>
        <w:t>«</w:t>
      </w:r>
      <w:r w:rsidR="004E4357" w:rsidRPr="00145721">
        <w:rPr>
          <w:sz w:val="28"/>
          <w:szCs w:val="28"/>
        </w:rPr>
        <w:t xml:space="preserve">3.4. </w:t>
      </w:r>
      <w:r w:rsidR="008B5C8D" w:rsidRPr="00145721">
        <w:rPr>
          <w:sz w:val="28"/>
          <w:szCs w:val="28"/>
        </w:rPr>
        <w:t>Кандидат представляет в конкурсную комиссию личное заявление о согласии принять участие в конкурсе по форме согласно приложению №</w:t>
      </w:r>
      <w:r w:rsidR="00145721">
        <w:rPr>
          <w:sz w:val="28"/>
          <w:szCs w:val="28"/>
        </w:rPr>
        <w:t xml:space="preserve"> </w:t>
      </w:r>
      <w:r w:rsidR="008B5C8D" w:rsidRPr="00145721">
        <w:rPr>
          <w:sz w:val="28"/>
          <w:szCs w:val="28"/>
        </w:rPr>
        <w:t>1 к настоящему Положению, а так же: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5721">
        <w:rPr>
          <w:rFonts w:eastAsiaTheme="minorHAnsi"/>
          <w:sz w:val="28"/>
          <w:szCs w:val="28"/>
          <w:lang w:eastAsia="en-US"/>
        </w:rPr>
        <w:lastRenderedPageBreak/>
        <w:t>1</w:t>
      </w:r>
      <w:r w:rsidR="00A92B84" w:rsidRPr="00145721">
        <w:rPr>
          <w:rFonts w:eastAsiaTheme="minorHAnsi"/>
          <w:sz w:val="28"/>
          <w:szCs w:val="28"/>
          <w:lang w:eastAsia="en-US"/>
        </w:rPr>
        <w:t>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sub_1633"/>
      <w:r w:rsidRPr="00145721">
        <w:rPr>
          <w:rFonts w:eastAsiaTheme="minorHAnsi"/>
          <w:sz w:val="28"/>
          <w:szCs w:val="28"/>
          <w:lang w:eastAsia="en-US"/>
        </w:rPr>
        <w:t>2</w:t>
      </w:r>
      <w:r w:rsidR="00A92B84" w:rsidRPr="00145721">
        <w:rPr>
          <w:rFonts w:eastAsiaTheme="minorHAnsi"/>
          <w:sz w:val="28"/>
          <w:szCs w:val="28"/>
          <w:lang w:eastAsia="en-US"/>
        </w:rPr>
        <w:t>) паспорт;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1634"/>
      <w:bookmarkEnd w:id="0"/>
      <w:r w:rsidRPr="00145721">
        <w:rPr>
          <w:rFonts w:eastAsiaTheme="minorHAnsi"/>
          <w:sz w:val="28"/>
          <w:szCs w:val="28"/>
          <w:lang w:eastAsia="en-US"/>
        </w:rPr>
        <w:t>3</w:t>
      </w:r>
      <w:r w:rsidR="00A92B84" w:rsidRPr="00145721">
        <w:rPr>
          <w:rFonts w:eastAsiaTheme="minorHAnsi"/>
          <w:sz w:val="28"/>
          <w:szCs w:val="28"/>
          <w:lang w:eastAsia="en-US"/>
        </w:rPr>
        <w:t>) трудовую книжку, за исключением случаев, когда тру</w:t>
      </w:r>
      <w:r w:rsidRPr="00145721">
        <w:rPr>
          <w:rFonts w:eastAsiaTheme="minorHAnsi"/>
          <w:sz w:val="28"/>
          <w:szCs w:val="28"/>
          <w:lang w:eastAsia="en-US"/>
        </w:rPr>
        <w:t>довой договор (контракт) заключ</w:t>
      </w:r>
      <w:r w:rsidR="00145721">
        <w:rPr>
          <w:rFonts w:eastAsiaTheme="minorHAnsi"/>
          <w:sz w:val="28"/>
          <w:szCs w:val="28"/>
          <w:lang w:eastAsia="en-US"/>
        </w:rPr>
        <w:t>а</w:t>
      </w:r>
      <w:r w:rsidR="00A92B84" w:rsidRPr="00145721">
        <w:rPr>
          <w:rFonts w:eastAsiaTheme="minorHAnsi"/>
          <w:sz w:val="28"/>
          <w:szCs w:val="28"/>
          <w:lang w:eastAsia="en-US"/>
        </w:rPr>
        <w:t>ется впервые;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1635"/>
      <w:bookmarkEnd w:id="1"/>
      <w:r w:rsidRPr="00145721">
        <w:rPr>
          <w:rFonts w:eastAsiaTheme="minorHAnsi"/>
          <w:sz w:val="28"/>
          <w:szCs w:val="28"/>
          <w:lang w:eastAsia="en-US"/>
        </w:rPr>
        <w:t>4</w:t>
      </w:r>
      <w:r w:rsidR="00A92B84" w:rsidRPr="00145721">
        <w:rPr>
          <w:rFonts w:eastAsiaTheme="minorHAnsi"/>
          <w:sz w:val="28"/>
          <w:szCs w:val="28"/>
          <w:lang w:eastAsia="en-US"/>
        </w:rPr>
        <w:t>) документ об образовании;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3" w:name="sub_1636"/>
      <w:bookmarkEnd w:id="2"/>
      <w:r w:rsidRPr="00145721">
        <w:rPr>
          <w:rFonts w:eastAsiaTheme="minorHAnsi"/>
          <w:sz w:val="28"/>
          <w:szCs w:val="28"/>
          <w:lang w:eastAsia="en-US"/>
        </w:rPr>
        <w:t>5</w:t>
      </w:r>
      <w:r w:rsidR="00A92B84" w:rsidRPr="00145721">
        <w:rPr>
          <w:rFonts w:eastAsiaTheme="minorHAnsi"/>
          <w:sz w:val="28"/>
          <w:szCs w:val="28"/>
          <w:lang w:eastAsia="en-US"/>
        </w:rPr>
        <w:t xml:space="preserve">) </w:t>
      </w:r>
      <w:hyperlink r:id="rId5" w:history="1">
        <w:r w:rsidR="00A92B84" w:rsidRPr="00145721">
          <w:rPr>
            <w:rFonts w:eastAsiaTheme="minorHAnsi"/>
            <w:sz w:val="28"/>
            <w:szCs w:val="28"/>
            <w:lang w:eastAsia="en-US"/>
          </w:rPr>
          <w:t>страховое свидетельство</w:t>
        </w:r>
      </w:hyperlink>
      <w:r w:rsidR="00A92B84" w:rsidRPr="00145721">
        <w:rPr>
          <w:rFonts w:eastAsiaTheme="minorHAnsi"/>
          <w:sz w:val="28"/>
          <w:szCs w:val="28"/>
          <w:lang w:eastAsia="en-US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4" w:name="sub_1637"/>
      <w:bookmarkEnd w:id="3"/>
      <w:r w:rsidRPr="00145721">
        <w:rPr>
          <w:rFonts w:eastAsiaTheme="minorHAnsi"/>
          <w:sz w:val="28"/>
          <w:szCs w:val="28"/>
          <w:lang w:eastAsia="en-US"/>
        </w:rPr>
        <w:t>6</w:t>
      </w:r>
      <w:r w:rsidR="00A92B84" w:rsidRPr="00145721">
        <w:rPr>
          <w:rFonts w:eastAsiaTheme="minorHAnsi"/>
          <w:sz w:val="28"/>
          <w:szCs w:val="28"/>
          <w:lang w:eastAsia="en-US"/>
        </w:rPr>
        <w:t xml:space="preserve">) </w:t>
      </w:r>
      <w:hyperlink r:id="rId6" w:history="1">
        <w:r w:rsidR="00A92B84" w:rsidRPr="00145721">
          <w:rPr>
            <w:rFonts w:eastAsiaTheme="minorHAnsi"/>
            <w:sz w:val="28"/>
            <w:szCs w:val="28"/>
            <w:lang w:eastAsia="en-US"/>
          </w:rPr>
          <w:t>свидетельство</w:t>
        </w:r>
      </w:hyperlink>
      <w:r w:rsidR="00A92B84" w:rsidRPr="00145721">
        <w:rPr>
          <w:rFonts w:eastAsiaTheme="minorHAnsi"/>
          <w:sz w:val="28"/>
          <w:szCs w:val="28"/>
          <w:lang w:eastAsia="en-US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bookmarkEnd w:id="4"/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5721">
        <w:rPr>
          <w:rFonts w:eastAsiaTheme="minorHAnsi"/>
          <w:sz w:val="28"/>
          <w:szCs w:val="28"/>
          <w:lang w:eastAsia="en-US"/>
        </w:rPr>
        <w:t>7</w:t>
      </w:r>
      <w:r w:rsidR="00A92B84" w:rsidRPr="00145721">
        <w:rPr>
          <w:rFonts w:eastAsiaTheme="minorHAnsi"/>
          <w:sz w:val="28"/>
          <w:szCs w:val="28"/>
          <w:lang w:eastAsia="en-US"/>
        </w:rPr>
        <w:t>) документы воинского учета - для граждан, пребывающих в запасе, и лиц, подлежащих призыву на военную службу;</w:t>
      </w:r>
    </w:p>
    <w:p w:rsidR="00A92B8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5721">
        <w:rPr>
          <w:rFonts w:eastAsiaTheme="minorHAnsi"/>
          <w:sz w:val="28"/>
          <w:szCs w:val="28"/>
          <w:lang w:eastAsia="en-US"/>
        </w:rPr>
        <w:t>8</w:t>
      </w:r>
      <w:r w:rsidR="00A92B84" w:rsidRPr="00145721">
        <w:rPr>
          <w:rFonts w:eastAsiaTheme="minorHAnsi"/>
          <w:sz w:val="28"/>
          <w:szCs w:val="28"/>
          <w:lang w:eastAsia="en-US"/>
        </w:rPr>
        <w:t>) заключение медицинской организации об отсутствии заболевания, препятствующего поступлению на муниципальную службу;</w:t>
      </w:r>
    </w:p>
    <w:p w:rsidR="00856AE4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5" w:name="sub_16310"/>
      <w:r w:rsidRPr="00145721">
        <w:rPr>
          <w:rFonts w:eastAsiaTheme="minorHAnsi"/>
          <w:sz w:val="28"/>
          <w:szCs w:val="28"/>
          <w:lang w:eastAsia="en-US"/>
        </w:rPr>
        <w:t>9</w:t>
      </w:r>
      <w:r w:rsidR="00A92B84" w:rsidRPr="00145721">
        <w:rPr>
          <w:rFonts w:eastAsiaTheme="minorHAnsi"/>
          <w:sz w:val="28"/>
          <w:szCs w:val="28"/>
          <w:lang w:eastAsia="en-US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bookmarkEnd w:id="5"/>
    <w:p w:rsidR="008B5C8D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5721">
        <w:rPr>
          <w:rFonts w:eastAsiaTheme="minorHAnsi"/>
          <w:sz w:val="28"/>
          <w:szCs w:val="28"/>
          <w:lang w:eastAsia="en-US"/>
        </w:rPr>
        <w:t>10</w:t>
      </w:r>
      <w:r w:rsidR="00A92B84" w:rsidRPr="00145721">
        <w:rPr>
          <w:rFonts w:eastAsiaTheme="minorHAnsi"/>
          <w:sz w:val="28"/>
          <w:szCs w:val="28"/>
          <w:lang w:eastAsia="en-US"/>
        </w:rPr>
        <w:t xml:space="preserve">) </w:t>
      </w:r>
      <w:r w:rsidR="008B5C8D" w:rsidRPr="00145721">
        <w:rPr>
          <w:rFonts w:eastAsiaTheme="minorHAnsi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8B5C8D" w:rsidRPr="00145721" w:rsidRDefault="00856AE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6" w:name="sub_151011"/>
      <w:r w:rsidRPr="00145721">
        <w:rPr>
          <w:rFonts w:eastAsiaTheme="minorHAnsi"/>
          <w:sz w:val="28"/>
          <w:szCs w:val="28"/>
          <w:lang w:eastAsia="en-US"/>
        </w:rPr>
        <w:t>10.</w:t>
      </w:r>
      <w:r w:rsidR="008B5C8D" w:rsidRPr="00145721">
        <w:rPr>
          <w:rFonts w:eastAsiaTheme="minorHAnsi"/>
          <w:sz w:val="28"/>
          <w:szCs w:val="28"/>
          <w:lang w:eastAsia="en-US"/>
        </w:rPr>
        <w:t>1) за три календарных года, предшествующих году поступления на муниципальную службу;</w:t>
      </w:r>
      <w:bookmarkEnd w:id="6"/>
    </w:p>
    <w:p w:rsidR="00D12033" w:rsidRDefault="00A92B84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45721">
        <w:rPr>
          <w:rFonts w:eastAsiaTheme="minorHAnsi"/>
          <w:sz w:val="28"/>
          <w:szCs w:val="28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</w:t>
      </w:r>
      <w:r w:rsidR="003F75EA">
        <w:rPr>
          <w:rFonts w:eastAsiaTheme="minorHAnsi"/>
          <w:sz w:val="28"/>
          <w:szCs w:val="28"/>
          <w:lang w:eastAsia="en-US"/>
        </w:rPr>
        <w:t>вительства Российской Федерации</w:t>
      </w:r>
      <w:r w:rsidR="00782031" w:rsidRPr="00145721">
        <w:rPr>
          <w:rFonts w:eastAsiaTheme="minorHAnsi"/>
          <w:sz w:val="28"/>
          <w:szCs w:val="28"/>
          <w:lang w:eastAsia="en-US"/>
        </w:rPr>
        <w:t>»</w:t>
      </w:r>
      <w:r w:rsidR="003F75EA">
        <w:rPr>
          <w:rFonts w:eastAsiaTheme="minorHAnsi"/>
          <w:sz w:val="28"/>
          <w:szCs w:val="28"/>
          <w:lang w:eastAsia="en-US"/>
        </w:rPr>
        <w:t>.</w:t>
      </w:r>
    </w:p>
    <w:p w:rsidR="00D12033" w:rsidRPr="00E630EE" w:rsidRDefault="00E630EE" w:rsidP="00D91F84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абзаце первом пункта 3.1 Положения слова «в Информационном бюллетени» заменить словами «в Информационном бюллетене».</w:t>
      </w:r>
    </w:p>
    <w:p w:rsidR="00E630EE" w:rsidRDefault="00E630EE" w:rsidP="00D91F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233BF" w:rsidRPr="009E1F76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первом пункта 3.2 Положения слова «и соответствии» заменить словами «и соответствующие квалификационным требованиям, установленным в соответствии».</w:t>
      </w:r>
    </w:p>
    <w:p w:rsidR="00D12033" w:rsidRPr="009E1F76" w:rsidRDefault="00D233BF" w:rsidP="00D91F84">
      <w:pPr>
        <w:ind w:firstLine="567"/>
        <w:jc w:val="both"/>
        <w:rPr>
          <w:sz w:val="28"/>
          <w:szCs w:val="28"/>
        </w:rPr>
      </w:pPr>
      <w:r w:rsidRPr="009E1F76">
        <w:rPr>
          <w:sz w:val="28"/>
          <w:szCs w:val="28"/>
        </w:rPr>
        <w:t>Настоящее Решение подлежит официальному опубликованию на официальном сайте Администрации городского поселения Кильдинстрой в информационно-телеком</w:t>
      </w:r>
      <w:r w:rsidR="0039232B" w:rsidRPr="009E1F76">
        <w:rPr>
          <w:sz w:val="28"/>
          <w:szCs w:val="28"/>
        </w:rPr>
        <w:t>м</w:t>
      </w:r>
      <w:r w:rsidRPr="009E1F76">
        <w:rPr>
          <w:sz w:val="28"/>
          <w:szCs w:val="28"/>
        </w:rPr>
        <w:t>уникационной сети «Интернет» по адресу http://mokildin.ru и обнародованию посредством размещения</w:t>
      </w:r>
      <w:bookmarkStart w:id="7" w:name="_GoBack"/>
      <w:bookmarkEnd w:id="7"/>
      <w:r w:rsidRPr="009E1F76">
        <w:rPr>
          <w:sz w:val="28"/>
          <w:szCs w:val="28"/>
        </w:rPr>
        <w:t xml:space="preserve"> для ознакомления граждан на информационных стендах.</w:t>
      </w:r>
    </w:p>
    <w:p w:rsidR="00D233BF" w:rsidRPr="009E1F76" w:rsidRDefault="00E630EE" w:rsidP="00D91F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33BF" w:rsidRPr="009E1F76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8C0BF7" w:rsidRPr="009E1F76">
        <w:rPr>
          <w:sz w:val="28"/>
          <w:szCs w:val="28"/>
        </w:rPr>
        <w:t>.</w:t>
      </w:r>
    </w:p>
    <w:p w:rsidR="0039232B" w:rsidRDefault="0039232B" w:rsidP="008C0BF7">
      <w:pPr>
        <w:ind w:firstLine="567"/>
        <w:rPr>
          <w:sz w:val="28"/>
          <w:szCs w:val="28"/>
        </w:rPr>
      </w:pPr>
    </w:p>
    <w:p w:rsidR="00D91F84" w:rsidRPr="009E1F76" w:rsidRDefault="00D91F84" w:rsidP="008C0BF7">
      <w:pPr>
        <w:ind w:firstLine="567"/>
        <w:rPr>
          <w:sz w:val="28"/>
          <w:szCs w:val="28"/>
        </w:rPr>
      </w:pPr>
    </w:p>
    <w:p w:rsidR="008C0BF7" w:rsidRPr="009E1F76" w:rsidRDefault="008C0BF7" w:rsidP="008C0BF7">
      <w:pPr>
        <w:widowControl/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9E1F76">
        <w:rPr>
          <w:sz w:val="28"/>
          <w:szCs w:val="28"/>
        </w:rPr>
        <w:t xml:space="preserve">Председатель Совета депутатов </w:t>
      </w:r>
    </w:p>
    <w:p w:rsidR="008C0BF7" w:rsidRPr="009E1F76" w:rsidRDefault="008C0BF7" w:rsidP="008C0B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1F76">
        <w:rPr>
          <w:sz w:val="28"/>
          <w:szCs w:val="28"/>
        </w:rPr>
        <w:t>Глава муниципального образования</w:t>
      </w:r>
    </w:p>
    <w:p w:rsidR="008C0BF7" w:rsidRPr="009E1F76" w:rsidRDefault="008C0BF7" w:rsidP="008C0B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1F76">
        <w:rPr>
          <w:sz w:val="28"/>
          <w:szCs w:val="28"/>
        </w:rPr>
        <w:t>городское поселение Кильдинстрой</w:t>
      </w:r>
    </w:p>
    <w:p w:rsidR="008C0BF7" w:rsidRPr="008C0BF7" w:rsidRDefault="008C0BF7" w:rsidP="008C0BF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9E1F76">
        <w:rPr>
          <w:sz w:val="28"/>
          <w:szCs w:val="28"/>
        </w:rPr>
        <w:t>Кольского района</w:t>
      </w:r>
      <w:r w:rsidRPr="009E1F76">
        <w:rPr>
          <w:sz w:val="28"/>
          <w:szCs w:val="28"/>
        </w:rPr>
        <w:tab/>
      </w:r>
      <w:r w:rsidRPr="009E1F76">
        <w:rPr>
          <w:sz w:val="28"/>
          <w:szCs w:val="28"/>
        </w:rPr>
        <w:tab/>
      </w:r>
      <w:r w:rsidRPr="009E1F76">
        <w:rPr>
          <w:sz w:val="28"/>
          <w:szCs w:val="28"/>
        </w:rPr>
        <w:tab/>
      </w:r>
      <w:r w:rsidRPr="009E1F76">
        <w:rPr>
          <w:sz w:val="28"/>
          <w:szCs w:val="28"/>
        </w:rPr>
        <w:tab/>
      </w:r>
      <w:r w:rsidRPr="009E1F76">
        <w:rPr>
          <w:sz w:val="28"/>
          <w:szCs w:val="28"/>
        </w:rPr>
        <w:tab/>
      </w:r>
      <w:r w:rsidRPr="009E1F76">
        <w:rPr>
          <w:sz w:val="28"/>
          <w:szCs w:val="28"/>
        </w:rPr>
        <w:tab/>
      </w:r>
      <w:r w:rsidRPr="009E1F76">
        <w:rPr>
          <w:sz w:val="28"/>
          <w:szCs w:val="28"/>
        </w:rPr>
        <w:tab/>
        <w:t>А.В. Игнатьев</w:t>
      </w:r>
    </w:p>
    <w:p w:rsidR="008C0BF7" w:rsidRDefault="008C0BF7" w:rsidP="008C0BF7">
      <w:pPr>
        <w:ind w:firstLine="567"/>
      </w:pPr>
    </w:p>
    <w:sectPr w:rsidR="008C0BF7" w:rsidSect="00D91F84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CF"/>
    <w:rsid w:val="00000F95"/>
    <w:rsid w:val="00076F12"/>
    <w:rsid w:val="00096C10"/>
    <w:rsid w:val="00145721"/>
    <w:rsid w:val="00196C00"/>
    <w:rsid w:val="001A7F54"/>
    <w:rsid w:val="001B2B62"/>
    <w:rsid w:val="001B391A"/>
    <w:rsid w:val="002F7CDA"/>
    <w:rsid w:val="0039232B"/>
    <w:rsid w:val="003A32CF"/>
    <w:rsid w:val="003F75EA"/>
    <w:rsid w:val="004145DF"/>
    <w:rsid w:val="00483042"/>
    <w:rsid w:val="004C0B1B"/>
    <w:rsid w:val="004D3FE5"/>
    <w:rsid w:val="004E26A3"/>
    <w:rsid w:val="004E4357"/>
    <w:rsid w:val="00557E65"/>
    <w:rsid w:val="005D267B"/>
    <w:rsid w:val="00704FB8"/>
    <w:rsid w:val="00730345"/>
    <w:rsid w:val="0076458B"/>
    <w:rsid w:val="00765B1F"/>
    <w:rsid w:val="00782031"/>
    <w:rsid w:val="00792662"/>
    <w:rsid w:val="00803880"/>
    <w:rsid w:val="00856AE4"/>
    <w:rsid w:val="008B5C8D"/>
    <w:rsid w:val="008C0BF7"/>
    <w:rsid w:val="009279CC"/>
    <w:rsid w:val="00992B65"/>
    <w:rsid w:val="009A3798"/>
    <w:rsid w:val="009E1F76"/>
    <w:rsid w:val="00A92B84"/>
    <w:rsid w:val="00BF30AA"/>
    <w:rsid w:val="00C10FAF"/>
    <w:rsid w:val="00C70B14"/>
    <w:rsid w:val="00C74508"/>
    <w:rsid w:val="00CC22EA"/>
    <w:rsid w:val="00D12033"/>
    <w:rsid w:val="00D23141"/>
    <w:rsid w:val="00D233BF"/>
    <w:rsid w:val="00D91F84"/>
    <w:rsid w:val="00E630EE"/>
    <w:rsid w:val="00E854D8"/>
    <w:rsid w:val="00ED42A9"/>
    <w:rsid w:val="00EE115E"/>
    <w:rsid w:val="00F4345C"/>
    <w:rsid w:val="00FB0F3F"/>
    <w:rsid w:val="00FB2C06"/>
    <w:rsid w:val="00FB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2CF"/>
  </w:style>
  <w:style w:type="paragraph" w:customStyle="1" w:styleId="Style5">
    <w:name w:val="Style5"/>
    <w:basedOn w:val="a"/>
    <w:uiPriority w:val="99"/>
    <w:rsid w:val="003A32CF"/>
    <w:pPr>
      <w:spacing w:line="298" w:lineRule="exact"/>
    </w:pPr>
  </w:style>
  <w:style w:type="character" w:customStyle="1" w:styleId="FontStyle12">
    <w:name w:val="Font Style12"/>
    <w:uiPriority w:val="99"/>
    <w:rsid w:val="003A32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A32C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A92B8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A92B84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92B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32CF"/>
  </w:style>
  <w:style w:type="paragraph" w:customStyle="1" w:styleId="Style5">
    <w:name w:val="Style5"/>
    <w:basedOn w:val="a"/>
    <w:uiPriority w:val="99"/>
    <w:rsid w:val="003A32CF"/>
    <w:pPr>
      <w:spacing w:line="298" w:lineRule="exact"/>
    </w:pPr>
  </w:style>
  <w:style w:type="character" w:customStyle="1" w:styleId="FontStyle12">
    <w:name w:val="Font Style12"/>
    <w:uiPriority w:val="99"/>
    <w:rsid w:val="003A32C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3A32CF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A92B8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A92B84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92B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9865.5000" TargetMode="External"/><Relationship Id="rId5" Type="http://schemas.openxmlformats.org/officeDocument/2006/relationships/hyperlink" Target="garantF1://10006192.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2016-12-19T06:47:00Z</cp:lastPrinted>
  <dcterms:created xsi:type="dcterms:W3CDTF">2016-08-25T06:04:00Z</dcterms:created>
  <dcterms:modified xsi:type="dcterms:W3CDTF">2016-12-21T09:32:00Z</dcterms:modified>
</cp:coreProperties>
</file>