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3E" w:rsidRDefault="003C213E" w:rsidP="00AA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EF4" w:rsidRPr="009815A8" w:rsidRDefault="00AA4EF4" w:rsidP="00AA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A4EF4" w:rsidRPr="009815A8" w:rsidRDefault="00AA4EF4" w:rsidP="00AA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CF63E8" w:rsidRDefault="00AA4EF4" w:rsidP="00FB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КИЛЬДИНСТРОЙ</w:t>
      </w:r>
      <w:r w:rsidR="00FB6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4EF4" w:rsidRPr="009815A8" w:rsidRDefault="00AA4EF4" w:rsidP="00FB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81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КОЛЬСКОГО РАЙОНА </w:t>
      </w:r>
    </w:p>
    <w:p w:rsidR="00AA4EF4" w:rsidRPr="009815A8" w:rsidRDefault="00AA4EF4" w:rsidP="00AA4EF4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3C21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двадцать четвертое</w:t>
      </w:r>
      <w:r w:rsidRPr="009815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очередное заседание третьего созыва)</w:t>
      </w:r>
    </w:p>
    <w:p w:rsidR="00AA4EF4" w:rsidRPr="009815A8" w:rsidRDefault="00AA4EF4" w:rsidP="00AA4EF4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EF4" w:rsidRPr="009815A8" w:rsidRDefault="00AA4EF4" w:rsidP="00AA4EF4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A4EF4" w:rsidRPr="009815A8" w:rsidRDefault="00AA4EF4" w:rsidP="00AA4EF4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EF4" w:rsidRPr="009815A8" w:rsidRDefault="003C213E" w:rsidP="00AA4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декабря</w:t>
      </w:r>
      <w:r w:rsidR="00AA4EF4" w:rsidRPr="00981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AA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="00AA4EF4" w:rsidRPr="00981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AA4EF4" w:rsidRPr="00981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A4EF4" w:rsidRPr="00981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A4EF4" w:rsidRPr="00981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09</w:t>
      </w:r>
      <w:r w:rsidR="00AA4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AA4EF4" w:rsidRPr="00981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A4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="00AA4EF4" w:rsidRPr="00981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="00AA4EF4" w:rsidRPr="00981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Кильдинстрой</w:t>
      </w:r>
    </w:p>
    <w:p w:rsidR="00AA4EF4" w:rsidRPr="009815A8" w:rsidRDefault="00AA4EF4" w:rsidP="00AA4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D9" w:rsidRDefault="00D728D3" w:rsidP="00D72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даче согласия на продажу через аукцион находящегося в муниципальной собственн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ости </w:t>
      </w:r>
      <w:r w:rsidR="009C1F5C" w:rsidRPr="009C1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городское поселение Кильдинстрой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транспортного средства</w:t>
      </w:r>
    </w:p>
    <w:p w:rsidR="00D728D3" w:rsidRPr="00D244BE" w:rsidRDefault="00D728D3" w:rsidP="000801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4BE" w:rsidRPr="00D244BE" w:rsidRDefault="00B7193A" w:rsidP="005A4702">
      <w:pPr>
        <w:pStyle w:val="1"/>
        <w:spacing w:after="0"/>
        <w:ind w:left="20" w:right="-2" w:firstLine="547"/>
        <w:contextualSpacing/>
        <w:jc w:val="both"/>
        <w:rPr>
          <w:sz w:val="28"/>
          <w:szCs w:val="28"/>
        </w:rPr>
      </w:pPr>
      <w:r w:rsidRPr="00B7193A">
        <w:rPr>
          <w:sz w:val="28"/>
          <w:szCs w:val="28"/>
        </w:rPr>
        <w:t>В соотв</w:t>
      </w:r>
      <w:r w:rsidR="00A85C17">
        <w:rPr>
          <w:sz w:val="28"/>
          <w:szCs w:val="28"/>
        </w:rPr>
        <w:t>етствии с</w:t>
      </w:r>
      <w:r w:rsidR="007602E0">
        <w:rPr>
          <w:sz w:val="28"/>
          <w:szCs w:val="28"/>
        </w:rPr>
        <w:t>о ст. 298</w:t>
      </w:r>
      <w:r w:rsidRPr="00B7193A">
        <w:rPr>
          <w:sz w:val="28"/>
          <w:szCs w:val="28"/>
        </w:rPr>
        <w:t xml:space="preserve"> Гражданского кодекса Российской Федерации, </w:t>
      </w:r>
      <w:r w:rsidR="00334601" w:rsidRPr="007801A7">
        <w:rPr>
          <w:sz w:val="28"/>
          <w:szCs w:val="28"/>
          <w:lang w:eastAsia="ru-RU"/>
        </w:rPr>
        <w:t>Федеральным</w:t>
      </w:r>
      <w:r w:rsidR="00334601">
        <w:rPr>
          <w:sz w:val="28"/>
          <w:szCs w:val="28"/>
          <w:lang w:eastAsia="ru-RU"/>
        </w:rPr>
        <w:t>и</w:t>
      </w:r>
      <w:r w:rsidR="00334601" w:rsidRPr="007801A7">
        <w:rPr>
          <w:sz w:val="28"/>
          <w:szCs w:val="28"/>
          <w:lang w:eastAsia="ru-RU"/>
        </w:rPr>
        <w:t xml:space="preserve"> з</w:t>
      </w:r>
      <w:r w:rsidR="00334601">
        <w:rPr>
          <w:sz w:val="28"/>
          <w:szCs w:val="28"/>
          <w:lang w:eastAsia="ru-RU"/>
        </w:rPr>
        <w:t>аконами</w:t>
      </w:r>
      <w:r w:rsidR="00334601" w:rsidRPr="007801A7">
        <w:rPr>
          <w:sz w:val="28"/>
          <w:szCs w:val="28"/>
          <w:lang w:eastAsia="ru-RU"/>
        </w:rPr>
        <w:t xml:space="preserve"> от 6 октября 2003 года </w:t>
      </w:r>
      <w:r w:rsidR="00334601">
        <w:rPr>
          <w:sz w:val="28"/>
          <w:szCs w:val="28"/>
          <w:lang w:eastAsia="ru-RU"/>
        </w:rPr>
        <w:t>№</w:t>
      </w:r>
      <w:r w:rsidR="00334601" w:rsidRPr="007801A7">
        <w:rPr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</w:t>
      </w:r>
      <w:r w:rsidR="009155DB">
        <w:rPr>
          <w:sz w:val="28"/>
          <w:szCs w:val="28"/>
          <w:lang w:eastAsia="ru-RU"/>
        </w:rPr>
        <w:t xml:space="preserve">Федерации», </w:t>
      </w:r>
      <w:r w:rsidR="007602E0" w:rsidRPr="007602E0">
        <w:rPr>
          <w:sz w:val="28"/>
          <w:szCs w:val="28"/>
          <w:lang w:eastAsia="ru-RU"/>
        </w:rPr>
        <w:t>от 21.12.2001 № 178-Ф</w:t>
      </w:r>
      <w:r w:rsidR="00421AA8">
        <w:rPr>
          <w:sz w:val="28"/>
          <w:szCs w:val="28"/>
          <w:lang w:eastAsia="ru-RU"/>
        </w:rPr>
        <w:t xml:space="preserve">З </w:t>
      </w:r>
      <w:r w:rsidR="007602E0" w:rsidRPr="007602E0">
        <w:rPr>
          <w:sz w:val="28"/>
          <w:szCs w:val="28"/>
          <w:lang w:eastAsia="ru-RU"/>
        </w:rPr>
        <w:t>«О приватизации государственного и муниципального имущества»</w:t>
      </w:r>
      <w:r w:rsidR="00334601" w:rsidRPr="007801A7">
        <w:rPr>
          <w:sz w:val="28"/>
          <w:szCs w:val="28"/>
          <w:lang w:eastAsia="ru-RU"/>
        </w:rPr>
        <w:t xml:space="preserve">, </w:t>
      </w:r>
      <w:r w:rsidR="00421AA8">
        <w:rPr>
          <w:sz w:val="28"/>
          <w:szCs w:val="28"/>
          <w:lang w:eastAsia="ru-RU"/>
        </w:rPr>
        <w:t xml:space="preserve">руководствуясь </w:t>
      </w:r>
      <w:r w:rsidR="006612C4">
        <w:rPr>
          <w:sz w:val="28"/>
          <w:szCs w:val="28"/>
          <w:lang w:eastAsia="ru-RU"/>
        </w:rPr>
        <w:t>Уставом муниципального образования городское поселение Кильдинстрой,</w:t>
      </w:r>
      <w:r w:rsidR="006612C4">
        <w:rPr>
          <w:sz w:val="28"/>
          <w:szCs w:val="28"/>
        </w:rPr>
        <w:t xml:space="preserve"> </w:t>
      </w:r>
      <w:r w:rsidR="00AA4EF4" w:rsidRPr="00AA4EF4">
        <w:rPr>
          <w:sz w:val="28"/>
          <w:szCs w:val="28"/>
          <w:lang w:eastAsia="ru-RU"/>
        </w:rPr>
        <w:t>Совет депутатов городского поселени</w:t>
      </w:r>
      <w:r w:rsidR="00B356C3">
        <w:rPr>
          <w:sz w:val="28"/>
          <w:szCs w:val="28"/>
          <w:lang w:eastAsia="ru-RU"/>
        </w:rPr>
        <w:t>я Кильдинстрой Кольского района</w:t>
      </w:r>
      <w:r w:rsidR="00D244BE" w:rsidRPr="00D244BE">
        <w:rPr>
          <w:sz w:val="28"/>
          <w:szCs w:val="28"/>
          <w:lang w:eastAsia="ru-RU"/>
        </w:rPr>
        <w:t>,</w:t>
      </w:r>
    </w:p>
    <w:p w:rsidR="005A4702" w:rsidRDefault="005A4702" w:rsidP="005A4702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bookmarkStart w:id="1" w:name="sub_140012"/>
    </w:p>
    <w:p w:rsidR="00B356C3" w:rsidRPr="00366487" w:rsidRDefault="005A4702" w:rsidP="005A4702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 </w:t>
      </w:r>
      <w:r w:rsidR="00B356C3" w:rsidRPr="00366487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 </w:t>
      </w:r>
      <w:r w:rsidR="00B356C3" w:rsidRPr="00366487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 </w:t>
      </w:r>
      <w:r w:rsidR="00B356C3" w:rsidRPr="00366487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 </w:t>
      </w:r>
      <w:r w:rsidR="00B356C3" w:rsidRPr="00366487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л:</w:t>
      </w:r>
    </w:p>
    <w:p w:rsidR="00D244BE" w:rsidRPr="00D244BE" w:rsidRDefault="00D244BE" w:rsidP="005A4702">
      <w:pPr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465645" w:rsidRDefault="00D244BE" w:rsidP="005A4702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B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5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645" w:rsidRPr="0046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согласие </w:t>
      </w:r>
      <w:r w:rsidR="004656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</w:t>
      </w:r>
      <w:r w:rsidR="00465645" w:rsidRPr="0046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городского хозяйства муниципального образования городское поселение Кильдинстрой» на продажу</w:t>
      </w:r>
      <w:r w:rsidR="0012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аукцион</w:t>
      </w:r>
      <w:r w:rsidR="000B4B00" w:rsidRPr="000B4B00">
        <w:t xml:space="preserve"> </w:t>
      </w:r>
      <w:r w:rsidR="000B4B00" w:rsidRPr="000B4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 в муниципальной собственности муниципального образования городское поселение Кильдинстрой транспортного средства</w:t>
      </w:r>
      <w:r w:rsidR="00465645" w:rsidRPr="004656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243D" w:rsidRDefault="00F5243D" w:rsidP="005A4702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243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 ГАЗ-3110, Идентификационн</w:t>
      </w:r>
      <w:r w:rsidR="00347D00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номер (VIN) XTH31100011064222, ПТС 52 КВ</w:t>
      </w:r>
      <w:r w:rsidRPr="00F5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D00">
        <w:rPr>
          <w:rFonts w:ascii="Times New Roman" w:eastAsia="Times New Roman" w:hAnsi="Times New Roman" w:cs="Times New Roman"/>
          <w:sz w:val="28"/>
          <w:szCs w:val="28"/>
          <w:lang w:eastAsia="ru-RU"/>
        </w:rPr>
        <w:t>927082 от 13.10.2001</w:t>
      </w:r>
      <w:r w:rsidRPr="00F5243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тип ТС –</w:t>
      </w:r>
      <w:r w:rsidR="00100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легковой, год изготовления –</w:t>
      </w:r>
      <w:r w:rsidR="0045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38D">
        <w:rPr>
          <w:rFonts w:ascii="Times New Roman" w:eastAsia="Times New Roman" w:hAnsi="Times New Roman" w:cs="Times New Roman"/>
          <w:sz w:val="28"/>
          <w:szCs w:val="28"/>
          <w:lang w:eastAsia="ru-RU"/>
        </w:rPr>
        <w:t>2001</w:t>
      </w:r>
      <w:r w:rsidRPr="00F524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3018" w:rsidRPr="00BD3018">
        <w:t xml:space="preserve"> </w:t>
      </w:r>
      <w:r w:rsidR="00817C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ТС – В</w:t>
      </w:r>
      <w:r w:rsidR="00BD30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кузова </w:t>
      </w:r>
      <w:r w:rsidR="00EB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63D9">
        <w:rPr>
          <w:rFonts w:ascii="Times New Roman" w:eastAsia="Times New Roman" w:hAnsi="Times New Roman" w:cs="Times New Roman"/>
          <w:sz w:val="28"/>
          <w:szCs w:val="28"/>
          <w:lang w:eastAsia="ru-RU"/>
        </w:rPr>
        <w:t>31100010468472,</w:t>
      </w:r>
      <w:r w:rsidR="00EB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модель, номер двигателя</w:t>
      </w:r>
      <w:r w:rsidR="0081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*</w:t>
      </w:r>
      <w:r w:rsidR="00A955E3">
        <w:rPr>
          <w:rFonts w:ascii="Times New Roman" w:eastAsia="Times New Roman" w:hAnsi="Times New Roman" w:cs="Times New Roman"/>
          <w:sz w:val="28"/>
          <w:szCs w:val="28"/>
          <w:lang w:eastAsia="ru-RU"/>
        </w:rPr>
        <w:t>40210</w:t>
      </w:r>
      <w:r w:rsidR="00A95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817C80">
        <w:rPr>
          <w:rFonts w:ascii="Times New Roman" w:eastAsia="Times New Roman" w:hAnsi="Times New Roman" w:cs="Times New Roman"/>
          <w:sz w:val="28"/>
          <w:szCs w:val="28"/>
          <w:lang w:eastAsia="ru-RU"/>
        </w:rPr>
        <w:t>*10084489</w:t>
      </w:r>
      <w:r w:rsidR="00757BC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B02A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 кузова – </w:t>
      </w:r>
      <w:r w:rsidR="001003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</w:t>
      </w:r>
      <w:r w:rsidRPr="00F5243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тип двигателя – бензин, разрешенная максимальная масса, кг – 179</w:t>
      </w:r>
      <w:r w:rsidR="00D6329E">
        <w:rPr>
          <w:rFonts w:ascii="Times New Roman" w:eastAsia="Times New Roman" w:hAnsi="Times New Roman" w:cs="Times New Roman"/>
          <w:sz w:val="28"/>
          <w:szCs w:val="28"/>
          <w:lang w:eastAsia="ru-RU"/>
        </w:rPr>
        <w:t>0, масса без нагрузки, кг – 1350</w:t>
      </w:r>
      <w:r w:rsidR="00B02A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2003B" w:rsidRPr="00431D90" w:rsidRDefault="00E2003B" w:rsidP="005A4702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D9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Начальную цену объекта установить в соответствии с отчетом об о</w:t>
      </w:r>
      <w:r w:rsidR="00AF0A01" w:rsidRPr="0043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ценке рыночной стоимости  - </w:t>
      </w:r>
      <w:r w:rsidR="00431D90" w:rsidRPr="00431D90">
        <w:rPr>
          <w:rFonts w:ascii="Times New Roman" w:eastAsia="Times New Roman" w:hAnsi="Times New Roman" w:cs="Times New Roman"/>
          <w:sz w:val="28"/>
          <w:szCs w:val="28"/>
          <w:lang w:eastAsia="ru-RU"/>
        </w:rPr>
        <w:t>27071</w:t>
      </w:r>
      <w:r w:rsidRPr="0043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00 копеек без учета НДС;</w:t>
      </w:r>
    </w:p>
    <w:p w:rsidR="00D057DA" w:rsidRPr="00453386" w:rsidRDefault="00D057DA" w:rsidP="005A4702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казенному учреждению «Управление городского хозяйства муниципального образования городское поселение Кильдинстрой»</w:t>
      </w:r>
      <w:r w:rsidR="00453386" w:rsidRPr="0045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453386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азработать аукционную документацию и провести аукцион в соответствии с законодательством.</w:t>
      </w:r>
    </w:p>
    <w:p w:rsidR="004C38CF" w:rsidRPr="00074791" w:rsidRDefault="00741424" w:rsidP="005A4702">
      <w:pPr>
        <w:spacing w:after="0" w:line="240" w:lineRule="auto"/>
        <w:ind w:left="20" w:firstLine="54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4C38CF">
        <w:rPr>
          <w:rFonts w:ascii="Times New Roman" w:hAnsi="Times New Roman"/>
          <w:bCs/>
          <w:color w:val="000000"/>
          <w:sz w:val="28"/>
          <w:szCs w:val="28"/>
        </w:rPr>
        <w:t xml:space="preserve">. Настоящее Решение подлежит официальному опубликованию на официальном сайте Администрации городского поселения Кильдинстрой в информационно-телекоммуникационной сети «Интернет» по адресу </w:t>
      </w:r>
      <w:hyperlink r:id="rId9" w:history="1">
        <w:r w:rsidR="004C38CF" w:rsidRPr="00F67D85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="004C38CF" w:rsidRPr="00F67D85">
          <w:rPr>
            <w:rStyle w:val="a6"/>
            <w:rFonts w:ascii="Times New Roman" w:hAnsi="Times New Roman"/>
            <w:bCs/>
            <w:sz w:val="28"/>
            <w:szCs w:val="28"/>
          </w:rPr>
          <w:t>://</w:t>
        </w:r>
        <w:proofErr w:type="spellStart"/>
        <w:r w:rsidR="004C38CF" w:rsidRPr="00F67D85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mokildin</w:t>
        </w:r>
        <w:proofErr w:type="spellEnd"/>
        <w:r w:rsidR="004C38CF" w:rsidRPr="00F67D85"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4C38CF" w:rsidRPr="00F67D85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4C38CF">
        <w:rPr>
          <w:rFonts w:ascii="Times New Roman" w:hAnsi="Times New Roman"/>
          <w:bCs/>
          <w:color w:val="000000"/>
          <w:sz w:val="28"/>
          <w:szCs w:val="28"/>
        </w:rPr>
        <w:t xml:space="preserve"> и обнародованию посредством размещения для ознакомления граждан на информационных стендах.</w:t>
      </w:r>
    </w:p>
    <w:p w:rsidR="004C38CF" w:rsidRPr="00366487" w:rsidRDefault="009C4F80" w:rsidP="005A4702">
      <w:pPr>
        <w:tabs>
          <w:tab w:val="left" w:pos="10206"/>
        </w:tabs>
        <w:spacing w:after="0" w:line="240" w:lineRule="auto"/>
        <w:ind w:left="20" w:firstLine="54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4C38CF" w:rsidRPr="003664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4C38CF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</w:t>
      </w:r>
      <w:r w:rsidR="004C38CF" w:rsidRPr="00687C09">
        <w:rPr>
          <w:rFonts w:ascii="Times New Roman" w:eastAsia="Times New Roman" w:hAnsi="Times New Roman"/>
          <w:bCs/>
          <w:sz w:val="28"/>
          <w:szCs w:val="28"/>
          <w:lang w:eastAsia="ru-RU"/>
        </w:rPr>
        <w:t>ешение вступает в силу со дня его официального опу</w:t>
      </w:r>
      <w:r w:rsidR="004C38CF">
        <w:rPr>
          <w:rFonts w:ascii="Times New Roman" w:eastAsia="Times New Roman" w:hAnsi="Times New Roman"/>
          <w:bCs/>
          <w:sz w:val="28"/>
          <w:szCs w:val="28"/>
          <w:lang w:eastAsia="ru-RU"/>
        </w:rPr>
        <w:t>бликования</w:t>
      </w:r>
      <w:r w:rsidR="004C38CF" w:rsidRPr="00687C0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B0238" w:rsidRDefault="00EB0238" w:rsidP="00842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8CF" w:rsidRPr="00366487" w:rsidRDefault="004C38CF" w:rsidP="004C38C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депутатов </w:t>
      </w:r>
    </w:p>
    <w:p w:rsidR="004C38CF" w:rsidRPr="00366487" w:rsidRDefault="004C38CF" w:rsidP="004C38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487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4C38CF" w:rsidRPr="00366487" w:rsidRDefault="004C38CF" w:rsidP="004C38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487">
        <w:rPr>
          <w:rFonts w:ascii="Times New Roman" w:eastAsia="Times New Roman" w:hAnsi="Times New Roman"/>
          <w:sz w:val="28"/>
          <w:szCs w:val="28"/>
          <w:lang w:eastAsia="ru-RU"/>
        </w:rPr>
        <w:t>городское поселение Кильдинстрой</w:t>
      </w:r>
    </w:p>
    <w:p w:rsidR="004C38CF" w:rsidRDefault="004C38CF" w:rsidP="004C38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487">
        <w:rPr>
          <w:rFonts w:ascii="Times New Roman" w:eastAsia="Times New Roman" w:hAnsi="Times New Roman"/>
          <w:sz w:val="28"/>
          <w:szCs w:val="28"/>
          <w:lang w:eastAsia="ru-RU"/>
        </w:rPr>
        <w:t>Кольского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C21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66487">
        <w:rPr>
          <w:rFonts w:ascii="Times New Roman" w:eastAsia="Times New Roman" w:hAnsi="Times New Roman"/>
          <w:sz w:val="28"/>
          <w:szCs w:val="28"/>
          <w:lang w:eastAsia="ru-RU"/>
        </w:rPr>
        <w:t>А.В. Игнатьев</w:t>
      </w:r>
    </w:p>
    <w:p w:rsidR="00B24B7E" w:rsidRPr="00362505" w:rsidRDefault="00B24B7E" w:rsidP="001465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24B7E" w:rsidRPr="00362505" w:rsidSect="001874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BF3" w:rsidRDefault="00D94BF3" w:rsidP="007F5156">
      <w:pPr>
        <w:spacing w:after="0" w:line="240" w:lineRule="auto"/>
      </w:pPr>
      <w:r>
        <w:separator/>
      </w:r>
    </w:p>
  </w:endnote>
  <w:endnote w:type="continuationSeparator" w:id="0">
    <w:p w:rsidR="00D94BF3" w:rsidRDefault="00D94BF3" w:rsidP="007F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8B" w:rsidRDefault="002A440A" w:rsidP="00C067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48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008B" w:rsidRDefault="00D94BF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000576"/>
      <w:docPartObj>
        <w:docPartGallery w:val="Page Numbers (Bottom of Page)"/>
        <w:docPartUnique/>
      </w:docPartObj>
    </w:sdtPr>
    <w:sdtEndPr/>
    <w:sdtContent>
      <w:p w:rsidR="001874DE" w:rsidRDefault="00D94BF3">
        <w:pPr>
          <w:pStyle w:val="a3"/>
          <w:jc w:val="center"/>
        </w:pPr>
      </w:p>
    </w:sdtContent>
  </w:sdt>
  <w:p w:rsidR="001874DE" w:rsidRDefault="001874D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8B" w:rsidRPr="0058638C" w:rsidRDefault="00D94BF3">
    <w:pPr>
      <w:pStyle w:val="a3"/>
      <w:jc w:val="center"/>
    </w:pPr>
  </w:p>
  <w:p w:rsidR="001B008B" w:rsidRDefault="00D94B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BF3" w:rsidRDefault="00D94BF3" w:rsidP="007F5156">
      <w:pPr>
        <w:spacing w:after="0" w:line="240" w:lineRule="auto"/>
      </w:pPr>
      <w:r>
        <w:separator/>
      </w:r>
    </w:p>
  </w:footnote>
  <w:footnote w:type="continuationSeparator" w:id="0">
    <w:p w:rsidR="00D94BF3" w:rsidRDefault="00D94BF3" w:rsidP="007F5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3E" w:rsidRDefault="003C213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3E" w:rsidRDefault="003C213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3E" w:rsidRDefault="003C213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96C28"/>
    <w:multiLevelType w:val="multilevel"/>
    <w:tmpl w:val="CB40C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35" w:hanging="675"/>
      </w:pPr>
      <w:rPr>
        <w:rFonts w:eastAsia="Times New Roman" w:hint="default"/>
        <w:sz w:val="28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4BE"/>
    <w:rsid w:val="00002A0C"/>
    <w:rsid w:val="00031BF5"/>
    <w:rsid w:val="000415A8"/>
    <w:rsid w:val="00051284"/>
    <w:rsid w:val="00053185"/>
    <w:rsid w:val="0006589C"/>
    <w:rsid w:val="00077759"/>
    <w:rsid w:val="00080193"/>
    <w:rsid w:val="000A2582"/>
    <w:rsid w:val="000A4106"/>
    <w:rsid w:val="000B4B00"/>
    <w:rsid w:val="000D5069"/>
    <w:rsid w:val="000E1C05"/>
    <w:rsid w:val="000E567C"/>
    <w:rsid w:val="0010038D"/>
    <w:rsid w:val="00121E3E"/>
    <w:rsid w:val="00135B14"/>
    <w:rsid w:val="00141F66"/>
    <w:rsid w:val="0014655C"/>
    <w:rsid w:val="00151400"/>
    <w:rsid w:val="001636F6"/>
    <w:rsid w:val="0016373C"/>
    <w:rsid w:val="0016792E"/>
    <w:rsid w:val="00174851"/>
    <w:rsid w:val="001874DE"/>
    <w:rsid w:val="001939E6"/>
    <w:rsid w:val="001A56AC"/>
    <w:rsid w:val="001B048D"/>
    <w:rsid w:val="001B07EE"/>
    <w:rsid w:val="001E0EF4"/>
    <w:rsid w:val="001F6F42"/>
    <w:rsid w:val="00200C14"/>
    <w:rsid w:val="00201FF9"/>
    <w:rsid w:val="002263D9"/>
    <w:rsid w:val="0023154B"/>
    <w:rsid w:val="00255A59"/>
    <w:rsid w:val="00287740"/>
    <w:rsid w:val="00297217"/>
    <w:rsid w:val="002A440A"/>
    <w:rsid w:val="002A49B0"/>
    <w:rsid w:val="002B372B"/>
    <w:rsid w:val="002B4423"/>
    <w:rsid w:val="002D7B51"/>
    <w:rsid w:val="002F4AF0"/>
    <w:rsid w:val="00300B0E"/>
    <w:rsid w:val="0030718A"/>
    <w:rsid w:val="00317D08"/>
    <w:rsid w:val="003217A0"/>
    <w:rsid w:val="00326264"/>
    <w:rsid w:val="00326664"/>
    <w:rsid w:val="00334601"/>
    <w:rsid w:val="00337BD0"/>
    <w:rsid w:val="0034081E"/>
    <w:rsid w:val="00347D00"/>
    <w:rsid w:val="00354FD0"/>
    <w:rsid w:val="00362505"/>
    <w:rsid w:val="0036751B"/>
    <w:rsid w:val="00372DEC"/>
    <w:rsid w:val="003742E7"/>
    <w:rsid w:val="00380681"/>
    <w:rsid w:val="003807F9"/>
    <w:rsid w:val="0038376F"/>
    <w:rsid w:val="003A2BB7"/>
    <w:rsid w:val="003A46B3"/>
    <w:rsid w:val="003A4C4D"/>
    <w:rsid w:val="003C213E"/>
    <w:rsid w:val="003C362A"/>
    <w:rsid w:val="003C7D2A"/>
    <w:rsid w:val="003D0BA2"/>
    <w:rsid w:val="003D2021"/>
    <w:rsid w:val="003E5CFB"/>
    <w:rsid w:val="00421AA8"/>
    <w:rsid w:val="00431D90"/>
    <w:rsid w:val="00433D01"/>
    <w:rsid w:val="00442627"/>
    <w:rsid w:val="0044563B"/>
    <w:rsid w:val="004460DA"/>
    <w:rsid w:val="00447498"/>
    <w:rsid w:val="0045231F"/>
    <w:rsid w:val="00453297"/>
    <w:rsid w:val="00453386"/>
    <w:rsid w:val="004558CA"/>
    <w:rsid w:val="00465645"/>
    <w:rsid w:val="004A257E"/>
    <w:rsid w:val="004B00B1"/>
    <w:rsid w:val="004B0560"/>
    <w:rsid w:val="004B72C8"/>
    <w:rsid w:val="004C38CF"/>
    <w:rsid w:val="004C5080"/>
    <w:rsid w:val="004C5486"/>
    <w:rsid w:val="004C5CB0"/>
    <w:rsid w:val="004D3869"/>
    <w:rsid w:val="004D7705"/>
    <w:rsid w:val="00502937"/>
    <w:rsid w:val="0050303E"/>
    <w:rsid w:val="0052559F"/>
    <w:rsid w:val="00531EF5"/>
    <w:rsid w:val="005450EF"/>
    <w:rsid w:val="0054708C"/>
    <w:rsid w:val="00552E6B"/>
    <w:rsid w:val="005665EB"/>
    <w:rsid w:val="00571753"/>
    <w:rsid w:val="00573DAE"/>
    <w:rsid w:val="005A2437"/>
    <w:rsid w:val="005A4702"/>
    <w:rsid w:val="005A4A3A"/>
    <w:rsid w:val="005D6AFA"/>
    <w:rsid w:val="005E3579"/>
    <w:rsid w:val="005E41F6"/>
    <w:rsid w:val="005F24BA"/>
    <w:rsid w:val="005F5A5B"/>
    <w:rsid w:val="0060787C"/>
    <w:rsid w:val="0063702F"/>
    <w:rsid w:val="00637849"/>
    <w:rsid w:val="00637F09"/>
    <w:rsid w:val="00643DF9"/>
    <w:rsid w:val="00644817"/>
    <w:rsid w:val="006566FD"/>
    <w:rsid w:val="006612C4"/>
    <w:rsid w:val="00671260"/>
    <w:rsid w:val="00673621"/>
    <w:rsid w:val="00676856"/>
    <w:rsid w:val="0068168F"/>
    <w:rsid w:val="00687A9D"/>
    <w:rsid w:val="006A1420"/>
    <w:rsid w:val="006A1BFC"/>
    <w:rsid w:val="006A4581"/>
    <w:rsid w:val="006B2506"/>
    <w:rsid w:val="006B668B"/>
    <w:rsid w:val="006B7630"/>
    <w:rsid w:val="006C68FC"/>
    <w:rsid w:val="006D1513"/>
    <w:rsid w:val="006D28B0"/>
    <w:rsid w:val="007020F9"/>
    <w:rsid w:val="00707DFF"/>
    <w:rsid w:val="00707F43"/>
    <w:rsid w:val="007214CC"/>
    <w:rsid w:val="00732227"/>
    <w:rsid w:val="007338E5"/>
    <w:rsid w:val="00741424"/>
    <w:rsid w:val="007426CE"/>
    <w:rsid w:val="0075534A"/>
    <w:rsid w:val="00755885"/>
    <w:rsid w:val="00757BC5"/>
    <w:rsid w:val="007602E0"/>
    <w:rsid w:val="007841AE"/>
    <w:rsid w:val="00795197"/>
    <w:rsid w:val="007A4C27"/>
    <w:rsid w:val="007C3D1A"/>
    <w:rsid w:val="007E13BF"/>
    <w:rsid w:val="007E27A3"/>
    <w:rsid w:val="007E4455"/>
    <w:rsid w:val="007F382D"/>
    <w:rsid w:val="007F5156"/>
    <w:rsid w:val="008158FC"/>
    <w:rsid w:val="00817C80"/>
    <w:rsid w:val="008217F0"/>
    <w:rsid w:val="00826226"/>
    <w:rsid w:val="00836FEF"/>
    <w:rsid w:val="00842350"/>
    <w:rsid w:val="008609B1"/>
    <w:rsid w:val="00864C17"/>
    <w:rsid w:val="00877FCD"/>
    <w:rsid w:val="008821FA"/>
    <w:rsid w:val="00896435"/>
    <w:rsid w:val="008A53D9"/>
    <w:rsid w:val="008A651B"/>
    <w:rsid w:val="008B14B6"/>
    <w:rsid w:val="008B2391"/>
    <w:rsid w:val="008B65AF"/>
    <w:rsid w:val="008D3B2D"/>
    <w:rsid w:val="008E1115"/>
    <w:rsid w:val="008F4D2A"/>
    <w:rsid w:val="009155DB"/>
    <w:rsid w:val="00943942"/>
    <w:rsid w:val="00947728"/>
    <w:rsid w:val="0095524D"/>
    <w:rsid w:val="009560E4"/>
    <w:rsid w:val="00965E50"/>
    <w:rsid w:val="00972BE8"/>
    <w:rsid w:val="00974D17"/>
    <w:rsid w:val="00977D5D"/>
    <w:rsid w:val="009916A1"/>
    <w:rsid w:val="00996AF6"/>
    <w:rsid w:val="009B24CF"/>
    <w:rsid w:val="009C1F5C"/>
    <w:rsid w:val="009C4F80"/>
    <w:rsid w:val="009D36E6"/>
    <w:rsid w:val="009D6C0E"/>
    <w:rsid w:val="00A00981"/>
    <w:rsid w:val="00A2489F"/>
    <w:rsid w:val="00A2513A"/>
    <w:rsid w:val="00A312C1"/>
    <w:rsid w:val="00A32443"/>
    <w:rsid w:val="00A3475B"/>
    <w:rsid w:val="00A41205"/>
    <w:rsid w:val="00A57ED5"/>
    <w:rsid w:val="00A60B20"/>
    <w:rsid w:val="00A700A5"/>
    <w:rsid w:val="00A8154C"/>
    <w:rsid w:val="00A85C17"/>
    <w:rsid w:val="00A85D9F"/>
    <w:rsid w:val="00A955E3"/>
    <w:rsid w:val="00AA4EF4"/>
    <w:rsid w:val="00AB7EFB"/>
    <w:rsid w:val="00AC4A20"/>
    <w:rsid w:val="00AF0A01"/>
    <w:rsid w:val="00B02A4B"/>
    <w:rsid w:val="00B1690C"/>
    <w:rsid w:val="00B24B7E"/>
    <w:rsid w:val="00B25A96"/>
    <w:rsid w:val="00B31029"/>
    <w:rsid w:val="00B31F84"/>
    <w:rsid w:val="00B32917"/>
    <w:rsid w:val="00B347EF"/>
    <w:rsid w:val="00B356C3"/>
    <w:rsid w:val="00B364A6"/>
    <w:rsid w:val="00B702B4"/>
    <w:rsid w:val="00B7193A"/>
    <w:rsid w:val="00B87639"/>
    <w:rsid w:val="00BA049D"/>
    <w:rsid w:val="00BA0BBD"/>
    <w:rsid w:val="00BC4654"/>
    <w:rsid w:val="00BD3018"/>
    <w:rsid w:val="00BD493A"/>
    <w:rsid w:val="00BD6D3E"/>
    <w:rsid w:val="00BE336E"/>
    <w:rsid w:val="00BF45E9"/>
    <w:rsid w:val="00C0347C"/>
    <w:rsid w:val="00C0455B"/>
    <w:rsid w:val="00C06C1B"/>
    <w:rsid w:val="00C10D2D"/>
    <w:rsid w:val="00C16668"/>
    <w:rsid w:val="00C279E8"/>
    <w:rsid w:val="00C65ECA"/>
    <w:rsid w:val="00C70360"/>
    <w:rsid w:val="00C7635C"/>
    <w:rsid w:val="00CB652A"/>
    <w:rsid w:val="00CC096F"/>
    <w:rsid w:val="00CC231B"/>
    <w:rsid w:val="00CC266F"/>
    <w:rsid w:val="00CC44AB"/>
    <w:rsid w:val="00CC585A"/>
    <w:rsid w:val="00CC787F"/>
    <w:rsid w:val="00CE3601"/>
    <w:rsid w:val="00CE54B1"/>
    <w:rsid w:val="00CF5841"/>
    <w:rsid w:val="00CF63E8"/>
    <w:rsid w:val="00D057DA"/>
    <w:rsid w:val="00D108F3"/>
    <w:rsid w:val="00D244BE"/>
    <w:rsid w:val="00D2594D"/>
    <w:rsid w:val="00D57881"/>
    <w:rsid w:val="00D6329E"/>
    <w:rsid w:val="00D65C85"/>
    <w:rsid w:val="00D728D3"/>
    <w:rsid w:val="00D94BF3"/>
    <w:rsid w:val="00DF6012"/>
    <w:rsid w:val="00E021E1"/>
    <w:rsid w:val="00E10B28"/>
    <w:rsid w:val="00E13116"/>
    <w:rsid w:val="00E13CF9"/>
    <w:rsid w:val="00E2003B"/>
    <w:rsid w:val="00E43ECB"/>
    <w:rsid w:val="00E82253"/>
    <w:rsid w:val="00E844C1"/>
    <w:rsid w:val="00E87D84"/>
    <w:rsid w:val="00EB0238"/>
    <w:rsid w:val="00EB6C1D"/>
    <w:rsid w:val="00EC76F1"/>
    <w:rsid w:val="00ED318E"/>
    <w:rsid w:val="00EE08B3"/>
    <w:rsid w:val="00EF6301"/>
    <w:rsid w:val="00F14BE9"/>
    <w:rsid w:val="00F14F68"/>
    <w:rsid w:val="00F153A2"/>
    <w:rsid w:val="00F40968"/>
    <w:rsid w:val="00F5243D"/>
    <w:rsid w:val="00F82307"/>
    <w:rsid w:val="00F83374"/>
    <w:rsid w:val="00F93A47"/>
    <w:rsid w:val="00FB6D1E"/>
    <w:rsid w:val="00FD516D"/>
    <w:rsid w:val="00FF49F1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244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244B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D244BE"/>
  </w:style>
  <w:style w:type="paragraph" w:customStyle="1" w:styleId="ConsPlusTitle">
    <w:name w:val="ConsPlusTitle"/>
    <w:rsid w:val="00842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0718A"/>
    <w:rPr>
      <w:color w:val="0000FF" w:themeColor="hyperlink"/>
      <w:u w:val="single"/>
    </w:rPr>
  </w:style>
  <w:style w:type="character" w:customStyle="1" w:styleId="a7">
    <w:name w:val="Основной текст_"/>
    <w:link w:val="1"/>
    <w:rsid w:val="004D77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4D7705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List Paragraph"/>
    <w:basedOn w:val="a"/>
    <w:uiPriority w:val="34"/>
    <w:qFormat/>
    <w:rsid w:val="00643DF9"/>
    <w:pPr>
      <w:spacing w:after="160" w:line="259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8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7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244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D244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uiPriority w:val="99"/>
    <w:rsid w:val="00D244BE"/>
  </w:style>
  <w:style w:type="paragraph" w:customStyle="1" w:styleId="ConsPlusTitle">
    <w:name w:val="ConsPlusTitle"/>
    <w:rsid w:val="00842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07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kildi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F3CD1-0D13-4C60-A609-BDCF0867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9</cp:revision>
  <cp:lastPrinted>2016-12-19T11:58:00Z</cp:lastPrinted>
  <dcterms:created xsi:type="dcterms:W3CDTF">2016-12-19T10:40:00Z</dcterms:created>
  <dcterms:modified xsi:type="dcterms:W3CDTF">2016-12-21T11:15:00Z</dcterms:modified>
</cp:coreProperties>
</file>