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4AAED" w14:textId="64B9EF72" w:rsidR="002B66BA" w:rsidRPr="00431DC7" w:rsidRDefault="002B66BA" w:rsidP="00F116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1DC7">
        <w:rPr>
          <w:b/>
          <w:sz w:val="28"/>
          <w:szCs w:val="28"/>
        </w:rPr>
        <w:t>СОВЕТ ДЕПУТАТОВ</w:t>
      </w:r>
    </w:p>
    <w:p w14:paraId="1264CA95" w14:textId="77777777" w:rsidR="002B66BA" w:rsidRPr="00431DC7" w:rsidRDefault="002B66BA" w:rsidP="00F116DA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431DC7">
        <w:rPr>
          <w:b/>
          <w:bCs/>
          <w:sz w:val="28"/>
          <w:szCs w:val="28"/>
        </w:rPr>
        <w:t>ГОРОДСКОГО ПОСЕЛЕНИЯ КИЛЬДИНСТРОЙ</w:t>
      </w:r>
    </w:p>
    <w:p w14:paraId="4DB90069" w14:textId="77777777" w:rsidR="002B66BA" w:rsidRPr="00431DC7" w:rsidRDefault="002B66BA" w:rsidP="00F116DA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431DC7">
        <w:rPr>
          <w:b/>
          <w:bCs/>
          <w:sz w:val="28"/>
          <w:szCs w:val="28"/>
        </w:rPr>
        <w:t>КОЛЬСКОГО РАЙОНА</w:t>
      </w:r>
    </w:p>
    <w:p w14:paraId="0B897435" w14:textId="07C76E58" w:rsidR="002B66BA" w:rsidRPr="00431DC7" w:rsidRDefault="04C341A1" w:rsidP="00F116DA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i/>
          <w:iCs/>
          <w:sz w:val="28"/>
          <w:szCs w:val="28"/>
        </w:rPr>
      </w:pPr>
      <w:r w:rsidRPr="00431DC7">
        <w:rPr>
          <w:b/>
          <w:bCs/>
          <w:i/>
          <w:iCs/>
          <w:sz w:val="28"/>
          <w:szCs w:val="28"/>
        </w:rPr>
        <w:t>(</w:t>
      </w:r>
      <w:r w:rsidR="00F64D95">
        <w:rPr>
          <w:b/>
          <w:bCs/>
          <w:i/>
          <w:iCs/>
          <w:sz w:val="28"/>
          <w:szCs w:val="28"/>
        </w:rPr>
        <w:t>тридцать четвертого</w:t>
      </w:r>
      <w:r w:rsidR="00327470">
        <w:rPr>
          <w:b/>
          <w:bCs/>
          <w:i/>
          <w:iCs/>
          <w:sz w:val="28"/>
          <w:szCs w:val="28"/>
        </w:rPr>
        <w:t xml:space="preserve"> </w:t>
      </w:r>
      <w:r w:rsidR="00BE6484">
        <w:rPr>
          <w:b/>
          <w:bCs/>
          <w:i/>
          <w:iCs/>
          <w:sz w:val="28"/>
          <w:szCs w:val="28"/>
        </w:rPr>
        <w:t xml:space="preserve">очередного заседания четвертого </w:t>
      </w:r>
      <w:r w:rsidRPr="00431DC7">
        <w:rPr>
          <w:b/>
          <w:bCs/>
          <w:i/>
          <w:iCs/>
          <w:sz w:val="28"/>
          <w:szCs w:val="28"/>
        </w:rPr>
        <w:t>созыва)</w:t>
      </w:r>
    </w:p>
    <w:p w14:paraId="0A37501D" w14:textId="77777777" w:rsidR="002B66BA" w:rsidRPr="00431DC7" w:rsidRDefault="002B66BA" w:rsidP="00F116D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09EB9828" w14:textId="77777777" w:rsidR="002B66BA" w:rsidRPr="00431DC7" w:rsidRDefault="0018000C" w:rsidP="00F116DA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431DC7">
        <w:rPr>
          <w:b/>
          <w:sz w:val="28"/>
          <w:szCs w:val="28"/>
        </w:rPr>
        <w:t>РЕШЕНИ</w:t>
      </w:r>
      <w:r w:rsidR="00F94962" w:rsidRPr="00431DC7">
        <w:rPr>
          <w:b/>
          <w:sz w:val="28"/>
          <w:szCs w:val="28"/>
        </w:rPr>
        <w:t>Е</w:t>
      </w:r>
    </w:p>
    <w:p w14:paraId="5DAB6C7B" w14:textId="77777777" w:rsidR="002B66BA" w:rsidRPr="00431DC7" w:rsidRDefault="002B66BA" w:rsidP="00F116DA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14:paraId="64DAC54B" w14:textId="78594775" w:rsidR="002B66BA" w:rsidRPr="00431DC7" w:rsidRDefault="002B66BA" w:rsidP="00F116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1DC7">
        <w:rPr>
          <w:b/>
          <w:sz w:val="28"/>
          <w:szCs w:val="28"/>
        </w:rPr>
        <w:t>«</w:t>
      </w:r>
      <w:r w:rsidR="00F64D95">
        <w:rPr>
          <w:b/>
          <w:sz w:val="28"/>
          <w:szCs w:val="28"/>
        </w:rPr>
        <w:t>29</w:t>
      </w:r>
      <w:r w:rsidRPr="00431DC7">
        <w:rPr>
          <w:b/>
          <w:sz w:val="28"/>
          <w:szCs w:val="28"/>
        </w:rPr>
        <w:t xml:space="preserve">» </w:t>
      </w:r>
      <w:r w:rsidR="009F45A4">
        <w:rPr>
          <w:b/>
          <w:sz w:val="28"/>
          <w:szCs w:val="28"/>
        </w:rPr>
        <w:t>ноября</w:t>
      </w:r>
      <w:r w:rsidRPr="00431DC7">
        <w:rPr>
          <w:b/>
          <w:sz w:val="28"/>
          <w:szCs w:val="28"/>
        </w:rPr>
        <w:t xml:space="preserve"> </w:t>
      </w:r>
      <w:r w:rsidR="00F953DA" w:rsidRPr="00431DC7">
        <w:rPr>
          <w:b/>
          <w:sz w:val="28"/>
          <w:szCs w:val="28"/>
        </w:rPr>
        <w:t>20</w:t>
      </w:r>
      <w:r w:rsidR="007176DD" w:rsidRPr="00431DC7">
        <w:rPr>
          <w:b/>
          <w:sz w:val="28"/>
          <w:szCs w:val="28"/>
        </w:rPr>
        <w:t>2</w:t>
      </w:r>
      <w:r w:rsidR="00B321AA">
        <w:rPr>
          <w:b/>
          <w:sz w:val="28"/>
          <w:szCs w:val="28"/>
        </w:rPr>
        <w:t>2</w:t>
      </w:r>
      <w:r w:rsidRPr="00431DC7">
        <w:rPr>
          <w:b/>
          <w:sz w:val="28"/>
          <w:szCs w:val="28"/>
        </w:rPr>
        <w:t xml:space="preserve"> г</w:t>
      </w:r>
      <w:r w:rsidRPr="00431DC7">
        <w:rPr>
          <w:sz w:val="28"/>
          <w:szCs w:val="28"/>
        </w:rPr>
        <w:t>.</w:t>
      </w:r>
      <w:r w:rsidR="00F94962" w:rsidRPr="00431DC7">
        <w:rPr>
          <w:sz w:val="28"/>
          <w:szCs w:val="28"/>
        </w:rPr>
        <w:tab/>
      </w:r>
      <w:r w:rsidRPr="00431DC7">
        <w:rPr>
          <w:sz w:val="28"/>
          <w:szCs w:val="28"/>
        </w:rPr>
        <w:tab/>
      </w:r>
      <w:r w:rsidRPr="00431DC7">
        <w:rPr>
          <w:sz w:val="28"/>
          <w:szCs w:val="28"/>
        </w:rPr>
        <w:tab/>
      </w:r>
      <w:r w:rsidR="00F94962" w:rsidRPr="00431DC7">
        <w:rPr>
          <w:b/>
          <w:sz w:val="28"/>
          <w:szCs w:val="28"/>
        </w:rPr>
        <w:t>№</w:t>
      </w:r>
      <w:r w:rsidR="00ED4647" w:rsidRPr="00431DC7">
        <w:rPr>
          <w:b/>
          <w:sz w:val="28"/>
          <w:szCs w:val="28"/>
        </w:rPr>
        <w:t xml:space="preserve"> </w:t>
      </w:r>
      <w:r w:rsidR="00F64D95">
        <w:rPr>
          <w:b/>
          <w:sz w:val="28"/>
          <w:szCs w:val="28"/>
        </w:rPr>
        <w:t>34</w:t>
      </w:r>
      <w:r w:rsidR="00ED4647" w:rsidRPr="00431DC7">
        <w:rPr>
          <w:b/>
          <w:sz w:val="28"/>
          <w:szCs w:val="28"/>
        </w:rPr>
        <w:t>/</w:t>
      </w:r>
      <w:r w:rsidR="00F64D95">
        <w:rPr>
          <w:b/>
          <w:sz w:val="28"/>
          <w:szCs w:val="28"/>
        </w:rPr>
        <w:t>01</w:t>
      </w:r>
      <w:r w:rsidR="00F94962" w:rsidRPr="00431DC7">
        <w:rPr>
          <w:b/>
          <w:sz w:val="28"/>
          <w:szCs w:val="28"/>
        </w:rPr>
        <w:tab/>
      </w:r>
      <w:r w:rsidRPr="00431DC7">
        <w:rPr>
          <w:sz w:val="28"/>
          <w:szCs w:val="28"/>
        </w:rPr>
        <w:tab/>
      </w:r>
      <w:r w:rsidRPr="00431DC7">
        <w:rPr>
          <w:b/>
          <w:sz w:val="28"/>
          <w:szCs w:val="28"/>
        </w:rPr>
        <w:t>пгт. Кильдинстрой</w:t>
      </w:r>
    </w:p>
    <w:p w14:paraId="02EB378F" w14:textId="77777777" w:rsidR="002B66BA" w:rsidRPr="00431DC7" w:rsidRDefault="002B66BA" w:rsidP="00F116DA">
      <w:pPr>
        <w:widowControl w:val="0"/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</w:p>
    <w:p w14:paraId="5A13966F" w14:textId="752D7601" w:rsidR="002B66BA" w:rsidRPr="00431DC7" w:rsidRDefault="00B321AA" w:rsidP="00F116DA">
      <w:pPr>
        <w:pStyle w:val="2"/>
        <w:keepNext w:val="0"/>
        <w:widowControl w:val="0"/>
        <w:ind w:left="0" w:firstLine="567"/>
        <w:jc w:val="center"/>
        <w:rPr>
          <w:b/>
          <w:bCs/>
          <w:sz w:val="28"/>
          <w:szCs w:val="28"/>
        </w:rPr>
      </w:pPr>
      <w:r w:rsidRPr="00B321AA">
        <w:rPr>
          <w:b/>
          <w:bCs/>
          <w:sz w:val="28"/>
          <w:szCs w:val="28"/>
        </w:rPr>
        <w:t>О внесении изменений и дополнений в Решение Совета депутатов городского поселения Кильдинстро</w:t>
      </w:r>
      <w:r>
        <w:rPr>
          <w:b/>
          <w:bCs/>
          <w:sz w:val="28"/>
          <w:szCs w:val="28"/>
        </w:rPr>
        <w:t>й Кольского района от 23.12.2021</w:t>
      </w:r>
      <w:r w:rsidRPr="00B321AA">
        <w:rPr>
          <w:b/>
          <w:bCs/>
          <w:sz w:val="28"/>
          <w:szCs w:val="28"/>
        </w:rPr>
        <w:t>г. № 2</w:t>
      </w:r>
      <w:r>
        <w:rPr>
          <w:b/>
          <w:bCs/>
          <w:sz w:val="28"/>
          <w:szCs w:val="28"/>
        </w:rPr>
        <w:t>9/02</w:t>
      </w:r>
      <w:r w:rsidRPr="00B321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2B66BA" w:rsidRPr="00431DC7">
        <w:rPr>
          <w:b/>
          <w:bCs/>
          <w:sz w:val="28"/>
          <w:szCs w:val="28"/>
        </w:rPr>
        <w:t xml:space="preserve">О бюджете </w:t>
      </w:r>
      <w:r w:rsidR="0088684B" w:rsidRPr="00431DC7">
        <w:rPr>
          <w:b/>
          <w:bCs/>
          <w:sz w:val="28"/>
          <w:szCs w:val="28"/>
        </w:rPr>
        <w:t>городского поселения</w:t>
      </w:r>
      <w:r w:rsidR="002B66BA" w:rsidRPr="00431DC7">
        <w:rPr>
          <w:b/>
          <w:bCs/>
          <w:sz w:val="28"/>
          <w:szCs w:val="28"/>
        </w:rPr>
        <w:t xml:space="preserve"> Кильдинстрой на </w:t>
      </w:r>
      <w:r w:rsidR="00F953DA" w:rsidRPr="00431DC7">
        <w:rPr>
          <w:b/>
          <w:bCs/>
          <w:sz w:val="28"/>
          <w:szCs w:val="28"/>
        </w:rPr>
        <w:t>202</w:t>
      </w:r>
      <w:r w:rsidR="005F02E1" w:rsidRPr="00431DC7">
        <w:rPr>
          <w:b/>
          <w:bCs/>
          <w:sz w:val="28"/>
          <w:szCs w:val="28"/>
        </w:rPr>
        <w:t>2</w:t>
      </w:r>
      <w:r w:rsidR="002B66BA" w:rsidRPr="00431DC7">
        <w:rPr>
          <w:b/>
          <w:bCs/>
          <w:sz w:val="28"/>
          <w:szCs w:val="28"/>
        </w:rPr>
        <w:t xml:space="preserve"> год и на плановый период </w:t>
      </w:r>
      <w:r w:rsidR="00F953DA" w:rsidRPr="00431DC7">
        <w:rPr>
          <w:b/>
          <w:bCs/>
          <w:sz w:val="28"/>
          <w:szCs w:val="28"/>
        </w:rPr>
        <w:t>202</w:t>
      </w:r>
      <w:r w:rsidR="005F02E1" w:rsidRPr="00431DC7">
        <w:rPr>
          <w:b/>
          <w:bCs/>
          <w:sz w:val="28"/>
          <w:szCs w:val="28"/>
        </w:rPr>
        <w:t>3</w:t>
      </w:r>
      <w:r w:rsidR="002B66BA" w:rsidRPr="00431DC7">
        <w:rPr>
          <w:b/>
          <w:bCs/>
          <w:sz w:val="28"/>
          <w:szCs w:val="28"/>
        </w:rPr>
        <w:t xml:space="preserve"> и </w:t>
      </w:r>
      <w:r w:rsidR="00F953DA" w:rsidRPr="00431DC7">
        <w:rPr>
          <w:b/>
          <w:bCs/>
          <w:sz w:val="28"/>
          <w:szCs w:val="28"/>
        </w:rPr>
        <w:t>202</w:t>
      </w:r>
      <w:r w:rsidR="005F02E1" w:rsidRPr="00431DC7">
        <w:rPr>
          <w:b/>
          <w:bCs/>
          <w:sz w:val="28"/>
          <w:szCs w:val="28"/>
        </w:rPr>
        <w:t>4</w:t>
      </w:r>
      <w:r w:rsidR="002B66BA" w:rsidRPr="00431DC7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»</w:t>
      </w:r>
    </w:p>
    <w:p w14:paraId="6A05A809" w14:textId="77777777" w:rsidR="002B66BA" w:rsidRPr="00431DC7" w:rsidRDefault="002B66BA" w:rsidP="00F116DA">
      <w:pPr>
        <w:pStyle w:val="ConsPlusNormal"/>
        <w:widowControl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1C8F396" w14:textId="1A924C18" w:rsidR="002B66BA" w:rsidRDefault="002B66BA" w:rsidP="00F116DA">
      <w:pPr>
        <w:widowControl w:val="0"/>
        <w:ind w:firstLine="567"/>
        <w:jc w:val="both"/>
        <w:rPr>
          <w:b/>
          <w:i/>
          <w:sz w:val="28"/>
          <w:szCs w:val="28"/>
        </w:rPr>
      </w:pPr>
      <w:r w:rsidRPr="00431DC7">
        <w:rPr>
          <w:sz w:val="28"/>
          <w:szCs w:val="28"/>
        </w:rPr>
        <w:t xml:space="preserve">В соответствии с Бюджетным Кодексом Российской Федерации от 31.07.1998 г. № 145-ФЗ, </w:t>
      </w:r>
      <w:r w:rsidR="00DB055F" w:rsidRPr="00431DC7">
        <w:rPr>
          <w:sz w:val="28"/>
          <w:szCs w:val="28"/>
        </w:rPr>
        <w:t>Закон</w:t>
      </w:r>
      <w:r w:rsidR="00ED4647" w:rsidRPr="00431DC7">
        <w:rPr>
          <w:sz w:val="28"/>
          <w:szCs w:val="28"/>
        </w:rPr>
        <w:t>ом</w:t>
      </w:r>
      <w:r w:rsidR="00AF70AB" w:rsidRPr="00431DC7">
        <w:rPr>
          <w:sz w:val="28"/>
          <w:szCs w:val="28"/>
        </w:rPr>
        <w:t xml:space="preserve"> </w:t>
      </w:r>
      <w:r w:rsidR="00DB055F" w:rsidRPr="00431DC7">
        <w:rPr>
          <w:sz w:val="28"/>
          <w:szCs w:val="28"/>
        </w:rPr>
        <w:t>Мурманской области</w:t>
      </w:r>
      <w:r w:rsidR="00AF70AB" w:rsidRPr="00431DC7">
        <w:rPr>
          <w:sz w:val="28"/>
          <w:szCs w:val="28"/>
        </w:rPr>
        <w:t xml:space="preserve"> от </w:t>
      </w:r>
      <w:r w:rsidR="009B12C2">
        <w:rPr>
          <w:sz w:val="28"/>
          <w:szCs w:val="28"/>
        </w:rPr>
        <w:t>16</w:t>
      </w:r>
      <w:r w:rsidR="00AF70AB" w:rsidRPr="00431DC7">
        <w:rPr>
          <w:sz w:val="28"/>
          <w:szCs w:val="28"/>
        </w:rPr>
        <w:t>.</w:t>
      </w:r>
      <w:r w:rsidR="00ED4647" w:rsidRPr="00431DC7">
        <w:rPr>
          <w:sz w:val="28"/>
          <w:szCs w:val="28"/>
        </w:rPr>
        <w:t>12</w:t>
      </w:r>
      <w:r w:rsidR="00AF70AB" w:rsidRPr="00431DC7">
        <w:rPr>
          <w:sz w:val="28"/>
          <w:szCs w:val="28"/>
        </w:rPr>
        <w:t>.20</w:t>
      </w:r>
      <w:r w:rsidR="0023751F" w:rsidRPr="00431DC7">
        <w:rPr>
          <w:sz w:val="28"/>
          <w:szCs w:val="28"/>
        </w:rPr>
        <w:t>21</w:t>
      </w:r>
      <w:r w:rsidR="00AF70AB" w:rsidRPr="00431DC7">
        <w:rPr>
          <w:sz w:val="28"/>
          <w:szCs w:val="28"/>
        </w:rPr>
        <w:t xml:space="preserve">г. </w:t>
      </w:r>
      <w:r w:rsidR="009B12C2" w:rsidRPr="009B12C2">
        <w:rPr>
          <w:sz w:val="28"/>
          <w:szCs w:val="28"/>
        </w:rPr>
        <w:t xml:space="preserve">№ 2712-01-ЗМО </w:t>
      </w:r>
      <w:r w:rsidR="00B321AA">
        <w:rPr>
          <w:sz w:val="28"/>
          <w:szCs w:val="28"/>
        </w:rPr>
        <w:t>«</w:t>
      </w:r>
      <w:r w:rsidR="00DB055F" w:rsidRPr="00431DC7">
        <w:rPr>
          <w:sz w:val="28"/>
          <w:szCs w:val="28"/>
        </w:rPr>
        <w:t xml:space="preserve">Об областном бюджете на </w:t>
      </w:r>
      <w:r w:rsidR="00F953DA" w:rsidRPr="00431DC7">
        <w:rPr>
          <w:sz w:val="28"/>
          <w:szCs w:val="28"/>
        </w:rPr>
        <w:t>202</w:t>
      </w:r>
      <w:r w:rsidR="004A0417" w:rsidRPr="00431DC7">
        <w:rPr>
          <w:sz w:val="28"/>
          <w:szCs w:val="28"/>
        </w:rPr>
        <w:t>2</w:t>
      </w:r>
      <w:r w:rsidR="00DB055F" w:rsidRPr="00431DC7">
        <w:rPr>
          <w:sz w:val="28"/>
          <w:szCs w:val="28"/>
        </w:rPr>
        <w:t xml:space="preserve"> год и на плановый период </w:t>
      </w:r>
      <w:r w:rsidR="00F953DA" w:rsidRPr="00431DC7">
        <w:rPr>
          <w:sz w:val="28"/>
          <w:szCs w:val="28"/>
        </w:rPr>
        <w:t>202</w:t>
      </w:r>
      <w:r w:rsidR="004A0417" w:rsidRPr="00431DC7">
        <w:rPr>
          <w:sz w:val="28"/>
          <w:szCs w:val="28"/>
        </w:rPr>
        <w:t>3</w:t>
      </w:r>
      <w:r w:rsidR="00DB055F" w:rsidRPr="00431DC7">
        <w:rPr>
          <w:sz w:val="28"/>
          <w:szCs w:val="28"/>
        </w:rPr>
        <w:t xml:space="preserve"> и </w:t>
      </w:r>
      <w:r w:rsidR="00F953DA" w:rsidRPr="00431DC7">
        <w:rPr>
          <w:sz w:val="28"/>
          <w:szCs w:val="28"/>
        </w:rPr>
        <w:t>202</w:t>
      </w:r>
      <w:r w:rsidR="004A0417" w:rsidRPr="00431DC7">
        <w:rPr>
          <w:sz w:val="28"/>
          <w:szCs w:val="28"/>
        </w:rPr>
        <w:t>4</w:t>
      </w:r>
      <w:r w:rsidR="00B321AA">
        <w:rPr>
          <w:sz w:val="28"/>
          <w:szCs w:val="28"/>
        </w:rPr>
        <w:t xml:space="preserve"> годов»</w:t>
      </w:r>
      <w:r w:rsidRPr="00431DC7">
        <w:rPr>
          <w:sz w:val="28"/>
          <w:szCs w:val="28"/>
        </w:rPr>
        <w:t xml:space="preserve">, </w:t>
      </w:r>
      <w:r w:rsidR="00F953DA" w:rsidRPr="00431DC7">
        <w:rPr>
          <w:sz w:val="28"/>
          <w:szCs w:val="28"/>
        </w:rPr>
        <w:t>Р</w:t>
      </w:r>
      <w:r w:rsidRPr="00431DC7">
        <w:rPr>
          <w:sz w:val="28"/>
          <w:szCs w:val="28"/>
        </w:rPr>
        <w:t>ешени</w:t>
      </w:r>
      <w:r w:rsidR="00F953DA" w:rsidRPr="00431DC7">
        <w:rPr>
          <w:sz w:val="28"/>
          <w:szCs w:val="28"/>
        </w:rPr>
        <w:t>ем</w:t>
      </w:r>
      <w:r w:rsidRPr="00431DC7">
        <w:rPr>
          <w:sz w:val="28"/>
          <w:szCs w:val="28"/>
        </w:rPr>
        <w:t xml:space="preserve"> Совета депутатов Кольского района </w:t>
      </w:r>
      <w:r w:rsidR="00AF70AB" w:rsidRPr="00431DC7">
        <w:rPr>
          <w:sz w:val="28"/>
          <w:szCs w:val="28"/>
        </w:rPr>
        <w:t xml:space="preserve">от </w:t>
      </w:r>
      <w:r w:rsidR="009B12C2">
        <w:rPr>
          <w:sz w:val="28"/>
          <w:szCs w:val="28"/>
        </w:rPr>
        <w:t>16</w:t>
      </w:r>
      <w:r w:rsidR="00AF70AB" w:rsidRPr="00431DC7">
        <w:rPr>
          <w:sz w:val="28"/>
          <w:szCs w:val="28"/>
        </w:rPr>
        <w:t>.</w:t>
      </w:r>
      <w:r w:rsidR="00ED4647" w:rsidRPr="00431DC7">
        <w:rPr>
          <w:sz w:val="28"/>
          <w:szCs w:val="28"/>
        </w:rPr>
        <w:t>12</w:t>
      </w:r>
      <w:r w:rsidR="00AF70AB" w:rsidRPr="00431DC7">
        <w:rPr>
          <w:sz w:val="28"/>
          <w:szCs w:val="28"/>
        </w:rPr>
        <w:t>.20</w:t>
      </w:r>
      <w:r w:rsidR="009B12C2">
        <w:rPr>
          <w:sz w:val="28"/>
          <w:szCs w:val="28"/>
        </w:rPr>
        <w:t>21</w:t>
      </w:r>
      <w:r w:rsidR="00AF70AB" w:rsidRPr="00431DC7">
        <w:rPr>
          <w:sz w:val="28"/>
          <w:szCs w:val="28"/>
        </w:rPr>
        <w:t xml:space="preserve">г. № </w:t>
      </w:r>
      <w:r w:rsidR="009B12C2">
        <w:rPr>
          <w:sz w:val="28"/>
          <w:szCs w:val="28"/>
        </w:rPr>
        <w:t>6/4</w:t>
      </w:r>
      <w:r w:rsidR="00AF70AB" w:rsidRPr="00431DC7">
        <w:rPr>
          <w:sz w:val="28"/>
          <w:szCs w:val="28"/>
        </w:rPr>
        <w:t xml:space="preserve"> </w:t>
      </w:r>
      <w:r w:rsidRPr="00431DC7">
        <w:rPr>
          <w:sz w:val="28"/>
          <w:szCs w:val="28"/>
        </w:rPr>
        <w:t xml:space="preserve">«О бюджете Кольского района на </w:t>
      </w:r>
      <w:r w:rsidR="00F953DA" w:rsidRPr="00431DC7">
        <w:rPr>
          <w:sz w:val="28"/>
          <w:szCs w:val="28"/>
        </w:rPr>
        <w:t>202</w:t>
      </w:r>
      <w:r w:rsidR="004A0417" w:rsidRPr="00431DC7">
        <w:rPr>
          <w:sz w:val="28"/>
          <w:szCs w:val="28"/>
        </w:rPr>
        <w:t>2</w:t>
      </w:r>
      <w:r w:rsidRPr="00431DC7">
        <w:rPr>
          <w:sz w:val="28"/>
          <w:szCs w:val="28"/>
        </w:rPr>
        <w:t xml:space="preserve"> и на плановый период </w:t>
      </w:r>
      <w:r w:rsidR="00F953DA" w:rsidRPr="00431DC7">
        <w:rPr>
          <w:sz w:val="28"/>
          <w:szCs w:val="28"/>
        </w:rPr>
        <w:t>202</w:t>
      </w:r>
      <w:r w:rsidR="004A0417" w:rsidRPr="00431DC7">
        <w:rPr>
          <w:sz w:val="28"/>
          <w:szCs w:val="28"/>
        </w:rPr>
        <w:t>3</w:t>
      </w:r>
      <w:r w:rsidRPr="00431DC7">
        <w:rPr>
          <w:sz w:val="28"/>
          <w:szCs w:val="28"/>
        </w:rPr>
        <w:t xml:space="preserve"> и </w:t>
      </w:r>
      <w:r w:rsidR="00F953DA" w:rsidRPr="00431DC7">
        <w:rPr>
          <w:sz w:val="28"/>
          <w:szCs w:val="28"/>
        </w:rPr>
        <w:t>202</w:t>
      </w:r>
      <w:r w:rsidR="004A0417" w:rsidRPr="00431DC7">
        <w:rPr>
          <w:sz w:val="28"/>
          <w:szCs w:val="28"/>
        </w:rPr>
        <w:t>4</w:t>
      </w:r>
      <w:r w:rsidRPr="00431DC7">
        <w:rPr>
          <w:sz w:val="28"/>
          <w:szCs w:val="28"/>
        </w:rPr>
        <w:t xml:space="preserve"> годов», Положением о бюджетном процессе в муниципальном образовании городское поселение Кильдинстрой, Совет депутатов городского поселения Кильдинстрой,</w:t>
      </w:r>
      <w:r w:rsidR="00F116DA">
        <w:rPr>
          <w:sz w:val="28"/>
          <w:szCs w:val="28"/>
        </w:rPr>
        <w:t xml:space="preserve"> </w:t>
      </w:r>
      <w:r w:rsidRPr="00431DC7">
        <w:rPr>
          <w:b/>
          <w:i/>
          <w:sz w:val="28"/>
          <w:szCs w:val="28"/>
        </w:rPr>
        <w:t>р е ш и л:</w:t>
      </w:r>
    </w:p>
    <w:p w14:paraId="6FF3A44E" w14:textId="77777777" w:rsidR="00AC47DF" w:rsidRPr="00F116DA" w:rsidRDefault="00AC47DF" w:rsidP="00F116DA">
      <w:pPr>
        <w:widowControl w:val="0"/>
        <w:ind w:firstLine="567"/>
        <w:jc w:val="both"/>
        <w:rPr>
          <w:sz w:val="28"/>
          <w:szCs w:val="28"/>
        </w:rPr>
      </w:pPr>
    </w:p>
    <w:p w14:paraId="53F339B9" w14:textId="797DF381" w:rsidR="00B321AA" w:rsidRDefault="00B321AA" w:rsidP="00F116DA">
      <w:pPr>
        <w:widowControl w:val="0"/>
        <w:ind w:firstLine="567"/>
        <w:jc w:val="both"/>
        <w:rPr>
          <w:sz w:val="28"/>
          <w:szCs w:val="28"/>
        </w:rPr>
      </w:pPr>
      <w:r w:rsidRPr="00B321AA">
        <w:rPr>
          <w:sz w:val="28"/>
          <w:szCs w:val="28"/>
        </w:rPr>
        <w:t xml:space="preserve">Внести в Решение Совета депутатов городского поселения Кильдинстрой </w:t>
      </w:r>
      <w:r>
        <w:rPr>
          <w:sz w:val="28"/>
          <w:szCs w:val="28"/>
        </w:rPr>
        <w:t>от 23.12.2021г. № 29/02</w:t>
      </w:r>
      <w:r w:rsidRPr="00B321AA">
        <w:rPr>
          <w:sz w:val="28"/>
          <w:szCs w:val="28"/>
        </w:rPr>
        <w:t xml:space="preserve"> «О бюджете городског</w:t>
      </w:r>
      <w:r>
        <w:rPr>
          <w:sz w:val="28"/>
          <w:szCs w:val="28"/>
        </w:rPr>
        <w:t>о поселения Кильдинстрой на 2022 год и на плановый период 2023 и 2024</w:t>
      </w:r>
      <w:r w:rsidRPr="00B321AA">
        <w:rPr>
          <w:sz w:val="28"/>
          <w:szCs w:val="28"/>
        </w:rPr>
        <w:t xml:space="preserve"> годов» следующие изменения и дополнения:</w:t>
      </w:r>
    </w:p>
    <w:p w14:paraId="04DB3DA4" w14:textId="77777777" w:rsidR="006A26E3" w:rsidRDefault="006A26E3" w:rsidP="00F116DA">
      <w:pPr>
        <w:widowControl w:val="0"/>
        <w:ind w:firstLine="567"/>
        <w:jc w:val="both"/>
        <w:rPr>
          <w:sz w:val="28"/>
          <w:szCs w:val="28"/>
        </w:rPr>
      </w:pPr>
    </w:p>
    <w:p w14:paraId="1411FAFB" w14:textId="40DF2A14" w:rsidR="00B321AA" w:rsidRPr="00B321AA" w:rsidRDefault="00B321AA" w:rsidP="00F116DA">
      <w:pPr>
        <w:widowControl w:val="0"/>
        <w:ind w:firstLine="567"/>
        <w:jc w:val="both"/>
        <w:rPr>
          <w:sz w:val="28"/>
          <w:szCs w:val="28"/>
        </w:rPr>
      </w:pPr>
      <w:r w:rsidRPr="00B321AA">
        <w:rPr>
          <w:sz w:val="28"/>
          <w:szCs w:val="28"/>
        </w:rPr>
        <w:t>1.</w:t>
      </w:r>
      <w:r>
        <w:rPr>
          <w:sz w:val="28"/>
          <w:szCs w:val="28"/>
        </w:rPr>
        <w:t xml:space="preserve"> Пункт 1 изложить в следующей редакции:</w:t>
      </w:r>
    </w:p>
    <w:p w14:paraId="4DF8D5EA" w14:textId="490D174E" w:rsidR="002B66BA" w:rsidRPr="00431DC7" w:rsidRDefault="00B321AA" w:rsidP="00F116DA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2B66BA" w:rsidRPr="00431DC7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городского поселения Кильдинстрой на </w:t>
      </w:r>
      <w:r w:rsidR="00F953DA" w:rsidRPr="00431DC7">
        <w:rPr>
          <w:rFonts w:ascii="Times New Roman" w:hAnsi="Times New Roman" w:cs="Times New Roman"/>
          <w:sz w:val="28"/>
          <w:szCs w:val="28"/>
        </w:rPr>
        <w:t>202</w:t>
      </w:r>
      <w:r w:rsidR="005F02E1" w:rsidRPr="00431DC7">
        <w:rPr>
          <w:rFonts w:ascii="Times New Roman" w:hAnsi="Times New Roman" w:cs="Times New Roman"/>
          <w:sz w:val="28"/>
          <w:szCs w:val="28"/>
        </w:rPr>
        <w:t>2</w:t>
      </w:r>
      <w:r w:rsidR="002B66BA" w:rsidRPr="00431DC7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0E229ED9" w14:textId="6619855C" w:rsidR="002B66BA" w:rsidRPr="00431DC7" w:rsidRDefault="65BE844E" w:rsidP="00F116DA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DC7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в </w:t>
      </w:r>
      <w:r w:rsidR="00EE5A31" w:rsidRPr="00431DC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995437">
        <w:rPr>
          <w:rFonts w:ascii="Times New Roman" w:hAnsi="Times New Roman" w:cs="Times New Roman"/>
          <w:sz w:val="28"/>
          <w:szCs w:val="28"/>
        </w:rPr>
        <w:t>178 532,9</w:t>
      </w:r>
      <w:r w:rsidRPr="00431DC7">
        <w:rPr>
          <w:rFonts w:ascii="Times New Roman" w:hAnsi="Times New Roman" w:cs="Times New Roman"/>
          <w:sz w:val="28"/>
          <w:szCs w:val="28"/>
        </w:rPr>
        <w:t>.рублей;</w:t>
      </w:r>
    </w:p>
    <w:p w14:paraId="09C0692A" w14:textId="16196F11" w:rsidR="002B66BA" w:rsidRPr="00431DC7" w:rsidRDefault="65BE844E" w:rsidP="00F116DA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DC7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995437">
        <w:rPr>
          <w:rFonts w:ascii="Times New Roman" w:hAnsi="Times New Roman" w:cs="Times New Roman"/>
          <w:sz w:val="28"/>
          <w:szCs w:val="28"/>
        </w:rPr>
        <w:t>180 112 ,4</w:t>
      </w:r>
      <w:r w:rsidR="00707E96">
        <w:rPr>
          <w:rFonts w:ascii="Times New Roman" w:hAnsi="Times New Roman" w:cs="Times New Roman"/>
          <w:sz w:val="28"/>
          <w:szCs w:val="28"/>
        </w:rPr>
        <w:t xml:space="preserve"> </w:t>
      </w:r>
      <w:r w:rsidRPr="00431DC7">
        <w:rPr>
          <w:rFonts w:ascii="Times New Roman" w:hAnsi="Times New Roman" w:cs="Times New Roman"/>
          <w:sz w:val="28"/>
          <w:szCs w:val="28"/>
        </w:rPr>
        <w:t>тыс.рублей;</w:t>
      </w:r>
    </w:p>
    <w:p w14:paraId="3EDEA99A" w14:textId="746E0C4D" w:rsidR="002B66BA" w:rsidRPr="00431DC7" w:rsidRDefault="002B66BA" w:rsidP="00F116DA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DC7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</w:t>
      </w:r>
      <w:r w:rsidR="00592E25" w:rsidRPr="00431DC7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431DC7">
        <w:rPr>
          <w:rFonts w:ascii="Times New Roman" w:hAnsi="Times New Roman" w:cs="Times New Roman"/>
          <w:sz w:val="28"/>
          <w:szCs w:val="28"/>
        </w:rPr>
        <w:t>долга</w:t>
      </w:r>
      <w:r w:rsidR="00592E25" w:rsidRPr="00431D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Кильдинстрой</w:t>
      </w:r>
      <w:r w:rsidRPr="00431DC7">
        <w:rPr>
          <w:rFonts w:ascii="Times New Roman" w:hAnsi="Times New Roman" w:cs="Times New Roman"/>
          <w:sz w:val="28"/>
          <w:szCs w:val="28"/>
        </w:rPr>
        <w:t xml:space="preserve"> на 1 января </w:t>
      </w:r>
      <w:r w:rsidR="00F953DA" w:rsidRPr="00431DC7">
        <w:rPr>
          <w:rFonts w:ascii="Times New Roman" w:hAnsi="Times New Roman" w:cs="Times New Roman"/>
          <w:sz w:val="28"/>
          <w:szCs w:val="28"/>
        </w:rPr>
        <w:t>202</w:t>
      </w:r>
      <w:r w:rsidR="005F02E1" w:rsidRPr="00431DC7">
        <w:rPr>
          <w:rFonts w:ascii="Times New Roman" w:hAnsi="Times New Roman" w:cs="Times New Roman"/>
          <w:sz w:val="28"/>
          <w:szCs w:val="28"/>
        </w:rPr>
        <w:t>2</w:t>
      </w:r>
      <w:r w:rsidRPr="00431DC7">
        <w:rPr>
          <w:rFonts w:ascii="Times New Roman" w:hAnsi="Times New Roman" w:cs="Times New Roman"/>
          <w:sz w:val="28"/>
          <w:szCs w:val="28"/>
        </w:rPr>
        <w:t xml:space="preserve"> года в сумме 0,0</w:t>
      </w:r>
      <w:r w:rsidR="00592E25" w:rsidRPr="00431DC7">
        <w:rPr>
          <w:rFonts w:ascii="Times New Roman" w:hAnsi="Times New Roman" w:cs="Times New Roman"/>
          <w:sz w:val="28"/>
          <w:szCs w:val="28"/>
        </w:rPr>
        <w:t xml:space="preserve"> </w:t>
      </w:r>
      <w:r w:rsidR="00711AC0" w:rsidRPr="00431DC7">
        <w:rPr>
          <w:rFonts w:ascii="Times New Roman" w:hAnsi="Times New Roman" w:cs="Times New Roman"/>
          <w:sz w:val="28"/>
          <w:szCs w:val="28"/>
        </w:rPr>
        <w:t>тыс.</w:t>
      </w:r>
      <w:r w:rsidR="00592E25" w:rsidRPr="00431DC7">
        <w:rPr>
          <w:rFonts w:ascii="Times New Roman" w:hAnsi="Times New Roman" w:cs="Times New Roman"/>
          <w:sz w:val="28"/>
          <w:szCs w:val="28"/>
        </w:rPr>
        <w:t>рублей</w:t>
      </w:r>
      <w:r w:rsidRPr="00431DC7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муниципальным гарантиям на 1 января </w:t>
      </w:r>
      <w:r w:rsidR="00F953DA" w:rsidRPr="00431DC7">
        <w:rPr>
          <w:rFonts w:ascii="Times New Roman" w:hAnsi="Times New Roman" w:cs="Times New Roman"/>
          <w:sz w:val="28"/>
          <w:szCs w:val="28"/>
        </w:rPr>
        <w:t>202</w:t>
      </w:r>
      <w:r w:rsidR="005F02E1" w:rsidRPr="00431DC7">
        <w:rPr>
          <w:rFonts w:ascii="Times New Roman" w:hAnsi="Times New Roman" w:cs="Times New Roman"/>
          <w:sz w:val="28"/>
          <w:szCs w:val="28"/>
        </w:rPr>
        <w:t>3</w:t>
      </w:r>
      <w:r w:rsidR="00592E25" w:rsidRPr="00431DC7">
        <w:rPr>
          <w:rFonts w:ascii="Times New Roman" w:hAnsi="Times New Roman" w:cs="Times New Roman"/>
          <w:sz w:val="28"/>
          <w:szCs w:val="28"/>
        </w:rPr>
        <w:t xml:space="preserve"> года в сумме 0,0</w:t>
      </w:r>
      <w:r w:rsidR="00711AC0" w:rsidRPr="00431DC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31DC7">
        <w:rPr>
          <w:rFonts w:ascii="Times New Roman" w:hAnsi="Times New Roman" w:cs="Times New Roman"/>
          <w:sz w:val="28"/>
          <w:szCs w:val="28"/>
        </w:rPr>
        <w:t>рублей;</w:t>
      </w:r>
    </w:p>
    <w:p w14:paraId="72A3D3EC" w14:textId="1A13AA64" w:rsidR="00592E25" w:rsidRDefault="004211A8" w:rsidP="00F116DA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B31287" w:rsidRPr="00431DC7">
        <w:rPr>
          <w:rFonts w:ascii="Times New Roman" w:hAnsi="Times New Roman" w:cs="Times New Roman"/>
          <w:sz w:val="28"/>
          <w:szCs w:val="28"/>
        </w:rPr>
        <w:t>бюджет</w:t>
      </w:r>
      <w:r w:rsidR="00616303" w:rsidRPr="00431DC7">
        <w:rPr>
          <w:rFonts w:ascii="Times New Roman" w:hAnsi="Times New Roman" w:cs="Times New Roman"/>
          <w:sz w:val="28"/>
          <w:szCs w:val="28"/>
        </w:rPr>
        <w:t>а</w:t>
      </w:r>
      <w:r w:rsidR="00B31287" w:rsidRPr="00431DC7">
        <w:rPr>
          <w:rFonts w:ascii="Times New Roman" w:hAnsi="Times New Roman" w:cs="Times New Roman"/>
          <w:sz w:val="28"/>
          <w:szCs w:val="28"/>
        </w:rPr>
        <w:t xml:space="preserve"> </w:t>
      </w:r>
      <w:r w:rsidR="00F04B13" w:rsidRPr="00431DC7">
        <w:rPr>
          <w:rFonts w:ascii="Times New Roman" w:hAnsi="Times New Roman" w:cs="Times New Roman"/>
          <w:sz w:val="28"/>
          <w:szCs w:val="28"/>
        </w:rPr>
        <w:t xml:space="preserve">городского поселения Кильдинстрой </w:t>
      </w:r>
      <w:r w:rsidR="00B31287" w:rsidRPr="00431DC7">
        <w:rPr>
          <w:rFonts w:ascii="Times New Roman" w:hAnsi="Times New Roman" w:cs="Times New Roman"/>
          <w:sz w:val="28"/>
          <w:szCs w:val="28"/>
        </w:rPr>
        <w:t xml:space="preserve">на </w:t>
      </w:r>
      <w:r w:rsidR="00F953DA" w:rsidRPr="00431DC7">
        <w:rPr>
          <w:rFonts w:ascii="Times New Roman" w:hAnsi="Times New Roman" w:cs="Times New Roman"/>
          <w:sz w:val="28"/>
          <w:szCs w:val="28"/>
        </w:rPr>
        <w:t>202</w:t>
      </w:r>
      <w:r w:rsidR="005F02E1" w:rsidRPr="00431DC7">
        <w:rPr>
          <w:rFonts w:ascii="Times New Roman" w:hAnsi="Times New Roman" w:cs="Times New Roman"/>
          <w:sz w:val="28"/>
          <w:szCs w:val="28"/>
        </w:rPr>
        <w:t>2</w:t>
      </w:r>
      <w:r w:rsidR="00B31287" w:rsidRPr="00431DC7">
        <w:rPr>
          <w:rFonts w:ascii="Times New Roman" w:hAnsi="Times New Roman" w:cs="Times New Roman"/>
          <w:sz w:val="28"/>
          <w:szCs w:val="28"/>
        </w:rPr>
        <w:t xml:space="preserve"> год </w:t>
      </w:r>
      <w:r w:rsidR="00616303" w:rsidRPr="00431DC7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1 579,5 </w:t>
      </w:r>
      <w:r w:rsidR="00616303" w:rsidRPr="00431DC7">
        <w:rPr>
          <w:rFonts w:ascii="Times New Roman" w:hAnsi="Times New Roman" w:cs="Times New Roman"/>
          <w:sz w:val="28"/>
          <w:szCs w:val="28"/>
        </w:rPr>
        <w:t>тыс.рублей</w:t>
      </w:r>
      <w:r w:rsidR="00B31287" w:rsidRPr="00431DC7">
        <w:rPr>
          <w:rFonts w:ascii="Times New Roman" w:hAnsi="Times New Roman" w:cs="Times New Roman"/>
          <w:sz w:val="28"/>
          <w:szCs w:val="28"/>
        </w:rPr>
        <w:t>.</w:t>
      </w:r>
      <w:r w:rsidR="00B321AA">
        <w:rPr>
          <w:rFonts w:ascii="Times New Roman" w:hAnsi="Times New Roman" w:cs="Times New Roman"/>
          <w:sz w:val="28"/>
          <w:szCs w:val="28"/>
        </w:rPr>
        <w:t>»</w:t>
      </w:r>
    </w:p>
    <w:p w14:paraId="72B6332E" w14:textId="77777777" w:rsidR="00A21839" w:rsidRPr="00431DC7" w:rsidRDefault="00A21839" w:rsidP="00F116DA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61D779" w14:textId="73CFC5B9" w:rsidR="00655A0A" w:rsidRPr="00431DC7" w:rsidRDefault="001B66F2" w:rsidP="00F116DA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17</w:t>
      </w:r>
      <w:r w:rsidRPr="001B66F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37EB6FE" w14:textId="28E01535" w:rsidR="002B66BA" w:rsidRPr="00431DC7" w:rsidRDefault="001B66F2" w:rsidP="00F116DA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«17. </w:t>
      </w:r>
      <w:r w:rsidR="65BE844E" w:rsidRPr="00431DC7">
        <w:rPr>
          <w:color w:val="000000" w:themeColor="text1"/>
          <w:sz w:val="28"/>
          <w:szCs w:val="28"/>
        </w:rPr>
        <w:t>Утвердить в бюджете городског</w:t>
      </w:r>
      <w:r w:rsidR="0023751F" w:rsidRPr="00431DC7">
        <w:rPr>
          <w:color w:val="000000" w:themeColor="text1"/>
          <w:sz w:val="28"/>
          <w:szCs w:val="28"/>
        </w:rPr>
        <w:t>о поселения Кильдинстрой на 2022</w:t>
      </w:r>
      <w:r w:rsidR="65BE844E" w:rsidRPr="00431DC7">
        <w:rPr>
          <w:color w:val="000000" w:themeColor="text1"/>
          <w:sz w:val="28"/>
          <w:szCs w:val="28"/>
        </w:rPr>
        <w:t xml:space="preserve"> год безвозмездные поступления от других бюджетов бюджетной системы Российской Федерации в сумме </w:t>
      </w:r>
      <w:r w:rsidR="00F64D95">
        <w:rPr>
          <w:color w:val="000000" w:themeColor="text1"/>
          <w:sz w:val="28"/>
          <w:szCs w:val="28"/>
        </w:rPr>
        <w:t>131 3</w:t>
      </w:r>
      <w:r w:rsidR="00995437">
        <w:rPr>
          <w:color w:val="000000" w:themeColor="text1"/>
          <w:sz w:val="28"/>
          <w:szCs w:val="28"/>
        </w:rPr>
        <w:t>18,7</w:t>
      </w:r>
      <w:r>
        <w:rPr>
          <w:color w:val="000000" w:themeColor="text1"/>
          <w:sz w:val="28"/>
          <w:szCs w:val="28"/>
        </w:rPr>
        <w:t xml:space="preserve"> </w:t>
      </w:r>
      <w:r w:rsidR="65BE844E" w:rsidRPr="00431DC7">
        <w:rPr>
          <w:color w:val="000000" w:themeColor="text1"/>
          <w:sz w:val="28"/>
          <w:szCs w:val="28"/>
        </w:rPr>
        <w:t>тыс.рублей, из них:</w:t>
      </w:r>
    </w:p>
    <w:p w14:paraId="2BAD223D" w14:textId="374EE7A1" w:rsidR="002B66BA" w:rsidRPr="00431DC7" w:rsidRDefault="65BE844E" w:rsidP="00F116DA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31DC7">
        <w:rPr>
          <w:color w:val="000000" w:themeColor="text1"/>
          <w:sz w:val="28"/>
          <w:szCs w:val="28"/>
        </w:rPr>
        <w:t xml:space="preserve">- из областного бюджета в сумме </w:t>
      </w:r>
      <w:r w:rsidR="00F64D95">
        <w:rPr>
          <w:color w:val="000000" w:themeColor="text1"/>
          <w:sz w:val="28"/>
          <w:szCs w:val="28"/>
        </w:rPr>
        <w:t>113 8</w:t>
      </w:r>
      <w:r w:rsidR="00995437">
        <w:rPr>
          <w:color w:val="000000" w:themeColor="text1"/>
          <w:sz w:val="28"/>
          <w:szCs w:val="28"/>
        </w:rPr>
        <w:t>99,6</w:t>
      </w:r>
      <w:r w:rsidR="00A1292D">
        <w:rPr>
          <w:color w:val="000000" w:themeColor="text1"/>
          <w:sz w:val="28"/>
          <w:szCs w:val="28"/>
        </w:rPr>
        <w:t xml:space="preserve"> </w:t>
      </w:r>
      <w:r w:rsidRPr="00431DC7">
        <w:rPr>
          <w:color w:val="000000" w:themeColor="text1"/>
          <w:sz w:val="28"/>
          <w:szCs w:val="28"/>
        </w:rPr>
        <w:t>тыс.рублей;</w:t>
      </w:r>
    </w:p>
    <w:p w14:paraId="33E8EB03" w14:textId="703C0324" w:rsidR="00BE689B" w:rsidRPr="00431DC7" w:rsidRDefault="65BE844E" w:rsidP="00F116DA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31DC7">
        <w:rPr>
          <w:color w:val="000000" w:themeColor="text1"/>
          <w:sz w:val="28"/>
          <w:szCs w:val="28"/>
        </w:rPr>
        <w:t xml:space="preserve">- из бюджета Кольского района в сумме </w:t>
      </w:r>
      <w:r w:rsidR="00CB4596">
        <w:rPr>
          <w:color w:val="000000" w:themeColor="text1"/>
          <w:sz w:val="28"/>
          <w:szCs w:val="28"/>
        </w:rPr>
        <w:t>17 419,1</w:t>
      </w:r>
      <w:r w:rsidRPr="00431DC7">
        <w:rPr>
          <w:color w:val="000000" w:themeColor="text1"/>
          <w:sz w:val="28"/>
          <w:szCs w:val="28"/>
        </w:rPr>
        <w:t xml:space="preserve"> тыс.рублей.</w:t>
      </w:r>
      <w:bookmarkStart w:id="0" w:name="_GoBack"/>
      <w:bookmarkEnd w:id="0"/>
    </w:p>
    <w:p w14:paraId="790BF2B6" w14:textId="021D255B" w:rsidR="65BE844E" w:rsidRPr="00431DC7" w:rsidRDefault="65BE844E" w:rsidP="00F116DA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431DC7">
        <w:rPr>
          <w:color w:val="000000" w:themeColor="text1"/>
          <w:sz w:val="28"/>
          <w:szCs w:val="28"/>
        </w:rPr>
        <w:lastRenderedPageBreak/>
        <w:t>Утвердить в бюджете городског</w:t>
      </w:r>
      <w:r w:rsidR="00824726" w:rsidRPr="00431DC7">
        <w:rPr>
          <w:color w:val="000000" w:themeColor="text1"/>
          <w:sz w:val="28"/>
          <w:szCs w:val="28"/>
        </w:rPr>
        <w:t>о поселения Кильдинстрой на 2023</w:t>
      </w:r>
      <w:r w:rsidRPr="00431DC7">
        <w:rPr>
          <w:color w:val="000000" w:themeColor="text1"/>
          <w:sz w:val="28"/>
          <w:szCs w:val="28"/>
        </w:rPr>
        <w:t xml:space="preserve"> год безвозмездные поступления от других бюджетов бюджетной системы Российской Федерации в сумме </w:t>
      </w:r>
      <w:r w:rsidR="00793F1D">
        <w:rPr>
          <w:color w:val="000000" w:themeColor="text1"/>
          <w:sz w:val="28"/>
          <w:szCs w:val="28"/>
        </w:rPr>
        <w:t>41 150,6</w:t>
      </w:r>
      <w:r w:rsidRPr="00431DC7">
        <w:rPr>
          <w:color w:val="000000" w:themeColor="text1"/>
          <w:sz w:val="28"/>
          <w:szCs w:val="28"/>
        </w:rPr>
        <w:t xml:space="preserve"> тыс.рублей, из них:</w:t>
      </w:r>
    </w:p>
    <w:p w14:paraId="1446D2F8" w14:textId="1799DFB0" w:rsidR="65BE844E" w:rsidRPr="00431DC7" w:rsidRDefault="65BE844E" w:rsidP="00F116DA">
      <w:pPr>
        <w:widowControl w:val="0"/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  <w:r w:rsidRPr="00431DC7">
        <w:rPr>
          <w:color w:val="000000" w:themeColor="text1"/>
          <w:sz w:val="28"/>
          <w:szCs w:val="28"/>
        </w:rPr>
        <w:t xml:space="preserve">- из областного бюджета в сумме </w:t>
      </w:r>
      <w:r w:rsidR="00C33444">
        <w:rPr>
          <w:color w:val="000000" w:themeColor="text1"/>
          <w:sz w:val="28"/>
          <w:szCs w:val="28"/>
        </w:rPr>
        <w:t>26 990,2</w:t>
      </w:r>
      <w:r w:rsidRPr="00431DC7">
        <w:rPr>
          <w:color w:val="000000" w:themeColor="text1"/>
          <w:sz w:val="28"/>
          <w:szCs w:val="28"/>
        </w:rPr>
        <w:t xml:space="preserve"> тыс.рублей;</w:t>
      </w:r>
    </w:p>
    <w:p w14:paraId="78199075" w14:textId="5BAD64F5" w:rsidR="65BE844E" w:rsidRPr="00431DC7" w:rsidRDefault="65BE844E" w:rsidP="00F116DA">
      <w:pPr>
        <w:widowControl w:val="0"/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  <w:r w:rsidRPr="00431DC7">
        <w:rPr>
          <w:color w:val="000000" w:themeColor="text1"/>
          <w:sz w:val="28"/>
          <w:szCs w:val="28"/>
        </w:rPr>
        <w:t xml:space="preserve">- из бюджета Кольского района в сумме </w:t>
      </w:r>
      <w:r w:rsidR="003823A6">
        <w:rPr>
          <w:color w:val="000000" w:themeColor="text1"/>
          <w:sz w:val="28"/>
          <w:szCs w:val="28"/>
        </w:rPr>
        <w:t>14</w:t>
      </w:r>
      <w:r w:rsidR="00C33444">
        <w:rPr>
          <w:color w:val="000000" w:themeColor="text1"/>
          <w:sz w:val="28"/>
          <w:szCs w:val="28"/>
        </w:rPr>
        <w:t xml:space="preserve"> 1</w:t>
      </w:r>
      <w:r w:rsidR="003A3292">
        <w:rPr>
          <w:color w:val="000000" w:themeColor="text1"/>
          <w:sz w:val="28"/>
          <w:szCs w:val="28"/>
        </w:rPr>
        <w:t>60,4</w:t>
      </w:r>
      <w:r w:rsidR="00824726" w:rsidRPr="00431DC7">
        <w:rPr>
          <w:color w:val="000000" w:themeColor="text1"/>
          <w:sz w:val="28"/>
          <w:szCs w:val="28"/>
        </w:rPr>
        <w:t xml:space="preserve"> </w:t>
      </w:r>
      <w:r w:rsidRPr="00431DC7">
        <w:rPr>
          <w:color w:val="000000" w:themeColor="text1"/>
          <w:sz w:val="28"/>
          <w:szCs w:val="28"/>
        </w:rPr>
        <w:t>тыс.рублей.</w:t>
      </w:r>
    </w:p>
    <w:p w14:paraId="62F8E6C6" w14:textId="52C2C1D3" w:rsidR="65BE844E" w:rsidRPr="00431DC7" w:rsidRDefault="65BE844E" w:rsidP="00F116DA">
      <w:pPr>
        <w:widowControl w:val="0"/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  <w:r w:rsidRPr="00431DC7">
        <w:rPr>
          <w:color w:val="000000" w:themeColor="text1"/>
          <w:sz w:val="28"/>
          <w:szCs w:val="28"/>
        </w:rPr>
        <w:t>Утвердить в бюджете городског</w:t>
      </w:r>
      <w:r w:rsidR="00824726" w:rsidRPr="00431DC7">
        <w:rPr>
          <w:color w:val="000000" w:themeColor="text1"/>
          <w:sz w:val="28"/>
          <w:szCs w:val="28"/>
        </w:rPr>
        <w:t>о поселения Кильдинстрой на 2024</w:t>
      </w:r>
      <w:r w:rsidRPr="00431DC7">
        <w:rPr>
          <w:color w:val="000000" w:themeColor="text1"/>
          <w:sz w:val="28"/>
          <w:szCs w:val="28"/>
        </w:rPr>
        <w:t xml:space="preserve"> год безвозмездные поступления от других бюджетов бюджетной системы Российской Федерации в сумме </w:t>
      </w:r>
      <w:r w:rsidR="007B5D13">
        <w:rPr>
          <w:color w:val="000000" w:themeColor="text1"/>
          <w:sz w:val="28"/>
          <w:szCs w:val="28"/>
        </w:rPr>
        <w:t>38</w:t>
      </w:r>
      <w:r w:rsidR="00A039E0">
        <w:rPr>
          <w:color w:val="000000" w:themeColor="text1"/>
          <w:sz w:val="28"/>
          <w:szCs w:val="28"/>
        </w:rPr>
        <w:t xml:space="preserve"> 340,1 </w:t>
      </w:r>
      <w:r w:rsidRPr="00431DC7">
        <w:rPr>
          <w:color w:val="000000" w:themeColor="text1"/>
          <w:sz w:val="28"/>
          <w:szCs w:val="28"/>
        </w:rPr>
        <w:t>тыс.рублей, из них:</w:t>
      </w:r>
    </w:p>
    <w:p w14:paraId="2A8A3CEA" w14:textId="609BC5B9" w:rsidR="65BE844E" w:rsidRPr="00431DC7" w:rsidRDefault="65BE844E" w:rsidP="00F116DA">
      <w:pPr>
        <w:widowControl w:val="0"/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  <w:r w:rsidRPr="00431DC7">
        <w:rPr>
          <w:color w:val="000000" w:themeColor="text1"/>
          <w:sz w:val="28"/>
          <w:szCs w:val="28"/>
        </w:rPr>
        <w:t xml:space="preserve">- из областного бюджета в сумме </w:t>
      </w:r>
      <w:r w:rsidR="00D01239">
        <w:rPr>
          <w:color w:val="000000" w:themeColor="text1"/>
          <w:sz w:val="28"/>
          <w:szCs w:val="28"/>
        </w:rPr>
        <w:t>30 605,2</w:t>
      </w:r>
      <w:r w:rsidR="001B66F2">
        <w:rPr>
          <w:color w:val="000000" w:themeColor="text1"/>
          <w:sz w:val="28"/>
          <w:szCs w:val="28"/>
        </w:rPr>
        <w:t xml:space="preserve"> </w:t>
      </w:r>
      <w:r w:rsidRPr="00431DC7">
        <w:rPr>
          <w:color w:val="000000" w:themeColor="text1"/>
          <w:sz w:val="28"/>
          <w:szCs w:val="28"/>
        </w:rPr>
        <w:t>тыс.рублей;</w:t>
      </w:r>
    </w:p>
    <w:p w14:paraId="0766672E" w14:textId="62243770" w:rsidR="00F86E77" w:rsidRDefault="65BE844E" w:rsidP="00F116DA">
      <w:pPr>
        <w:widowControl w:val="0"/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  <w:r w:rsidRPr="00431DC7">
        <w:rPr>
          <w:color w:val="000000" w:themeColor="text1"/>
          <w:sz w:val="28"/>
          <w:szCs w:val="28"/>
        </w:rPr>
        <w:t xml:space="preserve">- из бюджета </w:t>
      </w:r>
      <w:r w:rsidR="00EB2E75">
        <w:rPr>
          <w:color w:val="000000" w:themeColor="text1"/>
          <w:sz w:val="28"/>
          <w:szCs w:val="28"/>
        </w:rPr>
        <w:t xml:space="preserve">Кольского района в сумме </w:t>
      </w:r>
      <w:r w:rsidR="00D01239">
        <w:rPr>
          <w:color w:val="000000" w:themeColor="text1"/>
          <w:sz w:val="28"/>
          <w:szCs w:val="28"/>
        </w:rPr>
        <w:t>7 734,9</w:t>
      </w:r>
      <w:r w:rsidRPr="00431DC7">
        <w:rPr>
          <w:color w:val="000000" w:themeColor="text1"/>
          <w:sz w:val="28"/>
          <w:szCs w:val="28"/>
        </w:rPr>
        <w:t xml:space="preserve"> тыс.рублей.</w:t>
      </w:r>
    </w:p>
    <w:p w14:paraId="7EF7E1F1" w14:textId="77777777" w:rsidR="00A21839" w:rsidRPr="00F116DA" w:rsidRDefault="00A21839" w:rsidP="00F116DA">
      <w:pPr>
        <w:widowControl w:val="0"/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</w:p>
    <w:p w14:paraId="6923E1EE" w14:textId="2553F7CF" w:rsidR="00DC2148" w:rsidRPr="0001548F" w:rsidRDefault="0001548F" w:rsidP="00F116DA">
      <w:pPr>
        <w:pStyle w:val="af8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2148" w:rsidRPr="0001548F">
        <w:rPr>
          <w:sz w:val="28"/>
          <w:szCs w:val="28"/>
        </w:rPr>
        <w:t>. Пункт 21 изложить в следующей редакции:</w:t>
      </w:r>
    </w:p>
    <w:p w14:paraId="6B23A089" w14:textId="256BDB87" w:rsidR="00D522F6" w:rsidRDefault="00DC2148" w:rsidP="00F116DA">
      <w:pPr>
        <w:widowControl w:val="0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01548F">
        <w:rPr>
          <w:sz w:val="28"/>
          <w:szCs w:val="28"/>
        </w:rPr>
        <w:t xml:space="preserve">«21. </w:t>
      </w:r>
      <w:r w:rsidR="00F86E77" w:rsidRPr="0001548F">
        <w:rPr>
          <w:sz w:val="28"/>
          <w:szCs w:val="28"/>
        </w:rPr>
        <w:t>Установить объем резервного фонда Администрации городског</w:t>
      </w:r>
      <w:r w:rsidR="009D2592" w:rsidRPr="0001548F">
        <w:rPr>
          <w:sz w:val="28"/>
          <w:szCs w:val="28"/>
        </w:rPr>
        <w:t>о поселения Кильдинстрой на 2022</w:t>
      </w:r>
      <w:r w:rsidR="00771BB0" w:rsidRPr="0001548F">
        <w:rPr>
          <w:sz w:val="28"/>
          <w:szCs w:val="28"/>
        </w:rPr>
        <w:t xml:space="preserve"> год в размере </w:t>
      </w:r>
      <w:r w:rsidR="00F64D95">
        <w:rPr>
          <w:sz w:val="28"/>
          <w:szCs w:val="28"/>
        </w:rPr>
        <w:t>77</w:t>
      </w:r>
      <w:r w:rsidR="008E5A43">
        <w:rPr>
          <w:sz w:val="28"/>
          <w:szCs w:val="28"/>
        </w:rPr>
        <w:t>,1</w:t>
      </w:r>
      <w:r w:rsidR="009D2592" w:rsidRPr="0001548F">
        <w:rPr>
          <w:sz w:val="28"/>
          <w:szCs w:val="28"/>
        </w:rPr>
        <w:t xml:space="preserve"> тыс. рублей, на 2023</w:t>
      </w:r>
      <w:r w:rsidR="00F86E77" w:rsidRPr="0001548F">
        <w:rPr>
          <w:sz w:val="28"/>
          <w:szCs w:val="28"/>
        </w:rPr>
        <w:t xml:space="preserve"> год в размере </w:t>
      </w:r>
      <w:r w:rsidR="004E60A9" w:rsidRPr="004E60A9">
        <w:rPr>
          <w:sz w:val="28"/>
          <w:szCs w:val="28"/>
        </w:rPr>
        <w:t>4</w:t>
      </w:r>
      <w:r w:rsidR="004E60A9" w:rsidRPr="00F116E2">
        <w:rPr>
          <w:sz w:val="28"/>
          <w:szCs w:val="28"/>
        </w:rPr>
        <w:t>5,6</w:t>
      </w:r>
      <w:r w:rsidR="009D2592" w:rsidRPr="0001548F">
        <w:rPr>
          <w:sz w:val="28"/>
          <w:szCs w:val="28"/>
        </w:rPr>
        <w:t xml:space="preserve"> тыс. рублей, на 2024</w:t>
      </w:r>
      <w:r w:rsidR="00F86E77" w:rsidRPr="0001548F">
        <w:rPr>
          <w:sz w:val="28"/>
          <w:szCs w:val="28"/>
        </w:rPr>
        <w:t xml:space="preserve"> год в размере </w:t>
      </w:r>
      <w:r w:rsidR="0001548F" w:rsidRPr="0001548F">
        <w:rPr>
          <w:sz w:val="28"/>
          <w:szCs w:val="28"/>
        </w:rPr>
        <w:t>714,6</w:t>
      </w:r>
      <w:r w:rsidR="00F86E77" w:rsidRPr="0001548F">
        <w:rPr>
          <w:sz w:val="28"/>
          <w:szCs w:val="28"/>
        </w:rPr>
        <w:t xml:space="preserve"> тыс. рублей.</w:t>
      </w:r>
      <w:r w:rsidRPr="0001548F">
        <w:rPr>
          <w:sz w:val="28"/>
          <w:szCs w:val="28"/>
        </w:rPr>
        <w:t>»</w:t>
      </w:r>
      <w:r w:rsidR="00BE6E62" w:rsidRPr="0001548F">
        <w:rPr>
          <w:sz w:val="28"/>
          <w:szCs w:val="28"/>
        </w:rPr>
        <w:t>.</w:t>
      </w:r>
    </w:p>
    <w:p w14:paraId="0705A782" w14:textId="77777777" w:rsidR="00A21839" w:rsidRDefault="00A21839" w:rsidP="00F116DA">
      <w:pPr>
        <w:widowControl w:val="0"/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14:paraId="72DAD5B7" w14:textId="77777777" w:rsidR="0093676E" w:rsidRDefault="0093676E" w:rsidP="0093676E">
      <w:pPr>
        <w:widowControl w:val="0"/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3676E">
        <w:rPr>
          <w:sz w:val="28"/>
          <w:szCs w:val="28"/>
        </w:rPr>
        <w:t>Д</w:t>
      </w:r>
      <w:r>
        <w:rPr>
          <w:sz w:val="28"/>
          <w:szCs w:val="28"/>
        </w:rPr>
        <w:t>ополнить пунктом 11.1. следующего содержания:</w:t>
      </w:r>
    </w:p>
    <w:p w14:paraId="118B06A9" w14:textId="6C90D943" w:rsidR="0093676E" w:rsidRPr="0093676E" w:rsidRDefault="0093676E" w:rsidP="0093676E">
      <w:pPr>
        <w:widowControl w:val="0"/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«11</w:t>
      </w:r>
      <w:r w:rsidRPr="0093676E">
        <w:rPr>
          <w:sz w:val="28"/>
          <w:szCs w:val="28"/>
        </w:rPr>
        <w:t>.1. Установить коэффициент увеличения (индексации) в размере 1,04 с 1 октября 2022 года по отношению к действующим на 1 января 2022 года:</w:t>
      </w:r>
    </w:p>
    <w:p w14:paraId="1D8B47C1" w14:textId="027041A5" w:rsidR="0093676E" w:rsidRPr="0093676E" w:rsidRDefault="0093676E" w:rsidP="00CD0DA8">
      <w:pPr>
        <w:widowControl w:val="0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3676E">
        <w:rPr>
          <w:sz w:val="28"/>
          <w:szCs w:val="28"/>
        </w:rPr>
        <w:t xml:space="preserve">- месячному денежному вознаграждению и месячному денежному поощрению Главы </w:t>
      </w:r>
      <w:r w:rsidR="00CD0DA8">
        <w:rPr>
          <w:sz w:val="28"/>
          <w:szCs w:val="28"/>
        </w:rPr>
        <w:t>муниципального образования городское поселение Кильдинстрой</w:t>
      </w:r>
      <w:r w:rsidRPr="0093676E">
        <w:rPr>
          <w:sz w:val="28"/>
          <w:szCs w:val="28"/>
        </w:rPr>
        <w:t>;</w:t>
      </w:r>
    </w:p>
    <w:p w14:paraId="14D0FFFC" w14:textId="5F7E1173" w:rsidR="00CD0DA8" w:rsidRDefault="0093676E" w:rsidP="00CD0DA8">
      <w:pPr>
        <w:widowControl w:val="0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3676E">
        <w:rPr>
          <w:sz w:val="28"/>
          <w:szCs w:val="28"/>
        </w:rPr>
        <w:t xml:space="preserve">- месячному должностному окладу и ежемесячной надбавки к должностному окладу за классный чин муниципальных служащих муниципального образования </w:t>
      </w:r>
      <w:r w:rsidR="00CD0DA8">
        <w:rPr>
          <w:sz w:val="28"/>
          <w:szCs w:val="28"/>
        </w:rPr>
        <w:t>городское поселение Кильдинстрой.</w:t>
      </w:r>
    </w:p>
    <w:p w14:paraId="048E040D" w14:textId="489E0F1A" w:rsidR="0093676E" w:rsidRDefault="0093676E" w:rsidP="00CD0DA8">
      <w:pPr>
        <w:widowControl w:val="0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3676E">
        <w:rPr>
          <w:sz w:val="28"/>
          <w:szCs w:val="28"/>
        </w:rPr>
        <w:t xml:space="preserve">Установить, что при увеличении (индексации) месячного денежного вознаграждения и месячного денежного поощрения Главы </w:t>
      </w:r>
      <w:r w:rsidR="00A21839" w:rsidRPr="00A21839">
        <w:rPr>
          <w:sz w:val="28"/>
          <w:szCs w:val="28"/>
        </w:rPr>
        <w:t>муниципального образования городское поселение Кильдинстрой</w:t>
      </w:r>
      <w:r w:rsidRPr="0093676E">
        <w:rPr>
          <w:sz w:val="28"/>
          <w:szCs w:val="28"/>
        </w:rPr>
        <w:t xml:space="preserve">, месячного должностного оклада и ежемесячной надбавки к должностному окладу за классный чин муниципальных служащих муниципального образования </w:t>
      </w:r>
      <w:r w:rsidR="00A21839" w:rsidRPr="00A21839">
        <w:rPr>
          <w:sz w:val="28"/>
          <w:szCs w:val="28"/>
        </w:rPr>
        <w:t>городское поселение Кильдинстрой</w:t>
      </w:r>
      <w:r w:rsidRPr="0093676E">
        <w:rPr>
          <w:sz w:val="28"/>
          <w:szCs w:val="28"/>
        </w:rPr>
        <w:t xml:space="preserve">, размеру месячного должностного оклада работников, замещающих должности, не отнесенные к должностям муниципальной службы и осуществляющих техническое обеспечение деятельности администрации </w:t>
      </w:r>
      <w:r w:rsidR="00A21839">
        <w:rPr>
          <w:sz w:val="28"/>
          <w:szCs w:val="28"/>
        </w:rPr>
        <w:t>городско</w:t>
      </w:r>
      <w:r w:rsidR="00A21839" w:rsidRPr="00A21839">
        <w:rPr>
          <w:sz w:val="28"/>
          <w:szCs w:val="28"/>
        </w:rPr>
        <w:t>го</w:t>
      </w:r>
      <w:r w:rsidR="00A21839">
        <w:rPr>
          <w:sz w:val="28"/>
          <w:szCs w:val="28"/>
        </w:rPr>
        <w:t xml:space="preserve"> поселения</w:t>
      </w:r>
      <w:r w:rsidR="00A21839" w:rsidRPr="00A21839">
        <w:rPr>
          <w:sz w:val="28"/>
          <w:szCs w:val="28"/>
        </w:rPr>
        <w:t xml:space="preserve"> Кильдинстрой</w:t>
      </w:r>
      <w:r w:rsidRPr="0093676E">
        <w:rPr>
          <w:sz w:val="28"/>
          <w:szCs w:val="28"/>
        </w:rPr>
        <w:t>, их размеры подлежат округлению до целого рубля в сторону увеличения.</w:t>
      </w:r>
      <w:r w:rsidR="00AC47DF">
        <w:rPr>
          <w:sz w:val="28"/>
          <w:szCs w:val="28"/>
        </w:rPr>
        <w:t>»</w:t>
      </w:r>
    </w:p>
    <w:p w14:paraId="52D66AA3" w14:textId="77777777" w:rsidR="00A21839" w:rsidRPr="00AC47DF" w:rsidRDefault="00A21839" w:rsidP="00CD0DA8">
      <w:pPr>
        <w:widowControl w:val="0"/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14:paraId="41304B1C" w14:textId="27FF979A" w:rsidR="00D522F6" w:rsidRDefault="0093676E" w:rsidP="00F116DA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D522F6" w:rsidRPr="00D522F6">
        <w:rPr>
          <w:bCs/>
          <w:color w:val="000000"/>
          <w:sz w:val="28"/>
          <w:szCs w:val="28"/>
        </w:rPr>
        <w:t>. П</w:t>
      </w:r>
      <w:r w:rsidR="00AC2D29">
        <w:rPr>
          <w:bCs/>
          <w:color w:val="000000"/>
          <w:sz w:val="28"/>
          <w:szCs w:val="28"/>
        </w:rPr>
        <w:t>риложения 1, 2, 3, 4, 5, 6, 7</w:t>
      </w:r>
      <w:r w:rsidR="00D522F6" w:rsidRPr="00D522F6">
        <w:rPr>
          <w:bCs/>
          <w:color w:val="000000"/>
          <w:sz w:val="28"/>
          <w:szCs w:val="28"/>
        </w:rPr>
        <w:t xml:space="preserve"> Решения Совета депутатов городского поселения Кильдинстрой Кольского района от 23.12.2021 г. № 29/02 «О бюджете муниципального образования городское поселение Кильдинстрой Кольского района на 2022 и на плановый период 2023 и 2024 годов» изложить в редакции п</w:t>
      </w:r>
      <w:r w:rsidR="00AC2D29">
        <w:rPr>
          <w:bCs/>
          <w:color w:val="000000"/>
          <w:sz w:val="28"/>
          <w:szCs w:val="28"/>
        </w:rPr>
        <w:t>риложений 1, 2, 3, 4, 5, 6, 7</w:t>
      </w:r>
      <w:r w:rsidR="00D522F6" w:rsidRPr="00D522F6">
        <w:rPr>
          <w:bCs/>
          <w:color w:val="000000"/>
          <w:sz w:val="28"/>
          <w:szCs w:val="28"/>
        </w:rPr>
        <w:t xml:space="preserve"> к настоящему Решению.</w:t>
      </w:r>
    </w:p>
    <w:p w14:paraId="06C5E408" w14:textId="77777777" w:rsidR="00A21839" w:rsidRPr="0097280A" w:rsidRDefault="00A21839" w:rsidP="00F116DA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</w:p>
    <w:p w14:paraId="78CCB88E" w14:textId="13F53E6A" w:rsidR="00DE2699" w:rsidRDefault="0093676E" w:rsidP="00F116DA">
      <w:pPr>
        <w:pStyle w:val="af8"/>
        <w:widowControl w:val="0"/>
        <w:ind w:left="0" w:firstLine="567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97280A">
        <w:rPr>
          <w:bCs/>
          <w:color w:val="000000"/>
          <w:sz w:val="28"/>
          <w:szCs w:val="28"/>
        </w:rPr>
        <w:t xml:space="preserve">. </w:t>
      </w:r>
      <w:r w:rsidR="002B66BA" w:rsidRPr="00431DC7">
        <w:rPr>
          <w:bCs/>
          <w:color w:val="000000"/>
          <w:sz w:val="28"/>
          <w:szCs w:val="28"/>
        </w:rPr>
        <w:t xml:space="preserve">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</w:t>
      </w:r>
      <w:r w:rsidR="002B66BA" w:rsidRPr="00431DC7">
        <w:rPr>
          <w:bCs/>
          <w:color w:val="000000"/>
          <w:sz w:val="28"/>
          <w:szCs w:val="28"/>
        </w:rPr>
        <w:lastRenderedPageBreak/>
        <w:t xml:space="preserve">образования городское поселение Кильдинстрой в информационно-телекоммуникационной сети «Интернет» по </w:t>
      </w:r>
      <w:r w:rsidR="002B66BA" w:rsidRPr="00431DC7">
        <w:rPr>
          <w:bCs/>
          <w:sz w:val="28"/>
          <w:szCs w:val="28"/>
        </w:rPr>
        <w:t xml:space="preserve">адресу </w:t>
      </w:r>
      <w:hyperlink r:id="rId8" w:history="1">
        <w:r w:rsidR="002B66BA" w:rsidRPr="00431DC7">
          <w:rPr>
            <w:rStyle w:val="af9"/>
            <w:bCs/>
            <w:color w:val="auto"/>
            <w:sz w:val="28"/>
            <w:szCs w:val="28"/>
            <w:u w:val="none"/>
          </w:rPr>
          <w:t>http://mokildin.ru</w:t>
        </w:r>
      </w:hyperlink>
      <w:r w:rsidR="002B66BA" w:rsidRPr="00431DC7">
        <w:rPr>
          <w:bCs/>
          <w:sz w:val="28"/>
          <w:szCs w:val="28"/>
        </w:rPr>
        <w:t>.</w:t>
      </w:r>
    </w:p>
    <w:p w14:paraId="70C9C133" w14:textId="77777777" w:rsidR="00A21839" w:rsidRPr="00F116DA" w:rsidRDefault="00A21839" w:rsidP="00F116DA">
      <w:pPr>
        <w:pStyle w:val="af8"/>
        <w:widowControl w:val="0"/>
        <w:ind w:left="0" w:firstLine="567"/>
        <w:jc w:val="both"/>
        <w:rPr>
          <w:sz w:val="28"/>
          <w:szCs w:val="28"/>
        </w:rPr>
      </w:pPr>
    </w:p>
    <w:p w14:paraId="1F72F646" w14:textId="32B539CD" w:rsidR="002B66BA" w:rsidRPr="00431DC7" w:rsidRDefault="0093676E" w:rsidP="00F116DA">
      <w:pPr>
        <w:pStyle w:val="af8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280A">
        <w:rPr>
          <w:sz w:val="28"/>
          <w:szCs w:val="28"/>
        </w:rPr>
        <w:t xml:space="preserve">. </w:t>
      </w:r>
      <w:r w:rsidR="002B66BA" w:rsidRPr="00431DC7">
        <w:rPr>
          <w:sz w:val="28"/>
          <w:szCs w:val="28"/>
        </w:rPr>
        <w:t xml:space="preserve">Настоящее Решение </w:t>
      </w:r>
      <w:r w:rsidR="00183A32" w:rsidRPr="00183A32">
        <w:rPr>
          <w:sz w:val="28"/>
          <w:szCs w:val="28"/>
        </w:rPr>
        <w:t>вступает в силу на следующий день после его официального опубликования</w:t>
      </w:r>
      <w:r w:rsidR="002B66BA" w:rsidRPr="00431DC7">
        <w:rPr>
          <w:sz w:val="28"/>
          <w:szCs w:val="28"/>
        </w:rPr>
        <w:t>.</w:t>
      </w:r>
    </w:p>
    <w:p w14:paraId="08CE6F91" w14:textId="77777777" w:rsidR="00050ED4" w:rsidRDefault="00050ED4" w:rsidP="00F116DA">
      <w:pPr>
        <w:widowControl w:val="0"/>
        <w:ind w:firstLine="567"/>
        <w:jc w:val="both"/>
        <w:rPr>
          <w:sz w:val="28"/>
          <w:szCs w:val="28"/>
        </w:rPr>
      </w:pPr>
    </w:p>
    <w:p w14:paraId="13BB60FE" w14:textId="77777777" w:rsidR="001612D4" w:rsidRPr="00431DC7" w:rsidRDefault="001612D4" w:rsidP="00F116DA">
      <w:pPr>
        <w:widowControl w:val="0"/>
        <w:ind w:firstLine="567"/>
        <w:jc w:val="both"/>
        <w:rPr>
          <w:sz w:val="28"/>
          <w:szCs w:val="28"/>
        </w:rPr>
      </w:pPr>
    </w:p>
    <w:p w14:paraId="61CDCEAD" w14:textId="77777777" w:rsidR="002B66BA" w:rsidRPr="00431DC7" w:rsidRDefault="002B66BA" w:rsidP="00F116DA">
      <w:pPr>
        <w:widowControl w:val="0"/>
        <w:ind w:firstLine="567"/>
        <w:jc w:val="both"/>
        <w:rPr>
          <w:sz w:val="28"/>
          <w:szCs w:val="28"/>
        </w:rPr>
      </w:pPr>
    </w:p>
    <w:p w14:paraId="2B5E9116" w14:textId="77777777" w:rsidR="002B66BA" w:rsidRPr="00431DC7" w:rsidRDefault="002B66BA" w:rsidP="00F116DA">
      <w:pPr>
        <w:pStyle w:val="af8"/>
        <w:widowControl w:val="0"/>
        <w:ind w:left="0"/>
        <w:rPr>
          <w:sz w:val="28"/>
          <w:szCs w:val="28"/>
        </w:rPr>
      </w:pPr>
      <w:r w:rsidRPr="00431DC7">
        <w:rPr>
          <w:sz w:val="28"/>
          <w:szCs w:val="28"/>
        </w:rPr>
        <w:t xml:space="preserve">Председатель Совета депутатов - </w:t>
      </w:r>
    </w:p>
    <w:p w14:paraId="002B7443" w14:textId="77777777" w:rsidR="00183A32" w:rsidRDefault="002B66BA" w:rsidP="00F116DA">
      <w:pPr>
        <w:widowControl w:val="0"/>
        <w:shd w:val="clear" w:color="auto" w:fill="FFFFFF"/>
        <w:jc w:val="both"/>
        <w:rPr>
          <w:sz w:val="28"/>
          <w:szCs w:val="28"/>
        </w:rPr>
      </w:pPr>
      <w:r w:rsidRPr="00431DC7">
        <w:rPr>
          <w:sz w:val="28"/>
          <w:szCs w:val="28"/>
        </w:rPr>
        <w:t xml:space="preserve">Глава </w:t>
      </w:r>
      <w:r w:rsidR="00766192" w:rsidRPr="00431DC7">
        <w:rPr>
          <w:sz w:val="28"/>
          <w:szCs w:val="28"/>
        </w:rPr>
        <w:t>городского поселения Кильдинстрой</w:t>
      </w:r>
    </w:p>
    <w:p w14:paraId="752A8902" w14:textId="1316F96F" w:rsidR="002B66BA" w:rsidRPr="00431DC7" w:rsidRDefault="00183A32" w:rsidP="00F116DA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Кольского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66BA" w:rsidRPr="00431DC7">
        <w:rPr>
          <w:sz w:val="28"/>
          <w:szCs w:val="28"/>
        </w:rPr>
        <w:tab/>
      </w:r>
      <w:r w:rsidR="002B66BA" w:rsidRPr="00431DC7">
        <w:rPr>
          <w:sz w:val="28"/>
          <w:szCs w:val="28"/>
        </w:rPr>
        <w:tab/>
      </w:r>
      <w:r w:rsidR="002B66BA" w:rsidRPr="00431DC7">
        <w:rPr>
          <w:sz w:val="28"/>
          <w:szCs w:val="28"/>
        </w:rPr>
        <w:tab/>
      </w:r>
      <w:r w:rsidR="002B66BA" w:rsidRPr="00431DC7">
        <w:rPr>
          <w:sz w:val="28"/>
          <w:szCs w:val="28"/>
        </w:rPr>
        <w:tab/>
        <w:t>А.В. Игнатьев</w:t>
      </w:r>
    </w:p>
    <w:sectPr w:rsidR="002B66BA" w:rsidRPr="00431DC7" w:rsidSect="00D85F1C">
      <w:headerReference w:type="default" r:id="rId9"/>
      <w:footerReference w:type="even" r:id="rId10"/>
      <w:headerReference w:type="first" r:id="rId11"/>
      <w:pgSz w:w="11906" w:h="16838" w:code="9"/>
      <w:pgMar w:top="1134" w:right="851" w:bottom="1134" w:left="1134" w:header="0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F9B34" w14:textId="77777777" w:rsidR="005F161F" w:rsidRDefault="005F161F">
      <w:r>
        <w:separator/>
      </w:r>
    </w:p>
  </w:endnote>
  <w:endnote w:type="continuationSeparator" w:id="0">
    <w:p w14:paraId="619C3B93" w14:textId="77777777" w:rsidR="005F161F" w:rsidRDefault="005F161F">
      <w:r>
        <w:continuationSeparator/>
      </w:r>
    </w:p>
  </w:endnote>
  <w:endnote w:type="continuationNotice" w:id="1">
    <w:p w14:paraId="24ABE8D6" w14:textId="77777777" w:rsidR="000A69E4" w:rsidRDefault="000A69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F UI Text">
    <w:altName w:val="Calibri"/>
    <w:charset w:val="CC"/>
    <w:family w:val="auto"/>
    <w:pitch w:val="variable"/>
    <w:sig w:usb0="2000028F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7C7AB9" w:rsidRDefault="0081588C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C7AB9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2E56223" w14:textId="77777777" w:rsidR="007C7AB9" w:rsidRDefault="007C7AB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986C2" w14:textId="77777777" w:rsidR="005F161F" w:rsidRDefault="005F161F">
      <w:r>
        <w:separator/>
      </w:r>
    </w:p>
  </w:footnote>
  <w:footnote w:type="continuationSeparator" w:id="0">
    <w:p w14:paraId="118A278C" w14:textId="77777777" w:rsidR="005F161F" w:rsidRDefault="005F161F">
      <w:r>
        <w:continuationSeparator/>
      </w:r>
    </w:p>
  </w:footnote>
  <w:footnote w:type="continuationNotice" w:id="1">
    <w:p w14:paraId="554214D5" w14:textId="77777777" w:rsidR="000A69E4" w:rsidRDefault="000A69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59315" w14:textId="77777777" w:rsidR="00387CA5" w:rsidRDefault="00387CA5">
    <w:pPr>
      <w:pStyle w:val="aa"/>
      <w:jc w:val="center"/>
      <w:rPr>
        <w:lang w:val="en-US"/>
      </w:rPr>
    </w:pPr>
  </w:p>
  <w:p w14:paraId="6537F28F" w14:textId="77777777" w:rsidR="00791BC7" w:rsidRDefault="00791BC7" w:rsidP="00387CA5">
    <w:pPr>
      <w:pStyle w:val="aa"/>
      <w:tabs>
        <w:tab w:val="left" w:pos="4621"/>
        <w:tab w:val="center" w:pos="481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65BE844E" w14:paraId="68630B79" w14:textId="77777777" w:rsidTr="65BE844E">
      <w:tc>
        <w:tcPr>
          <w:tcW w:w="3305" w:type="dxa"/>
        </w:tcPr>
        <w:p w14:paraId="1531B283" w14:textId="0B2520ED" w:rsidR="65BE844E" w:rsidRDefault="65BE844E" w:rsidP="65BE844E">
          <w:pPr>
            <w:pStyle w:val="aa"/>
            <w:ind w:left="-115"/>
          </w:pPr>
        </w:p>
      </w:tc>
      <w:tc>
        <w:tcPr>
          <w:tcW w:w="3305" w:type="dxa"/>
        </w:tcPr>
        <w:p w14:paraId="0C32C9FB" w14:textId="49B74380" w:rsidR="65BE844E" w:rsidRDefault="65BE844E" w:rsidP="65BE844E">
          <w:pPr>
            <w:pStyle w:val="aa"/>
            <w:jc w:val="center"/>
          </w:pPr>
        </w:p>
      </w:tc>
      <w:tc>
        <w:tcPr>
          <w:tcW w:w="3305" w:type="dxa"/>
        </w:tcPr>
        <w:p w14:paraId="752D29AA" w14:textId="41B2A8BA" w:rsidR="65BE844E" w:rsidRDefault="65BE844E" w:rsidP="65BE844E">
          <w:pPr>
            <w:pStyle w:val="aa"/>
            <w:ind w:right="-115"/>
            <w:jc w:val="right"/>
          </w:pPr>
        </w:p>
      </w:tc>
    </w:tr>
  </w:tbl>
  <w:p w14:paraId="342C2EC0" w14:textId="024F2C39" w:rsidR="65BE844E" w:rsidRDefault="65BE844E" w:rsidP="65BE844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64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5D11CE"/>
    <w:multiLevelType w:val="hybridMultilevel"/>
    <w:tmpl w:val="CC4C14BE"/>
    <w:lvl w:ilvl="0" w:tplc="45565AC8">
      <w:start w:val="1"/>
      <w:numFmt w:val="decimal"/>
      <w:lvlText w:val="%1."/>
      <w:lvlJc w:val="left"/>
      <w:pPr>
        <w:ind w:left="360" w:hanging="360"/>
      </w:pPr>
      <w:rPr>
        <w:rFonts w:ascii="SF UI Text" w:hAnsi="SF UI Text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14A07FE4"/>
    <w:multiLevelType w:val="hybridMultilevel"/>
    <w:tmpl w:val="5BE01CC4"/>
    <w:lvl w:ilvl="0" w:tplc="5B00A4F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6223A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14E5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867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8084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228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83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E68F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64C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20E4"/>
    <w:multiLevelType w:val="hybridMultilevel"/>
    <w:tmpl w:val="ED7E8710"/>
    <w:lvl w:ilvl="0" w:tplc="4D70597A">
      <w:start w:val="15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87DB6"/>
    <w:multiLevelType w:val="hybridMultilevel"/>
    <w:tmpl w:val="E6C6F710"/>
    <w:lvl w:ilvl="0" w:tplc="F5569A44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7AEE494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832CBEAE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9A66BAC2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174619B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560CA3C6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6150C72E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F0A2AB2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7716F172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E315668"/>
    <w:multiLevelType w:val="hybridMultilevel"/>
    <w:tmpl w:val="45C4EB6E"/>
    <w:lvl w:ilvl="0" w:tplc="6E0E8310">
      <w:start w:val="65535"/>
      <w:numFmt w:val="bullet"/>
      <w:lvlText w:val="-"/>
      <w:legacy w:legacy="1" w:legacySpace="0" w:legacyIndent="273"/>
      <w:lvlJc w:val="left"/>
      <w:rPr>
        <w:rFonts w:ascii="Arial" w:hAnsi="Arial" w:hint="default"/>
      </w:rPr>
    </w:lvl>
    <w:lvl w:ilvl="1" w:tplc="784C783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72AEDE4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D72C724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952A68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810ADAF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5A474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A86942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814D78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CA19FD"/>
    <w:multiLevelType w:val="hybridMultilevel"/>
    <w:tmpl w:val="4E9ACB4C"/>
    <w:lvl w:ilvl="0" w:tplc="907A366C">
      <w:start w:val="1"/>
      <w:numFmt w:val="decimal"/>
      <w:lvlText w:val="%1."/>
      <w:lvlJc w:val="left"/>
      <w:pPr>
        <w:tabs>
          <w:tab w:val="num" w:pos="1469"/>
        </w:tabs>
        <w:ind w:left="1469" w:hanging="360"/>
      </w:pPr>
    </w:lvl>
    <w:lvl w:ilvl="1" w:tplc="21E4959C" w:tentative="1">
      <w:start w:val="1"/>
      <w:numFmt w:val="lowerLetter"/>
      <w:lvlText w:val="%2."/>
      <w:lvlJc w:val="left"/>
      <w:pPr>
        <w:tabs>
          <w:tab w:val="num" w:pos="2189"/>
        </w:tabs>
        <w:ind w:left="2189" w:hanging="360"/>
      </w:pPr>
    </w:lvl>
    <w:lvl w:ilvl="2" w:tplc="FA52E742" w:tentative="1">
      <w:start w:val="1"/>
      <w:numFmt w:val="lowerRoman"/>
      <w:lvlText w:val="%3."/>
      <w:lvlJc w:val="right"/>
      <w:pPr>
        <w:tabs>
          <w:tab w:val="num" w:pos="2909"/>
        </w:tabs>
        <w:ind w:left="2909" w:hanging="180"/>
      </w:pPr>
    </w:lvl>
    <w:lvl w:ilvl="3" w:tplc="92F8ACB0" w:tentative="1">
      <w:start w:val="1"/>
      <w:numFmt w:val="decimal"/>
      <w:lvlText w:val="%4."/>
      <w:lvlJc w:val="left"/>
      <w:pPr>
        <w:tabs>
          <w:tab w:val="num" w:pos="3629"/>
        </w:tabs>
        <w:ind w:left="3629" w:hanging="360"/>
      </w:pPr>
    </w:lvl>
    <w:lvl w:ilvl="4" w:tplc="5282C576" w:tentative="1">
      <w:start w:val="1"/>
      <w:numFmt w:val="lowerLetter"/>
      <w:lvlText w:val="%5."/>
      <w:lvlJc w:val="left"/>
      <w:pPr>
        <w:tabs>
          <w:tab w:val="num" w:pos="4349"/>
        </w:tabs>
        <w:ind w:left="4349" w:hanging="360"/>
      </w:pPr>
    </w:lvl>
    <w:lvl w:ilvl="5" w:tplc="E1E254D2" w:tentative="1">
      <w:start w:val="1"/>
      <w:numFmt w:val="lowerRoman"/>
      <w:lvlText w:val="%6."/>
      <w:lvlJc w:val="right"/>
      <w:pPr>
        <w:tabs>
          <w:tab w:val="num" w:pos="5069"/>
        </w:tabs>
        <w:ind w:left="5069" w:hanging="180"/>
      </w:pPr>
    </w:lvl>
    <w:lvl w:ilvl="6" w:tplc="60B45A88" w:tentative="1">
      <w:start w:val="1"/>
      <w:numFmt w:val="decimal"/>
      <w:lvlText w:val="%7."/>
      <w:lvlJc w:val="left"/>
      <w:pPr>
        <w:tabs>
          <w:tab w:val="num" w:pos="5789"/>
        </w:tabs>
        <w:ind w:left="5789" w:hanging="360"/>
      </w:pPr>
    </w:lvl>
    <w:lvl w:ilvl="7" w:tplc="944480CE" w:tentative="1">
      <w:start w:val="1"/>
      <w:numFmt w:val="lowerLetter"/>
      <w:lvlText w:val="%8."/>
      <w:lvlJc w:val="left"/>
      <w:pPr>
        <w:tabs>
          <w:tab w:val="num" w:pos="6509"/>
        </w:tabs>
        <w:ind w:left="6509" w:hanging="360"/>
      </w:pPr>
    </w:lvl>
    <w:lvl w:ilvl="8" w:tplc="EB8CDF34" w:tentative="1">
      <w:start w:val="1"/>
      <w:numFmt w:val="lowerRoman"/>
      <w:lvlText w:val="%9."/>
      <w:lvlJc w:val="right"/>
      <w:pPr>
        <w:tabs>
          <w:tab w:val="num" w:pos="7229"/>
        </w:tabs>
        <w:ind w:left="7229" w:hanging="180"/>
      </w:pPr>
    </w:lvl>
  </w:abstractNum>
  <w:abstractNum w:abstractNumId="7" w15:restartNumberingAfterBreak="0">
    <w:nsid w:val="362F6315"/>
    <w:multiLevelType w:val="hybridMultilevel"/>
    <w:tmpl w:val="D54E8EE8"/>
    <w:lvl w:ilvl="0" w:tplc="B4D2601E">
      <w:start w:val="2"/>
      <w:numFmt w:val="bullet"/>
      <w:lvlText w:val="-"/>
      <w:lvlJc w:val="left"/>
      <w:pPr>
        <w:tabs>
          <w:tab w:val="num" w:pos="1181"/>
        </w:tabs>
        <w:ind w:left="1181" w:hanging="360"/>
      </w:pPr>
      <w:rPr>
        <w:rFonts w:hint="default"/>
      </w:rPr>
    </w:lvl>
    <w:lvl w:ilvl="1" w:tplc="EEE6B66A" w:tentative="1">
      <w:start w:val="1"/>
      <w:numFmt w:val="bullet"/>
      <w:lvlText w:val="o"/>
      <w:lvlJc w:val="left"/>
      <w:pPr>
        <w:tabs>
          <w:tab w:val="num" w:pos="2261"/>
        </w:tabs>
        <w:ind w:left="2261" w:hanging="360"/>
      </w:pPr>
      <w:rPr>
        <w:rFonts w:ascii="Courier New" w:hAnsi="Courier New" w:hint="default"/>
      </w:rPr>
    </w:lvl>
    <w:lvl w:ilvl="2" w:tplc="8F786176" w:tentative="1">
      <w:start w:val="1"/>
      <w:numFmt w:val="bullet"/>
      <w:lvlText w:val=""/>
      <w:lvlJc w:val="left"/>
      <w:pPr>
        <w:tabs>
          <w:tab w:val="num" w:pos="2981"/>
        </w:tabs>
        <w:ind w:left="2981" w:hanging="360"/>
      </w:pPr>
      <w:rPr>
        <w:rFonts w:ascii="Wingdings" w:hAnsi="Wingdings" w:hint="default"/>
      </w:rPr>
    </w:lvl>
    <w:lvl w:ilvl="3" w:tplc="83CA4BB2" w:tentative="1">
      <w:start w:val="1"/>
      <w:numFmt w:val="bullet"/>
      <w:lvlText w:val=""/>
      <w:lvlJc w:val="left"/>
      <w:pPr>
        <w:tabs>
          <w:tab w:val="num" w:pos="3701"/>
        </w:tabs>
        <w:ind w:left="3701" w:hanging="360"/>
      </w:pPr>
      <w:rPr>
        <w:rFonts w:ascii="Symbol" w:hAnsi="Symbol" w:hint="default"/>
      </w:rPr>
    </w:lvl>
    <w:lvl w:ilvl="4" w:tplc="3F921546" w:tentative="1">
      <w:start w:val="1"/>
      <w:numFmt w:val="bullet"/>
      <w:lvlText w:val="o"/>
      <w:lvlJc w:val="left"/>
      <w:pPr>
        <w:tabs>
          <w:tab w:val="num" w:pos="4421"/>
        </w:tabs>
        <w:ind w:left="4421" w:hanging="360"/>
      </w:pPr>
      <w:rPr>
        <w:rFonts w:ascii="Courier New" w:hAnsi="Courier New" w:hint="default"/>
      </w:rPr>
    </w:lvl>
    <w:lvl w:ilvl="5" w:tplc="6DDE766A" w:tentative="1">
      <w:start w:val="1"/>
      <w:numFmt w:val="bullet"/>
      <w:lvlText w:val=""/>
      <w:lvlJc w:val="left"/>
      <w:pPr>
        <w:tabs>
          <w:tab w:val="num" w:pos="5141"/>
        </w:tabs>
        <w:ind w:left="5141" w:hanging="360"/>
      </w:pPr>
      <w:rPr>
        <w:rFonts w:ascii="Wingdings" w:hAnsi="Wingdings" w:hint="default"/>
      </w:rPr>
    </w:lvl>
    <w:lvl w:ilvl="6" w:tplc="2F6A8126" w:tentative="1">
      <w:start w:val="1"/>
      <w:numFmt w:val="bullet"/>
      <w:lvlText w:val=""/>
      <w:lvlJc w:val="left"/>
      <w:pPr>
        <w:tabs>
          <w:tab w:val="num" w:pos="5861"/>
        </w:tabs>
        <w:ind w:left="5861" w:hanging="360"/>
      </w:pPr>
      <w:rPr>
        <w:rFonts w:ascii="Symbol" w:hAnsi="Symbol" w:hint="default"/>
      </w:rPr>
    </w:lvl>
    <w:lvl w:ilvl="7" w:tplc="36301A02" w:tentative="1">
      <w:start w:val="1"/>
      <w:numFmt w:val="bullet"/>
      <w:lvlText w:val="o"/>
      <w:lvlJc w:val="left"/>
      <w:pPr>
        <w:tabs>
          <w:tab w:val="num" w:pos="6581"/>
        </w:tabs>
        <w:ind w:left="6581" w:hanging="360"/>
      </w:pPr>
      <w:rPr>
        <w:rFonts w:ascii="Courier New" w:hAnsi="Courier New" w:hint="default"/>
      </w:rPr>
    </w:lvl>
    <w:lvl w:ilvl="8" w:tplc="18E8DDFE" w:tentative="1">
      <w:start w:val="1"/>
      <w:numFmt w:val="bullet"/>
      <w:lvlText w:val=""/>
      <w:lvlJc w:val="left"/>
      <w:pPr>
        <w:tabs>
          <w:tab w:val="num" w:pos="7301"/>
        </w:tabs>
        <w:ind w:left="7301" w:hanging="360"/>
      </w:pPr>
      <w:rPr>
        <w:rFonts w:ascii="Wingdings" w:hAnsi="Wingdings" w:hint="default"/>
      </w:rPr>
    </w:lvl>
  </w:abstractNum>
  <w:abstractNum w:abstractNumId="8" w15:restartNumberingAfterBreak="0">
    <w:nsid w:val="3D5409D2"/>
    <w:multiLevelType w:val="hybridMultilevel"/>
    <w:tmpl w:val="F558FCE0"/>
    <w:lvl w:ilvl="0" w:tplc="7E4A3A36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9C4462C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7F8A75AE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16AF906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BA8E9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B7582810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570614C4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29BEA10A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90AC8A4A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D714DA9"/>
    <w:multiLevelType w:val="hybridMultilevel"/>
    <w:tmpl w:val="3FF2A5B4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A4796"/>
    <w:multiLevelType w:val="singleLevel"/>
    <w:tmpl w:val="00EA4BF4"/>
    <w:lvl w:ilvl="0">
      <w:start w:val="1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</w:abstractNum>
  <w:abstractNum w:abstractNumId="11" w15:restartNumberingAfterBreak="0">
    <w:nsid w:val="423E0564"/>
    <w:multiLevelType w:val="hybridMultilevel"/>
    <w:tmpl w:val="FEEEBD30"/>
    <w:lvl w:ilvl="0" w:tplc="29282A8E">
      <w:start w:val="2"/>
      <w:numFmt w:val="bullet"/>
      <w:lvlText w:val="-"/>
      <w:lvlJc w:val="left"/>
      <w:pPr>
        <w:tabs>
          <w:tab w:val="num" w:pos="1181"/>
        </w:tabs>
        <w:ind w:left="1181" w:hanging="360"/>
      </w:pPr>
      <w:rPr>
        <w:rFonts w:hint="default"/>
      </w:rPr>
    </w:lvl>
    <w:lvl w:ilvl="1" w:tplc="D4F417BC">
      <w:start w:val="1"/>
      <w:numFmt w:val="decimal"/>
      <w:lvlText w:val="%2."/>
      <w:lvlJc w:val="left"/>
      <w:pPr>
        <w:tabs>
          <w:tab w:val="num" w:pos="2261"/>
        </w:tabs>
        <w:ind w:left="2261" w:hanging="360"/>
      </w:pPr>
    </w:lvl>
    <w:lvl w:ilvl="2" w:tplc="CE6488AC" w:tentative="1">
      <w:start w:val="1"/>
      <w:numFmt w:val="bullet"/>
      <w:lvlText w:val=""/>
      <w:lvlJc w:val="left"/>
      <w:pPr>
        <w:tabs>
          <w:tab w:val="num" w:pos="2981"/>
        </w:tabs>
        <w:ind w:left="2981" w:hanging="360"/>
      </w:pPr>
      <w:rPr>
        <w:rFonts w:ascii="Wingdings" w:hAnsi="Wingdings" w:hint="default"/>
      </w:rPr>
    </w:lvl>
    <w:lvl w:ilvl="3" w:tplc="AC8C2BFE" w:tentative="1">
      <w:start w:val="1"/>
      <w:numFmt w:val="bullet"/>
      <w:lvlText w:val=""/>
      <w:lvlJc w:val="left"/>
      <w:pPr>
        <w:tabs>
          <w:tab w:val="num" w:pos="3701"/>
        </w:tabs>
        <w:ind w:left="3701" w:hanging="360"/>
      </w:pPr>
      <w:rPr>
        <w:rFonts w:ascii="Symbol" w:hAnsi="Symbol" w:hint="default"/>
      </w:rPr>
    </w:lvl>
    <w:lvl w:ilvl="4" w:tplc="145A1CF0" w:tentative="1">
      <w:start w:val="1"/>
      <w:numFmt w:val="bullet"/>
      <w:lvlText w:val="o"/>
      <w:lvlJc w:val="left"/>
      <w:pPr>
        <w:tabs>
          <w:tab w:val="num" w:pos="4421"/>
        </w:tabs>
        <w:ind w:left="4421" w:hanging="360"/>
      </w:pPr>
      <w:rPr>
        <w:rFonts w:ascii="Courier New" w:hAnsi="Courier New" w:hint="default"/>
      </w:rPr>
    </w:lvl>
    <w:lvl w:ilvl="5" w:tplc="AD4A6284" w:tentative="1">
      <w:start w:val="1"/>
      <w:numFmt w:val="bullet"/>
      <w:lvlText w:val=""/>
      <w:lvlJc w:val="left"/>
      <w:pPr>
        <w:tabs>
          <w:tab w:val="num" w:pos="5141"/>
        </w:tabs>
        <w:ind w:left="5141" w:hanging="360"/>
      </w:pPr>
      <w:rPr>
        <w:rFonts w:ascii="Wingdings" w:hAnsi="Wingdings" w:hint="default"/>
      </w:rPr>
    </w:lvl>
    <w:lvl w:ilvl="6" w:tplc="D938D01E" w:tentative="1">
      <w:start w:val="1"/>
      <w:numFmt w:val="bullet"/>
      <w:lvlText w:val=""/>
      <w:lvlJc w:val="left"/>
      <w:pPr>
        <w:tabs>
          <w:tab w:val="num" w:pos="5861"/>
        </w:tabs>
        <w:ind w:left="5861" w:hanging="360"/>
      </w:pPr>
      <w:rPr>
        <w:rFonts w:ascii="Symbol" w:hAnsi="Symbol" w:hint="default"/>
      </w:rPr>
    </w:lvl>
    <w:lvl w:ilvl="7" w:tplc="9E14E974" w:tentative="1">
      <w:start w:val="1"/>
      <w:numFmt w:val="bullet"/>
      <w:lvlText w:val="o"/>
      <w:lvlJc w:val="left"/>
      <w:pPr>
        <w:tabs>
          <w:tab w:val="num" w:pos="6581"/>
        </w:tabs>
        <w:ind w:left="6581" w:hanging="360"/>
      </w:pPr>
      <w:rPr>
        <w:rFonts w:ascii="Courier New" w:hAnsi="Courier New" w:hint="default"/>
      </w:rPr>
    </w:lvl>
    <w:lvl w:ilvl="8" w:tplc="8E60828E" w:tentative="1">
      <w:start w:val="1"/>
      <w:numFmt w:val="bullet"/>
      <w:lvlText w:val=""/>
      <w:lvlJc w:val="left"/>
      <w:pPr>
        <w:tabs>
          <w:tab w:val="num" w:pos="7301"/>
        </w:tabs>
        <w:ind w:left="7301" w:hanging="360"/>
      </w:pPr>
      <w:rPr>
        <w:rFonts w:ascii="Wingdings" w:hAnsi="Wingdings" w:hint="default"/>
      </w:rPr>
    </w:lvl>
  </w:abstractNum>
  <w:abstractNum w:abstractNumId="12" w15:restartNumberingAfterBreak="0">
    <w:nsid w:val="43A67201"/>
    <w:multiLevelType w:val="hybridMultilevel"/>
    <w:tmpl w:val="E3E2022A"/>
    <w:lvl w:ilvl="0" w:tplc="25DE2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B04D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9CF0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3C6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20BC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80F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B6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274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B45D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27814"/>
    <w:multiLevelType w:val="hybridMultilevel"/>
    <w:tmpl w:val="4EA69CDA"/>
    <w:lvl w:ilvl="0" w:tplc="68969B5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B77573C"/>
    <w:multiLevelType w:val="singleLevel"/>
    <w:tmpl w:val="B1B04A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6A77C21"/>
    <w:multiLevelType w:val="hybridMultilevel"/>
    <w:tmpl w:val="918AFEA8"/>
    <w:lvl w:ilvl="0" w:tplc="98B87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8EF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C56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4AB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E6F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945C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908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CC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A27E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E75AC"/>
    <w:multiLevelType w:val="hybridMultilevel"/>
    <w:tmpl w:val="26E0D128"/>
    <w:lvl w:ilvl="0" w:tplc="8488EB1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8280D18A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2CC60950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8D6ABAC2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4724B2DE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77BCF3C6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9DD447B8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106B10C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C66A610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9F54DFD"/>
    <w:multiLevelType w:val="hybridMultilevel"/>
    <w:tmpl w:val="FB0A5104"/>
    <w:lvl w:ilvl="0" w:tplc="68969B5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B410C50"/>
    <w:multiLevelType w:val="singleLevel"/>
    <w:tmpl w:val="346C81C6"/>
    <w:lvl w:ilvl="0">
      <w:start w:val="10"/>
      <w:numFmt w:val="bullet"/>
      <w:lvlText w:val="-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19" w15:restartNumberingAfterBreak="0">
    <w:nsid w:val="5D277467"/>
    <w:multiLevelType w:val="hybridMultilevel"/>
    <w:tmpl w:val="6616E510"/>
    <w:lvl w:ilvl="0" w:tplc="74EE4AAE">
      <w:start w:val="2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0" w15:restartNumberingAfterBreak="0">
    <w:nsid w:val="5FC72686"/>
    <w:multiLevelType w:val="hybridMultilevel"/>
    <w:tmpl w:val="4B4AB090"/>
    <w:lvl w:ilvl="0" w:tplc="A9E2B32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97E24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841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92E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F805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A6A9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8B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222B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4CD2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F1033"/>
    <w:multiLevelType w:val="hybridMultilevel"/>
    <w:tmpl w:val="61345BD6"/>
    <w:lvl w:ilvl="0" w:tplc="546C4214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</w:lvl>
    <w:lvl w:ilvl="1" w:tplc="48EC0EDA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</w:lvl>
    <w:lvl w:ilvl="2" w:tplc="31F6F306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BF12B9A6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CB787654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CE66ADFE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539CDC12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5ED80E80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A070635E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22" w15:restartNumberingAfterBreak="0">
    <w:nsid w:val="61F41EDA"/>
    <w:multiLevelType w:val="hybridMultilevel"/>
    <w:tmpl w:val="9768EF2A"/>
    <w:lvl w:ilvl="0" w:tplc="BB8211A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FCEA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C8B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89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648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542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4A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83B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42F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E4153"/>
    <w:multiLevelType w:val="hybridMultilevel"/>
    <w:tmpl w:val="8BAE3ED4"/>
    <w:lvl w:ilvl="0" w:tplc="09CE5DEE">
      <w:start w:val="65535"/>
      <w:numFmt w:val="bullet"/>
      <w:lvlText w:val="-"/>
      <w:legacy w:legacy="1" w:legacySpace="0" w:legacyIndent="273"/>
      <w:lvlJc w:val="left"/>
      <w:rPr>
        <w:rFonts w:ascii="Arial" w:hAnsi="Arial" w:hint="default"/>
      </w:rPr>
    </w:lvl>
    <w:lvl w:ilvl="1" w:tplc="E6B200E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56F8014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93EBD1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F407F9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3A5AD6A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6AEA40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3996AB8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370189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9FE12A0"/>
    <w:multiLevelType w:val="hybridMultilevel"/>
    <w:tmpl w:val="29200360"/>
    <w:lvl w:ilvl="0" w:tplc="5B1EF19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C8EC95A8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F94C9A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7802EF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9E3C03BA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7786BD20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EC725F9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C146321C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AB72C9A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A050490"/>
    <w:multiLevelType w:val="hybridMultilevel"/>
    <w:tmpl w:val="787C973E"/>
    <w:lvl w:ilvl="0" w:tplc="A2BEF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71DCA"/>
    <w:multiLevelType w:val="singleLevel"/>
    <w:tmpl w:val="E6F0192A"/>
    <w:lvl w:ilvl="0">
      <w:start w:val="9"/>
      <w:numFmt w:val="bullet"/>
      <w:lvlText w:val="–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27" w15:restartNumberingAfterBreak="0">
    <w:nsid w:val="77BD56C6"/>
    <w:multiLevelType w:val="hybridMultilevel"/>
    <w:tmpl w:val="B16867F2"/>
    <w:lvl w:ilvl="0" w:tplc="68969B5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9724B96"/>
    <w:multiLevelType w:val="hybridMultilevel"/>
    <w:tmpl w:val="D7661D34"/>
    <w:lvl w:ilvl="0" w:tplc="CB7ABEA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C4C2B7B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A1D4DF0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D0A9BD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ADAC1CC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56380EF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CE6A5A8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62185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8B36078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28"/>
  </w:num>
  <w:num w:numId="5">
    <w:abstractNumId w:val="24"/>
  </w:num>
  <w:num w:numId="6">
    <w:abstractNumId w:val="20"/>
  </w:num>
  <w:num w:numId="7">
    <w:abstractNumId w:val="2"/>
  </w:num>
  <w:num w:numId="8">
    <w:abstractNumId w:val="6"/>
  </w:num>
  <w:num w:numId="9">
    <w:abstractNumId w:val="21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4"/>
  </w:num>
  <w:num w:numId="15">
    <w:abstractNumId w:val="16"/>
  </w:num>
  <w:num w:numId="16">
    <w:abstractNumId w:val="8"/>
  </w:num>
  <w:num w:numId="17">
    <w:abstractNumId w:val="5"/>
  </w:num>
  <w:num w:numId="18">
    <w:abstractNumId w:val="23"/>
  </w:num>
  <w:num w:numId="19">
    <w:abstractNumId w:val="26"/>
  </w:num>
  <w:num w:numId="20">
    <w:abstractNumId w:val="18"/>
  </w:num>
  <w:num w:numId="21">
    <w:abstractNumId w:val="10"/>
  </w:num>
  <w:num w:numId="22">
    <w:abstractNumId w:val="19"/>
  </w:num>
  <w:num w:numId="23">
    <w:abstractNumId w:val="25"/>
  </w:num>
  <w:num w:numId="24">
    <w:abstractNumId w:val="17"/>
  </w:num>
  <w:num w:numId="25">
    <w:abstractNumId w:val="13"/>
  </w:num>
  <w:num w:numId="26">
    <w:abstractNumId w:val="27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08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49"/>
    <w:rsid w:val="00000267"/>
    <w:rsid w:val="00006FB7"/>
    <w:rsid w:val="00013A64"/>
    <w:rsid w:val="0001548F"/>
    <w:rsid w:val="000170D8"/>
    <w:rsid w:val="0001720F"/>
    <w:rsid w:val="00020550"/>
    <w:rsid w:val="0002131B"/>
    <w:rsid w:val="00024937"/>
    <w:rsid w:val="000255CC"/>
    <w:rsid w:val="00032BAA"/>
    <w:rsid w:val="00034206"/>
    <w:rsid w:val="0003479E"/>
    <w:rsid w:val="000360B4"/>
    <w:rsid w:val="00036B0B"/>
    <w:rsid w:val="00045128"/>
    <w:rsid w:val="00050ED4"/>
    <w:rsid w:val="000546B2"/>
    <w:rsid w:val="00060E91"/>
    <w:rsid w:val="00062E29"/>
    <w:rsid w:val="00062E4C"/>
    <w:rsid w:val="0006654A"/>
    <w:rsid w:val="00066FEA"/>
    <w:rsid w:val="000705AD"/>
    <w:rsid w:val="00080479"/>
    <w:rsid w:val="000843C5"/>
    <w:rsid w:val="00094790"/>
    <w:rsid w:val="000A39EF"/>
    <w:rsid w:val="000A5F39"/>
    <w:rsid w:val="000A69E4"/>
    <w:rsid w:val="000B3E5F"/>
    <w:rsid w:val="000B7D93"/>
    <w:rsid w:val="000C050F"/>
    <w:rsid w:val="000C3F0B"/>
    <w:rsid w:val="000D016E"/>
    <w:rsid w:val="000D4446"/>
    <w:rsid w:val="000D4A33"/>
    <w:rsid w:val="000D77CE"/>
    <w:rsid w:val="000E0C2E"/>
    <w:rsid w:val="000E0D64"/>
    <w:rsid w:val="000E1532"/>
    <w:rsid w:val="000E56C3"/>
    <w:rsid w:val="000F25A8"/>
    <w:rsid w:val="000F5B0E"/>
    <w:rsid w:val="000F71A2"/>
    <w:rsid w:val="00100D49"/>
    <w:rsid w:val="00103ADC"/>
    <w:rsid w:val="001100EC"/>
    <w:rsid w:val="00110567"/>
    <w:rsid w:val="001114C6"/>
    <w:rsid w:val="001228D6"/>
    <w:rsid w:val="00122E3F"/>
    <w:rsid w:val="0012345A"/>
    <w:rsid w:val="001244D6"/>
    <w:rsid w:val="00124E0F"/>
    <w:rsid w:val="001274BD"/>
    <w:rsid w:val="00130503"/>
    <w:rsid w:val="00132433"/>
    <w:rsid w:val="0013376E"/>
    <w:rsid w:val="00145D77"/>
    <w:rsid w:val="001612D4"/>
    <w:rsid w:val="00161332"/>
    <w:rsid w:val="0016669F"/>
    <w:rsid w:val="001669DB"/>
    <w:rsid w:val="0017078C"/>
    <w:rsid w:val="00171902"/>
    <w:rsid w:val="001720A4"/>
    <w:rsid w:val="001746A6"/>
    <w:rsid w:val="001746F1"/>
    <w:rsid w:val="00174938"/>
    <w:rsid w:val="00176178"/>
    <w:rsid w:val="0018000C"/>
    <w:rsid w:val="00181172"/>
    <w:rsid w:val="00183A32"/>
    <w:rsid w:val="00185A6D"/>
    <w:rsid w:val="00186455"/>
    <w:rsid w:val="00186EF5"/>
    <w:rsid w:val="00187F77"/>
    <w:rsid w:val="0019041F"/>
    <w:rsid w:val="001907CF"/>
    <w:rsid w:val="001925DF"/>
    <w:rsid w:val="00193994"/>
    <w:rsid w:val="00196768"/>
    <w:rsid w:val="001A346F"/>
    <w:rsid w:val="001A62DC"/>
    <w:rsid w:val="001B32F7"/>
    <w:rsid w:val="001B66F2"/>
    <w:rsid w:val="001C4078"/>
    <w:rsid w:val="001D405B"/>
    <w:rsid w:val="001D6CA0"/>
    <w:rsid w:val="001D77E9"/>
    <w:rsid w:val="001E2A49"/>
    <w:rsid w:val="001E3063"/>
    <w:rsid w:val="001E33D2"/>
    <w:rsid w:val="001E50EB"/>
    <w:rsid w:val="001F0248"/>
    <w:rsid w:val="001F3423"/>
    <w:rsid w:val="00201006"/>
    <w:rsid w:val="002017A0"/>
    <w:rsid w:val="00201B31"/>
    <w:rsid w:val="00206E44"/>
    <w:rsid w:val="002167BE"/>
    <w:rsid w:val="0021692F"/>
    <w:rsid w:val="002213E2"/>
    <w:rsid w:val="00226A79"/>
    <w:rsid w:val="00227D9E"/>
    <w:rsid w:val="002322A7"/>
    <w:rsid w:val="002359CE"/>
    <w:rsid w:val="0023751F"/>
    <w:rsid w:val="0024572C"/>
    <w:rsid w:val="00245CC5"/>
    <w:rsid w:val="00245E99"/>
    <w:rsid w:val="0025576F"/>
    <w:rsid w:val="00256A7A"/>
    <w:rsid w:val="00257569"/>
    <w:rsid w:val="0026090E"/>
    <w:rsid w:val="00261081"/>
    <w:rsid w:val="00266E21"/>
    <w:rsid w:val="00267416"/>
    <w:rsid w:val="0027085F"/>
    <w:rsid w:val="002722F0"/>
    <w:rsid w:val="002728E7"/>
    <w:rsid w:val="00277353"/>
    <w:rsid w:val="00280728"/>
    <w:rsid w:val="0028357D"/>
    <w:rsid w:val="002846F0"/>
    <w:rsid w:val="00287F2F"/>
    <w:rsid w:val="00290B0D"/>
    <w:rsid w:val="002942A8"/>
    <w:rsid w:val="002A03DF"/>
    <w:rsid w:val="002A148A"/>
    <w:rsid w:val="002A26D3"/>
    <w:rsid w:val="002A2FC8"/>
    <w:rsid w:val="002B575A"/>
    <w:rsid w:val="002B5C98"/>
    <w:rsid w:val="002B66BA"/>
    <w:rsid w:val="002C1F5C"/>
    <w:rsid w:val="002C35BB"/>
    <w:rsid w:val="002C38B0"/>
    <w:rsid w:val="002C74FD"/>
    <w:rsid w:val="002D0154"/>
    <w:rsid w:val="002D01BC"/>
    <w:rsid w:val="002D3985"/>
    <w:rsid w:val="002D4E29"/>
    <w:rsid w:val="002D694E"/>
    <w:rsid w:val="002E0D5B"/>
    <w:rsid w:val="002E352D"/>
    <w:rsid w:val="002E637D"/>
    <w:rsid w:val="002F297E"/>
    <w:rsid w:val="002F53D1"/>
    <w:rsid w:val="002F617E"/>
    <w:rsid w:val="00300A84"/>
    <w:rsid w:val="003046EC"/>
    <w:rsid w:val="003102F0"/>
    <w:rsid w:val="003148F6"/>
    <w:rsid w:val="003149B2"/>
    <w:rsid w:val="003160A2"/>
    <w:rsid w:val="0032017A"/>
    <w:rsid w:val="00327470"/>
    <w:rsid w:val="00333693"/>
    <w:rsid w:val="00333925"/>
    <w:rsid w:val="00335BA9"/>
    <w:rsid w:val="00337EA1"/>
    <w:rsid w:val="0034028F"/>
    <w:rsid w:val="003427D6"/>
    <w:rsid w:val="003457E0"/>
    <w:rsid w:val="003465FA"/>
    <w:rsid w:val="00346F86"/>
    <w:rsid w:val="00347962"/>
    <w:rsid w:val="00347E3F"/>
    <w:rsid w:val="003526DB"/>
    <w:rsid w:val="003608F3"/>
    <w:rsid w:val="00364338"/>
    <w:rsid w:val="00364AC5"/>
    <w:rsid w:val="003754B7"/>
    <w:rsid w:val="00375752"/>
    <w:rsid w:val="00375CA9"/>
    <w:rsid w:val="00380C18"/>
    <w:rsid w:val="003823A6"/>
    <w:rsid w:val="0038324E"/>
    <w:rsid w:val="00384136"/>
    <w:rsid w:val="00384BF0"/>
    <w:rsid w:val="00387CA5"/>
    <w:rsid w:val="00392CAB"/>
    <w:rsid w:val="00397E96"/>
    <w:rsid w:val="003A3292"/>
    <w:rsid w:val="003A4930"/>
    <w:rsid w:val="003B15B1"/>
    <w:rsid w:val="003B196A"/>
    <w:rsid w:val="003B2154"/>
    <w:rsid w:val="003B2BF1"/>
    <w:rsid w:val="003B78C7"/>
    <w:rsid w:val="003B7C88"/>
    <w:rsid w:val="003C3501"/>
    <w:rsid w:val="003C4BFA"/>
    <w:rsid w:val="003C4DD4"/>
    <w:rsid w:val="003C5F03"/>
    <w:rsid w:val="003D52A0"/>
    <w:rsid w:val="003E69BA"/>
    <w:rsid w:val="003F408A"/>
    <w:rsid w:val="003F586D"/>
    <w:rsid w:val="00400C4B"/>
    <w:rsid w:val="00402583"/>
    <w:rsid w:val="00402CA3"/>
    <w:rsid w:val="00405BA2"/>
    <w:rsid w:val="00413B21"/>
    <w:rsid w:val="004168E2"/>
    <w:rsid w:val="00417262"/>
    <w:rsid w:val="00420373"/>
    <w:rsid w:val="004211A8"/>
    <w:rsid w:val="00423D84"/>
    <w:rsid w:val="004248B0"/>
    <w:rsid w:val="00427ACD"/>
    <w:rsid w:val="00431C1B"/>
    <w:rsid w:val="00431DC7"/>
    <w:rsid w:val="004335F5"/>
    <w:rsid w:val="00434306"/>
    <w:rsid w:val="004418BE"/>
    <w:rsid w:val="00443400"/>
    <w:rsid w:val="00446B5F"/>
    <w:rsid w:val="004528A7"/>
    <w:rsid w:val="004540A5"/>
    <w:rsid w:val="00462D25"/>
    <w:rsid w:val="004630C8"/>
    <w:rsid w:val="004663E7"/>
    <w:rsid w:val="004707A6"/>
    <w:rsid w:val="00473559"/>
    <w:rsid w:val="004803D3"/>
    <w:rsid w:val="00485E43"/>
    <w:rsid w:val="004878D0"/>
    <w:rsid w:val="00495683"/>
    <w:rsid w:val="00495DEA"/>
    <w:rsid w:val="00496954"/>
    <w:rsid w:val="004A0417"/>
    <w:rsid w:val="004A2C19"/>
    <w:rsid w:val="004A4F9D"/>
    <w:rsid w:val="004A6A5D"/>
    <w:rsid w:val="004B0719"/>
    <w:rsid w:val="004B6ED1"/>
    <w:rsid w:val="004C0E27"/>
    <w:rsid w:val="004C4E86"/>
    <w:rsid w:val="004D1E34"/>
    <w:rsid w:val="004D7D31"/>
    <w:rsid w:val="004E09DE"/>
    <w:rsid w:val="004E2E0D"/>
    <w:rsid w:val="004E3219"/>
    <w:rsid w:val="004E353E"/>
    <w:rsid w:val="004E60A9"/>
    <w:rsid w:val="004E73DD"/>
    <w:rsid w:val="004F0CAE"/>
    <w:rsid w:val="004F6A0E"/>
    <w:rsid w:val="004F7017"/>
    <w:rsid w:val="004F761B"/>
    <w:rsid w:val="00500CDC"/>
    <w:rsid w:val="005012EE"/>
    <w:rsid w:val="005057D8"/>
    <w:rsid w:val="00510D91"/>
    <w:rsid w:val="0051474D"/>
    <w:rsid w:val="005169AA"/>
    <w:rsid w:val="005169BC"/>
    <w:rsid w:val="00517EE3"/>
    <w:rsid w:val="00521D82"/>
    <w:rsid w:val="005279B6"/>
    <w:rsid w:val="005308A2"/>
    <w:rsid w:val="005310D5"/>
    <w:rsid w:val="00531AA7"/>
    <w:rsid w:val="005327FA"/>
    <w:rsid w:val="00541B4A"/>
    <w:rsid w:val="00542433"/>
    <w:rsid w:val="00543DDC"/>
    <w:rsid w:val="00547E37"/>
    <w:rsid w:val="00563868"/>
    <w:rsid w:val="005719B0"/>
    <w:rsid w:val="00571C7C"/>
    <w:rsid w:val="0057200B"/>
    <w:rsid w:val="00573138"/>
    <w:rsid w:val="005840FB"/>
    <w:rsid w:val="00586C8F"/>
    <w:rsid w:val="005875B2"/>
    <w:rsid w:val="00590019"/>
    <w:rsid w:val="00592871"/>
    <w:rsid w:val="00592E25"/>
    <w:rsid w:val="0059444F"/>
    <w:rsid w:val="005A7902"/>
    <w:rsid w:val="005B50DA"/>
    <w:rsid w:val="005C3CBA"/>
    <w:rsid w:val="005C66E4"/>
    <w:rsid w:val="005D5110"/>
    <w:rsid w:val="005D6C3F"/>
    <w:rsid w:val="005F02E1"/>
    <w:rsid w:val="005F0AC7"/>
    <w:rsid w:val="005F161F"/>
    <w:rsid w:val="005F22C4"/>
    <w:rsid w:val="005F2B70"/>
    <w:rsid w:val="00601002"/>
    <w:rsid w:val="006062D8"/>
    <w:rsid w:val="00606498"/>
    <w:rsid w:val="0060776D"/>
    <w:rsid w:val="00613231"/>
    <w:rsid w:val="0061399A"/>
    <w:rsid w:val="00613A02"/>
    <w:rsid w:val="00615EBA"/>
    <w:rsid w:val="00616303"/>
    <w:rsid w:val="00617CFF"/>
    <w:rsid w:val="00622578"/>
    <w:rsid w:val="00624AA2"/>
    <w:rsid w:val="00625C4A"/>
    <w:rsid w:val="00626890"/>
    <w:rsid w:val="00626EDE"/>
    <w:rsid w:val="00633DE2"/>
    <w:rsid w:val="006341B3"/>
    <w:rsid w:val="00635C06"/>
    <w:rsid w:val="00646ED9"/>
    <w:rsid w:val="00654879"/>
    <w:rsid w:val="00655A0A"/>
    <w:rsid w:val="0065708E"/>
    <w:rsid w:val="00666823"/>
    <w:rsid w:val="006672ED"/>
    <w:rsid w:val="00671AC0"/>
    <w:rsid w:val="006722DD"/>
    <w:rsid w:val="00676558"/>
    <w:rsid w:val="00677EE3"/>
    <w:rsid w:val="0068104D"/>
    <w:rsid w:val="00683413"/>
    <w:rsid w:val="00685389"/>
    <w:rsid w:val="0068590E"/>
    <w:rsid w:val="00691E84"/>
    <w:rsid w:val="006957E2"/>
    <w:rsid w:val="0069607A"/>
    <w:rsid w:val="006960BA"/>
    <w:rsid w:val="006966B4"/>
    <w:rsid w:val="006A10C3"/>
    <w:rsid w:val="006A26E3"/>
    <w:rsid w:val="006A3663"/>
    <w:rsid w:val="006A7040"/>
    <w:rsid w:val="006A7242"/>
    <w:rsid w:val="006A79EC"/>
    <w:rsid w:val="006B004F"/>
    <w:rsid w:val="006B2A16"/>
    <w:rsid w:val="006B2ED4"/>
    <w:rsid w:val="006B3075"/>
    <w:rsid w:val="006C13D4"/>
    <w:rsid w:val="006C143E"/>
    <w:rsid w:val="006C3DFC"/>
    <w:rsid w:val="006C7240"/>
    <w:rsid w:val="006D5A20"/>
    <w:rsid w:val="006D5EE2"/>
    <w:rsid w:val="006D7D05"/>
    <w:rsid w:val="006E6897"/>
    <w:rsid w:val="006E6BB5"/>
    <w:rsid w:val="006E6EDA"/>
    <w:rsid w:val="006E74C9"/>
    <w:rsid w:val="006F118C"/>
    <w:rsid w:val="006F45E2"/>
    <w:rsid w:val="006F7723"/>
    <w:rsid w:val="00700082"/>
    <w:rsid w:val="007004BA"/>
    <w:rsid w:val="0070119A"/>
    <w:rsid w:val="00702CF6"/>
    <w:rsid w:val="007030A9"/>
    <w:rsid w:val="0070332D"/>
    <w:rsid w:val="00707E96"/>
    <w:rsid w:val="00711AC0"/>
    <w:rsid w:val="00713056"/>
    <w:rsid w:val="00713541"/>
    <w:rsid w:val="00713F76"/>
    <w:rsid w:val="007176DD"/>
    <w:rsid w:val="007179E8"/>
    <w:rsid w:val="00723993"/>
    <w:rsid w:val="00727822"/>
    <w:rsid w:val="00732925"/>
    <w:rsid w:val="00733F27"/>
    <w:rsid w:val="007372EE"/>
    <w:rsid w:val="00737366"/>
    <w:rsid w:val="00746789"/>
    <w:rsid w:val="007475C6"/>
    <w:rsid w:val="00751643"/>
    <w:rsid w:val="00752EDF"/>
    <w:rsid w:val="00755BFF"/>
    <w:rsid w:val="00760BC7"/>
    <w:rsid w:val="00761F35"/>
    <w:rsid w:val="00766192"/>
    <w:rsid w:val="00771BB0"/>
    <w:rsid w:val="0077309D"/>
    <w:rsid w:val="007730AA"/>
    <w:rsid w:val="00773D8B"/>
    <w:rsid w:val="00774704"/>
    <w:rsid w:val="00783250"/>
    <w:rsid w:val="0078567F"/>
    <w:rsid w:val="007913ED"/>
    <w:rsid w:val="00791BC7"/>
    <w:rsid w:val="00793F1D"/>
    <w:rsid w:val="007A2A2F"/>
    <w:rsid w:val="007A4272"/>
    <w:rsid w:val="007A59BC"/>
    <w:rsid w:val="007A69CD"/>
    <w:rsid w:val="007B4694"/>
    <w:rsid w:val="007B5D13"/>
    <w:rsid w:val="007C165E"/>
    <w:rsid w:val="007C28B8"/>
    <w:rsid w:val="007C3F77"/>
    <w:rsid w:val="007C42CC"/>
    <w:rsid w:val="007C72D7"/>
    <w:rsid w:val="007C7AB9"/>
    <w:rsid w:val="007D41E2"/>
    <w:rsid w:val="007D4609"/>
    <w:rsid w:val="007E4887"/>
    <w:rsid w:val="007E514A"/>
    <w:rsid w:val="007E65AF"/>
    <w:rsid w:val="0080148D"/>
    <w:rsid w:val="008026AC"/>
    <w:rsid w:val="0080288A"/>
    <w:rsid w:val="00806767"/>
    <w:rsid w:val="008104B1"/>
    <w:rsid w:val="00811143"/>
    <w:rsid w:val="00811748"/>
    <w:rsid w:val="0081588C"/>
    <w:rsid w:val="0081691B"/>
    <w:rsid w:val="00816EFA"/>
    <w:rsid w:val="00820558"/>
    <w:rsid w:val="0082426C"/>
    <w:rsid w:val="00824717"/>
    <w:rsid w:val="00824726"/>
    <w:rsid w:val="00833723"/>
    <w:rsid w:val="00835366"/>
    <w:rsid w:val="00835372"/>
    <w:rsid w:val="008376BB"/>
    <w:rsid w:val="00841A74"/>
    <w:rsid w:val="00841CFB"/>
    <w:rsid w:val="008421CF"/>
    <w:rsid w:val="00845345"/>
    <w:rsid w:val="00851F1E"/>
    <w:rsid w:val="00855027"/>
    <w:rsid w:val="0085580A"/>
    <w:rsid w:val="008560CE"/>
    <w:rsid w:val="00856406"/>
    <w:rsid w:val="00860A65"/>
    <w:rsid w:val="008643A5"/>
    <w:rsid w:val="00874ED7"/>
    <w:rsid w:val="008805FC"/>
    <w:rsid w:val="0088364B"/>
    <w:rsid w:val="00885B99"/>
    <w:rsid w:val="0088684B"/>
    <w:rsid w:val="00887662"/>
    <w:rsid w:val="008909B7"/>
    <w:rsid w:val="00891060"/>
    <w:rsid w:val="008914E3"/>
    <w:rsid w:val="008931AF"/>
    <w:rsid w:val="00893312"/>
    <w:rsid w:val="00896EB2"/>
    <w:rsid w:val="008A1F0F"/>
    <w:rsid w:val="008B0191"/>
    <w:rsid w:val="008B069A"/>
    <w:rsid w:val="008B4F8F"/>
    <w:rsid w:val="008B53FC"/>
    <w:rsid w:val="008B6885"/>
    <w:rsid w:val="008C158C"/>
    <w:rsid w:val="008C1E5E"/>
    <w:rsid w:val="008C25A4"/>
    <w:rsid w:val="008C4A7C"/>
    <w:rsid w:val="008C4CD6"/>
    <w:rsid w:val="008D043A"/>
    <w:rsid w:val="008D0D80"/>
    <w:rsid w:val="008D263D"/>
    <w:rsid w:val="008D2DEF"/>
    <w:rsid w:val="008D3270"/>
    <w:rsid w:val="008D50D2"/>
    <w:rsid w:val="008D6605"/>
    <w:rsid w:val="008E1291"/>
    <w:rsid w:val="008E34A3"/>
    <w:rsid w:val="008E5582"/>
    <w:rsid w:val="008E5A43"/>
    <w:rsid w:val="008F39FA"/>
    <w:rsid w:val="008F4A89"/>
    <w:rsid w:val="009040A3"/>
    <w:rsid w:val="00910882"/>
    <w:rsid w:val="00910A3B"/>
    <w:rsid w:val="00913229"/>
    <w:rsid w:val="00914E08"/>
    <w:rsid w:val="00920176"/>
    <w:rsid w:val="00921C2B"/>
    <w:rsid w:val="00921DAA"/>
    <w:rsid w:val="009221C3"/>
    <w:rsid w:val="00926F26"/>
    <w:rsid w:val="0093067A"/>
    <w:rsid w:val="00934984"/>
    <w:rsid w:val="009356F3"/>
    <w:rsid w:val="0093676E"/>
    <w:rsid w:val="009371B9"/>
    <w:rsid w:val="009429A2"/>
    <w:rsid w:val="00942D30"/>
    <w:rsid w:val="00944462"/>
    <w:rsid w:val="00947028"/>
    <w:rsid w:val="00947D52"/>
    <w:rsid w:val="00950443"/>
    <w:rsid w:val="00962CA4"/>
    <w:rsid w:val="00966FD7"/>
    <w:rsid w:val="009721ED"/>
    <w:rsid w:val="0097280A"/>
    <w:rsid w:val="0097316C"/>
    <w:rsid w:val="009737BF"/>
    <w:rsid w:val="00975F21"/>
    <w:rsid w:val="00980395"/>
    <w:rsid w:val="00987E2E"/>
    <w:rsid w:val="00991E78"/>
    <w:rsid w:val="00994DA9"/>
    <w:rsid w:val="00995437"/>
    <w:rsid w:val="009959DA"/>
    <w:rsid w:val="009A0371"/>
    <w:rsid w:val="009A27C1"/>
    <w:rsid w:val="009A3B15"/>
    <w:rsid w:val="009B12C2"/>
    <w:rsid w:val="009C1AB3"/>
    <w:rsid w:val="009C7843"/>
    <w:rsid w:val="009D2592"/>
    <w:rsid w:val="009F03F1"/>
    <w:rsid w:val="009F0752"/>
    <w:rsid w:val="009F455F"/>
    <w:rsid w:val="009F45A4"/>
    <w:rsid w:val="009F5563"/>
    <w:rsid w:val="00A039E0"/>
    <w:rsid w:val="00A079F7"/>
    <w:rsid w:val="00A10EF0"/>
    <w:rsid w:val="00A1292D"/>
    <w:rsid w:val="00A12D09"/>
    <w:rsid w:val="00A1353B"/>
    <w:rsid w:val="00A2113C"/>
    <w:rsid w:val="00A21589"/>
    <w:rsid w:val="00A21839"/>
    <w:rsid w:val="00A22C42"/>
    <w:rsid w:val="00A22D05"/>
    <w:rsid w:val="00A26046"/>
    <w:rsid w:val="00A2786C"/>
    <w:rsid w:val="00A3155F"/>
    <w:rsid w:val="00A36224"/>
    <w:rsid w:val="00A37041"/>
    <w:rsid w:val="00A4229A"/>
    <w:rsid w:val="00A42CA4"/>
    <w:rsid w:val="00A44DB9"/>
    <w:rsid w:val="00A51CE8"/>
    <w:rsid w:val="00A71280"/>
    <w:rsid w:val="00A713B2"/>
    <w:rsid w:val="00A71562"/>
    <w:rsid w:val="00A729C6"/>
    <w:rsid w:val="00A744AC"/>
    <w:rsid w:val="00A836D6"/>
    <w:rsid w:val="00A83FC0"/>
    <w:rsid w:val="00A8515A"/>
    <w:rsid w:val="00A86C74"/>
    <w:rsid w:val="00A87449"/>
    <w:rsid w:val="00A90ABB"/>
    <w:rsid w:val="00A948F6"/>
    <w:rsid w:val="00AA03BF"/>
    <w:rsid w:val="00AA3253"/>
    <w:rsid w:val="00AC2D29"/>
    <w:rsid w:val="00AC2D4A"/>
    <w:rsid w:val="00AC357D"/>
    <w:rsid w:val="00AC4709"/>
    <w:rsid w:val="00AC47DF"/>
    <w:rsid w:val="00AC4E32"/>
    <w:rsid w:val="00AC562D"/>
    <w:rsid w:val="00AD3BB4"/>
    <w:rsid w:val="00AD50B1"/>
    <w:rsid w:val="00AD564E"/>
    <w:rsid w:val="00AE048E"/>
    <w:rsid w:val="00AE1309"/>
    <w:rsid w:val="00AE2C8A"/>
    <w:rsid w:val="00AF0A2D"/>
    <w:rsid w:val="00AF5A9B"/>
    <w:rsid w:val="00AF70AB"/>
    <w:rsid w:val="00B0246D"/>
    <w:rsid w:val="00B04F15"/>
    <w:rsid w:val="00B06E5B"/>
    <w:rsid w:val="00B11F6C"/>
    <w:rsid w:val="00B16C3C"/>
    <w:rsid w:val="00B214C7"/>
    <w:rsid w:val="00B215DB"/>
    <w:rsid w:val="00B2382D"/>
    <w:rsid w:val="00B259C8"/>
    <w:rsid w:val="00B268AC"/>
    <w:rsid w:val="00B300DC"/>
    <w:rsid w:val="00B30469"/>
    <w:rsid w:val="00B304EB"/>
    <w:rsid w:val="00B31287"/>
    <w:rsid w:val="00B321AA"/>
    <w:rsid w:val="00B3647C"/>
    <w:rsid w:val="00B36D80"/>
    <w:rsid w:val="00B37366"/>
    <w:rsid w:val="00B43BDB"/>
    <w:rsid w:val="00B461E1"/>
    <w:rsid w:val="00B51152"/>
    <w:rsid w:val="00B52F68"/>
    <w:rsid w:val="00B57737"/>
    <w:rsid w:val="00B600DB"/>
    <w:rsid w:val="00B607A8"/>
    <w:rsid w:val="00B7291E"/>
    <w:rsid w:val="00B76588"/>
    <w:rsid w:val="00B7704F"/>
    <w:rsid w:val="00B807BB"/>
    <w:rsid w:val="00B8122D"/>
    <w:rsid w:val="00B81851"/>
    <w:rsid w:val="00B83201"/>
    <w:rsid w:val="00B83886"/>
    <w:rsid w:val="00B85B32"/>
    <w:rsid w:val="00B90FEE"/>
    <w:rsid w:val="00B926EB"/>
    <w:rsid w:val="00B96B92"/>
    <w:rsid w:val="00BA0BED"/>
    <w:rsid w:val="00BA1E8D"/>
    <w:rsid w:val="00BA3F20"/>
    <w:rsid w:val="00BA6982"/>
    <w:rsid w:val="00BA6B21"/>
    <w:rsid w:val="00BB0293"/>
    <w:rsid w:val="00BB64D6"/>
    <w:rsid w:val="00BC07EB"/>
    <w:rsid w:val="00BC3A82"/>
    <w:rsid w:val="00BC4461"/>
    <w:rsid w:val="00BD29DB"/>
    <w:rsid w:val="00BD2D96"/>
    <w:rsid w:val="00BD54BD"/>
    <w:rsid w:val="00BE4210"/>
    <w:rsid w:val="00BE6484"/>
    <w:rsid w:val="00BE689B"/>
    <w:rsid w:val="00BE6E62"/>
    <w:rsid w:val="00BE6F60"/>
    <w:rsid w:val="00BF75DE"/>
    <w:rsid w:val="00C007E8"/>
    <w:rsid w:val="00C025EF"/>
    <w:rsid w:val="00C0436D"/>
    <w:rsid w:val="00C0666A"/>
    <w:rsid w:val="00C11357"/>
    <w:rsid w:val="00C13520"/>
    <w:rsid w:val="00C14C22"/>
    <w:rsid w:val="00C168CA"/>
    <w:rsid w:val="00C16C65"/>
    <w:rsid w:val="00C206A3"/>
    <w:rsid w:val="00C2135B"/>
    <w:rsid w:val="00C21E72"/>
    <w:rsid w:val="00C2555A"/>
    <w:rsid w:val="00C25827"/>
    <w:rsid w:val="00C25ECF"/>
    <w:rsid w:val="00C300B2"/>
    <w:rsid w:val="00C32EB0"/>
    <w:rsid w:val="00C33444"/>
    <w:rsid w:val="00C34ABD"/>
    <w:rsid w:val="00C35B5E"/>
    <w:rsid w:val="00C368CE"/>
    <w:rsid w:val="00C37E1C"/>
    <w:rsid w:val="00C41B2C"/>
    <w:rsid w:val="00C426C1"/>
    <w:rsid w:val="00C44EDC"/>
    <w:rsid w:val="00C508D8"/>
    <w:rsid w:val="00C50DA7"/>
    <w:rsid w:val="00C537BD"/>
    <w:rsid w:val="00C57B41"/>
    <w:rsid w:val="00C57B5B"/>
    <w:rsid w:val="00C63AEA"/>
    <w:rsid w:val="00C64EB0"/>
    <w:rsid w:val="00C65B91"/>
    <w:rsid w:val="00C66013"/>
    <w:rsid w:val="00C674E5"/>
    <w:rsid w:val="00C71C37"/>
    <w:rsid w:val="00C71DDD"/>
    <w:rsid w:val="00C71E14"/>
    <w:rsid w:val="00C72EC8"/>
    <w:rsid w:val="00C74D06"/>
    <w:rsid w:val="00C752B6"/>
    <w:rsid w:val="00C76E71"/>
    <w:rsid w:val="00C7728B"/>
    <w:rsid w:val="00C80619"/>
    <w:rsid w:val="00C80B19"/>
    <w:rsid w:val="00C81D58"/>
    <w:rsid w:val="00C8241A"/>
    <w:rsid w:val="00C82802"/>
    <w:rsid w:val="00C84209"/>
    <w:rsid w:val="00C86089"/>
    <w:rsid w:val="00C8618A"/>
    <w:rsid w:val="00C864C6"/>
    <w:rsid w:val="00C91CB1"/>
    <w:rsid w:val="00C91F84"/>
    <w:rsid w:val="00CA0D98"/>
    <w:rsid w:val="00CA1D9B"/>
    <w:rsid w:val="00CA7D03"/>
    <w:rsid w:val="00CB2475"/>
    <w:rsid w:val="00CB4596"/>
    <w:rsid w:val="00CB47AB"/>
    <w:rsid w:val="00CC08A6"/>
    <w:rsid w:val="00CD0DA8"/>
    <w:rsid w:val="00CD1297"/>
    <w:rsid w:val="00CD154A"/>
    <w:rsid w:val="00CD1825"/>
    <w:rsid w:val="00CE1A1A"/>
    <w:rsid w:val="00CE3734"/>
    <w:rsid w:val="00CE4107"/>
    <w:rsid w:val="00CF3499"/>
    <w:rsid w:val="00D007B3"/>
    <w:rsid w:val="00D01239"/>
    <w:rsid w:val="00D06C51"/>
    <w:rsid w:val="00D1005D"/>
    <w:rsid w:val="00D12553"/>
    <w:rsid w:val="00D13422"/>
    <w:rsid w:val="00D140D3"/>
    <w:rsid w:val="00D14D65"/>
    <w:rsid w:val="00D21F34"/>
    <w:rsid w:val="00D2494B"/>
    <w:rsid w:val="00D316A0"/>
    <w:rsid w:val="00D34631"/>
    <w:rsid w:val="00D349BE"/>
    <w:rsid w:val="00D34B9B"/>
    <w:rsid w:val="00D35839"/>
    <w:rsid w:val="00D44F75"/>
    <w:rsid w:val="00D465D0"/>
    <w:rsid w:val="00D47F6E"/>
    <w:rsid w:val="00D522F6"/>
    <w:rsid w:val="00D52460"/>
    <w:rsid w:val="00D52D95"/>
    <w:rsid w:val="00D55C09"/>
    <w:rsid w:val="00D5671A"/>
    <w:rsid w:val="00D63DFF"/>
    <w:rsid w:val="00D641A7"/>
    <w:rsid w:val="00D64CFC"/>
    <w:rsid w:val="00D76B4C"/>
    <w:rsid w:val="00D80436"/>
    <w:rsid w:val="00D82D38"/>
    <w:rsid w:val="00D83B8E"/>
    <w:rsid w:val="00D84ED4"/>
    <w:rsid w:val="00D85F1C"/>
    <w:rsid w:val="00D85FB4"/>
    <w:rsid w:val="00D9077D"/>
    <w:rsid w:val="00D915A4"/>
    <w:rsid w:val="00D93C44"/>
    <w:rsid w:val="00D9403D"/>
    <w:rsid w:val="00D96C7C"/>
    <w:rsid w:val="00DA2F18"/>
    <w:rsid w:val="00DB055F"/>
    <w:rsid w:val="00DB0AEB"/>
    <w:rsid w:val="00DB2B4F"/>
    <w:rsid w:val="00DB3DCF"/>
    <w:rsid w:val="00DC07C2"/>
    <w:rsid w:val="00DC2148"/>
    <w:rsid w:val="00DC2387"/>
    <w:rsid w:val="00DC4210"/>
    <w:rsid w:val="00DD152D"/>
    <w:rsid w:val="00DD63FC"/>
    <w:rsid w:val="00DD767D"/>
    <w:rsid w:val="00DE2699"/>
    <w:rsid w:val="00DE3BCB"/>
    <w:rsid w:val="00DE423A"/>
    <w:rsid w:val="00DE5DDF"/>
    <w:rsid w:val="00DF407B"/>
    <w:rsid w:val="00DF4D86"/>
    <w:rsid w:val="00E013F4"/>
    <w:rsid w:val="00E049C1"/>
    <w:rsid w:val="00E104F9"/>
    <w:rsid w:val="00E15B54"/>
    <w:rsid w:val="00E25B43"/>
    <w:rsid w:val="00E27302"/>
    <w:rsid w:val="00E320C8"/>
    <w:rsid w:val="00E3215E"/>
    <w:rsid w:val="00E346FB"/>
    <w:rsid w:val="00E37839"/>
    <w:rsid w:val="00E40765"/>
    <w:rsid w:val="00E4356F"/>
    <w:rsid w:val="00E5272A"/>
    <w:rsid w:val="00E52BF6"/>
    <w:rsid w:val="00E575FA"/>
    <w:rsid w:val="00E62F74"/>
    <w:rsid w:val="00E63B59"/>
    <w:rsid w:val="00E65188"/>
    <w:rsid w:val="00E7654C"/>
    <w:rsid w:val="00E856F0"/>
    <w:rsid w:val="00E921B4"/>
    <w:rsid w:val="00E949F0"/>
    <w:rsid w:val="00E94AA2"/>
    <w:rsid w:val="00EA0AEF"/>
    <w:rsid w:val="00EA3B36"/>
    <w:rsid w:val="00EA431C"/>
    <w:rsid w:val="00EB2E75"/>
    <w:rsid w:val="00EB383E"/>
    <w:rsid w:val="00EB3AD4"/>
    <w:rsid w:val="00EB5013"/>
    <w:rsid w:val="00EB5FEC"/>
    <w:rsid w:val="00EB6166"/>
    <w:rsid w:val="00EB6A47"/>
    <w:rsid w:val="00EC611B"/>
    <w:rsid w:val="00ED0B3C"/>
    <w:rsid w:val="00ED4647"/>
    <w:rsid w:val="00ED7DF7"/>
    <w:rsid w:val="00EE0BB9"/>
    <w:rsid w:val="00EE2E5A"/>
    <w:rsid w:val="00EE5A31"/>
    <w:rsid w:val="00EE6660"/>
    <w:rsid w:val="00EF226A"/>
    <w:rsid w:val="00EF60C3"/>
    <w:rsid w:val="00EF7F91"/>
    <w:rsid w:val="00F01BFF"/>
    <w:rsid w:val="00F04283"/>
    <w:rsid w:val="00F04B13"/>
    <w:rsid w:val="00F076DC"/>
    <w:rsid w:val="00F07992"/>
    <w:rsid w:val="00F116DA"/>
    <w:rsid w:val="00F116E2"/>
    <w:rsid w:val="00F1510E"/>
    <w:rsid w:val="00F1578B"/>
    <w:rsid w:val="00F23683"/>
    <w:rsid w:val="00F25AF2"/>
    <w:rsid w:val="00F336D6"/>
    <w:rsid w:val="00F33884"/>
    <w:rsid w:val="00F41FAD"/>
    <w:rsid w:val="00F52608"/>
    <w:rsid w:val="00F52CA0"/>
    <w:rsid w:val="00F572D0"/>
    <w:rsid w:val="00F614FF"/>
    <w:rsid w:val="00F6348A"/>
    <w:rsid w:val="00F6400E"/>
    <w:rsid w:val="00F64D95"/>
    <w:rsid w:val="00F65F73"/>
    <w:rsid w:val="00F70001"/>
    <w:rsid w:val="00F7191A"/>
    <w:rsid w:val="00F719C2"/>
    <w:rsid w:val="00F71B14"/>
    <w:rsid w:val="00F7441D"/>
    <w:rsid w:val="00F86E77"/>
    <w:rsid w:val="00F92AEF"/>
    <w:rsid w:val="00F94276"/>
    <w:rsid w:val="00F94962"/>
    <w:rsid w:val="00F953DA"/>
    <w:rsid w:val="00FA41C1"/>
    <w:rsid w:val="00FB10C8"/>
    <w:rsid w:val="00FB4B62"/>
    <w:rsid w:val="00FB5133"/>
    <w:rsid w:val="00FB56FE"/>
    <w:rsid w:val="00FB64FB"/>
    <w:rsid w:val="00FB7FDD"/>
    <w:rsid w:val="00FC3128"/>
    <w:rsid w:val="00FC6BC8"/>
    <w:rsid w:val="00FD3BAB"/>
    <w:rsid w:val="00FD65D3"/>
    <w:rsid w:val="00FE292E"/>
    <w:rsid w:val="00FE56C4"/>
    <w:rsid w:val="00FE6623"/>
    <w:rsid w:val="00FE7927"/>
    <w:rsid w:val="00FF0EE6"/>
    <w:rsid w:val="04C341A1"/>
    <w:rsid w:val="0B9E18F0"/>
    <w:rsid w:val="2FA1C84A"/>
    <w:rsid w:val="65BE8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4:docId w14:val="47E3AB69"/>
  <w15:chartTrackingRefBased/>
  <w15:docId w15:val="{6B42272A-6CC6-4061-9FB4-6DE9BEE1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DD4"/>
    <w:rPr>
      <w:lang w:eastAsia="ru-RU"/>
    </w:rPr>
  </w:style>
  <w:style w:type="paragraph" w:styleId="1">
    <w:name w:val="heading 1"/>
    <w:basedOn w:val="a"/>
    <w:next w:val="a"/>
    <w:link w:val="10"/>
    <w:qFormat/>
    <w:rsid w:val="003C4DD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C4DD4"/>
    <w:pPr>
      <w:keepNext/>
      <w:ind w:left="36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C4DD4"/>
    <w:pPr>
      <w:keepNext/>
      <w:jc w:val="both"/>
      <w:outlineLvl w:val="2"/>
    </w:pPr>
    <w:rPr>
      <w:snapToGrid w:val="0"/>
      <w:color w:val="000000"/>
      <w:sz w:val="24"/>
    </w:rPr>
  </w:style>
  <w:style w:type="paragraph" w:styleId="4">
    <w:name w:val="heading 4"/>
    <w:basedOn w:val="a"/>
    <w:next w:val="a"/>
    <w:link w:val="40"/>
    <w:qFormat/>
    <w:rsid w:val="003C4DD4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C4DD4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C4DD4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3C4DD4"/>
    <w:pPr>
      <w:keepNext/>
      <w:outlineLvl w:val="6"/>
    </w:pPr>
    <w:rPr>
      <w:b/>
      <w:bCs/>
      <w:sz w:val="24"/>
      <w:szCs w:val="28"/>
    </w:rPr>
  </w:style>
  <w:style w:type="paragraph" w:styleId="8">
    <w:name w:val="heading 8"/>
    <w:basedOn w:val="a"/>
    <w:next w:val="a"/>
    <w:link w:val="80"/>
    <w:qFormat/>
    <w:rsid w:val="003C4DD4"/>
    <w:pPr>
      <w:keepNext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3C4DD4"/>
    <w:pPr>
      <w:keepNext/>
      <w:outlineLvl w:val="8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link w:val="a3"/>
    <w:qFormat/>
    <w:rsid w:val="003C4DD4"/>
    <w:pPr>
      <w:jc w:val="center"/>
    </w:pPr>
    <w:rPr>
      <w:b/>
    </w:rPr>
  </w:style>
  <w:style w:type="paragraph" w:styleId="a4">
    <w:name w:val="Subtitle"/>
    <w:basedOn w:val="a"/>
    <w:link w:val="a5"/>
    <w:qFormat/>
    <w:rsid w:val="003C4DD4"/>
    <w:pPr>
      <w:jc w:val="center"/>
    </w:pPr>
    <w:rPr>
      <w:b/>
    </w:rPr>
  </w:style>
  <w:style w:type="paragraph" w:styleId="a6">
    <w:name w:val="Body Text"/>
    <w:basedOn w:val="a"/>
    <w:link w:val="a7"/>
    <w:rsid w:val="003C4DD4"/>
    <w:rPr>
      <w:sz w:val="24"/>
    </w:rPr>
  </w:style>
  <w:style w:type="paragraph" w:styleId="a8">
    <w:name w:val="Body Text Indent"/>
    <w:basedOn w:val="a"/>
    <w:link w:val="a9"/>
    <w:rsid w:val="003C4DD4"/>
    <w:pPr>
      <w:ind w:firstLine="567"/>
      <w:jc w:val="both"/>
    </w:pPr>
    <w:rPr>
      <w:sz w:val="24"/>
    </w:rPr>
  </w:style>
  <w:style w:type="paragraph" w:styleId="21">
    <w:name w:val="Body Text Indent 2"/>
    <w:basedOn w:val="a"/>
    <w:link w:val="22"/>
    <w:rsid w:val="003C4DD4"/>
    <w:pPr>
      <w:ind w:left="284"/>
      <w:jc w:val="both"/>
    </w:pPr>
    <w:rPr>
      <w:sz w:val="24"/>
    </w:rPr>
  </w:style>
  <w:style w:type="paragraph" w:styleId="31">
    <w:name w:val="Body Text Indent 3"/>
    <w:basedOn w:val="a"/>
    <w:link w:val="32"/>
    <w:rsid w:val="003C4DD4"/>
    <w:pPr>
      <w:ind w:left="360"/>
      <w:jc w:val="both"/>
    </w:pPr>
    <w:rPr>
      <w:sz w:val="24"/>
    </w:rPr>
  </w:style>
  <w:style w:type="paragraph" w:styleId="aa">
    <w:name w:val="header"/>
    <w:basedOn w:val="a"/>
    <w:link w:val="ab"/>
    <w:uiPriority w:val="99"/>
    <w:rsid w:val="003C4DD4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3C4DD4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3C4DD4"/>
  </w:style>
  <w:style w:type="paragraph" w:styleId="23">
    <w:name w:val="Body Text 2"/>
    <w:basedOn w:val="a"/>
    <w:link w:val="24"/>
    <w:rsid w:val="003C4DD4"/>
    <w:pPr>
      <w:jc w:val="both"/>
    </w:pPr>
    <w:rPr>
      <w:sz w:val="24"/>
    </w:rPr>
  </w:style>
  <w:style w:type="paragraph" w:styleId="33">
    <w:name w:val="Body Text 3"/>
    <w:basedOn w:val="a"/>
    <w:link w:val="34"/>
    <w:rsid w:val="003C4DD4"/>
    <w:pPr>
      <w:jc w:val="both"/>
    </w:pPr>
    <w:rPr>
      <w:b/>
      <w:color w:val="000000"/>
      <w:sz w:val="28"/>
    </w:rPr>
  </w:style>
  <w:style w:type="paragraph" w:styleId="af">
    <w:name w:val="Block Text"/>
    <w:basedOn w:val="a"/>
    <w:rsid w:val="003C4DD4"/>
    <w:pPr>
      <w:shd w:val="clear" w:color="auto" w:fill="FFFFFF"/>
      <w:ind w:left="284" w:right="10"/>
      <w:jc w:val="both"/>
    </w:pPr>
    <w:rPr>
      <w:sz w:val="24"/>
    </w:rPr>
  </w:style>
  <w:style w:type="character" w:styleId="af0">
    <w:name w:val="annotation reference"/>
    <w:semiHidden/>
    <w:rsid w:val="003C4DD4"/>
    <w:rPr>
      <w:sz w:val="16"/>
      <w:szCs w:val="16"/>
    </w:rPr>
  </w:style>
  <w:style w:type="paragraph" w:styleId="af1">
    <w:name w:val="annotation text"/>
    <w:basedOn w:val="a"/>
    <w:link w:val="af2"/>
    <w:semiHidden/>
    <w:rsid w:val="003C4DD4"/>
  </w:style>
  <w:style w:type="paragraph" w:styleId="af3">
    <w:name w:val="annotation subject"/>
    <w:basedOn w:val="af1"/>
    <w:next w:val="af1"/>
    <w:link w:val="af4"/>
    <w:semiHidden/>
    <w:rsid w:val="003C4DD4"/>
    <w:rPr>
      <w:b/>
      <w:bCs/>
    </w:rPr>
  </w:style>
  <w:style w:type="paragraph" w:styleId="af5">
    <w:name w:val="Balloon Text"/>
    <w:basedOn w:val="a"/>
    <w:link w:val="af6"/>
    <w:semiHidden/>
    <w:rsid w:val="003C4DD4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791BC7"/>
  </w:style>
  <w:style w:type="paragraph" w:customStyle="1" w:styleId="ConsPlusNormal">
    <w:name w:val="ConsPlusNormal"/>
    <w:link w:val="ConsPlusNormal0"/>
    <w:rsid w:val="00B76588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f7">
    <w:name w:val="Table Grid"/>
    <w:basedOn w:val="a1"/>
    <w:rsid w:val="00B7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3149B2"/>
    <w:pPr>
      <w:ind w:left="708"/>
    </w:pPr>
  </w:style>
  <w:style w:type="character" w:customStyle="1" w:styleId="10">
    <w:name w:val="Заголовок 1 Знак"/>
    <w:link w:val="1"/>
    <w:rsid w:val="00B52F68"/>
    <w:rPr>
      <w:sz w:val="24"/>
    </w:rPr>
  </w:style>
  <w:style w:type="character" w:customStyle="1" w:styleId="20">
    <w:name w:val="Заголовок 2 Знак"/>
    <w:link w:val="2"/>
    <w:rsid w:val="00B52F68"/>
    <w:rPr>
      <w:sz w:val="24"/>
    </w:rPr>
  </w:style>
  <w:style w:type="character" w:customStyle="1" w:styleId="30">
    <w:name w:val="Заголовок 3 Знак"/>
    <w:link w:val="3"/>
    <w:rsid w:val="00B52F68"/>
    <w:rPr>
      <w:snapToGrid w:val="0"/>
      <w:color w:val="000000"/>
      <w:sz w:val="24"/>
    </w:rPr>
  </w:style>
  <w:style w:type="character" w:customStyle="1" w:styleId="40">
    <w:name w:val="Заголовок 4 Знак"/>
    <w:link w:val="4"/>
    <w:rsid w:val="00B52F68"/>
    <w:rPr>
      <w:b/>
      <w:sz w:val="24"/>
    </w:rPr>
  </w:style>
  <w:style w:type="character" w:customStyle="1" w:styleId="50">
    <w:name w:val="Заголовок 5 Знак"/>
    <w:link w:val="5"/>
    <w:rsid w:val="00B52F68"/>
    <w:rPr>
      <w:sz w:val="28"/>
    </w:rPr>
  </w:style>
  <w:style w:type="character" w:customStyle="1" w:styleId="60">
    <w:name w:val="Заголовок 6 Знак"/>
    <w:link w:val="6"/>
    <w:rsid w:val="00B52F68"/>
    <w:rPr>
      <w:b/>
      <w:sz w:val="28"/>
    </w:rPr>
  </w:style>
  <w:style w:type="character" w:customStyle="1" w:styleId="70">
    <w:name w:val="Заголовок 7 Знак"/>
    <w:link w:val="7"/>
    <w:rsid w:val="00B52F68"/>
    <w:rPr>
      <w:b/>
      <w:bCs/>
      <w:sz w:val="24"/>
      <w:szCs w:val="28"/>
    </w:rPr>
  </w:style>
  <w:style w:type="character" w:customStyle="1" w:styleId="80">
    <w:name w:val="Заголовок 8 Знак"/>
    <w:link w:val="8"/>
    <w:rsid w:val="00B52F68"/>
    <w:rPr>
      <w:i/>
      <w:iCs/>
      <w:sz w:val="24"/>
    </w:rPr>
  </w:style>
  <w:style w:type="character" w:customStyle="1" w:styleId="90">
    <w:name w:val="Заголовок 9 Знак"/>
    <w:link w:val="9"/>
    <w:rsid w:val="00B52F68"/>
    <w:rPr>
      <w:b/>
      <w:bCs/>
      <w:i/>
      <w:iCs/>
      <w:sz w:val="28"/>
      <w:szCs w:val="28"/>
    </w:rPr>
  </w:style>
  <w:style w:type="character" w:customStyle="1" w:styleId="a3">
    <w:name w:val="Название Знак"/>
    <w:link w:val="11"/>
    <w:rsid w:val="00B52F68"/>
    <w:rPr>
      <w:b/>
    </w:rPr>
  </w:style>
  <w:style w:type="character" w:customStyle="1" w:styleId="a5">
    <w:name w:val="Подзаголовок Знак"/>
    <w:link w:val="a4"/>
    <w:rsid w:val="00B52F68"/>
    <w:rPr>
      <w:b/>
    </w:rPr>
  </w:style>
  <w:style w:type="character" w:customStyle="1" w:styleId="a7">
    <w:name w:val="Основной текст Знак"/>
    <w:link w:val="a6"/>
    <w:rsid w:val="00B52F68"/>
    <w:rPr>
      <w:sz w:val="24"/>
    </w:rPr>
  </w:style>
  <w:style w:type="character" w:customStyle="1" w:styleId="a9">
    <w:name w:val="Основной текст с отступом Знак"/>
    <w:link w:val="a8"/>
    <w:rsid w:val="00B52F68"/>
    <w:rPr>
      <w:sz w:val="24"/>
    </w:rPr>
  </w:style>
  <w:style w:type="character" w:customStyle="1" w:styleId="22">
    <w:name w:val="Основной текст с отступом 2 Знак"/>
    <w:link w:val="21"/>
    <w:rsid w:val="00B52F68"/>
    <w:rPr>
      <w:sz w:val="24"/>
    </w:rPr>
  </w:style>
  <w:style w:type="character" w:customStyle="1" w:styleId="32">
    <w:name w:val="Основной текст с отступом 3 Знак"/>
    <w:link w:val="31"/>
    <w:rsid w:val="00B52F68"/>
    <w:rPr>
      <w:sz w:val="24"/>
    </w:rPr>
  </w:style>
  <w:style w:type="character" w:customStyle="1" w:styleId="ad">
    <w:name w:val="Нижний колонтитул Знак"/>
    <w:link w:val="ac"/>
    <w:rsid w:val="00B52F68"/>
  </w:style>
  <w:style w:type="character" w:customStyle="1" w:styleId="24">
    <w:name w:val="Основной текст 2 Знак"/>
    <w:link w:val="23"/>
    <w:rsid w:val="00B52F68"/>
    <w:rPr>
      <w:sz w:val="24"/>
    </w:rPr>
  </w:style>
  <w:style w:type="character" w:customStyle="1" w:styleId="34">
    <w:name w:val="Основной текст 3 Знак"/>
    <w:link w:val="33"/>
    <w:rsid w:val="00B52F68"/>
    <w:rPr>
      <w:b/>
      <w:color w:val="000000"/>
      <w:sz w:val="28"/>
    </w:rPr>
  </w:style>
  <w:style w:type="character" w:customStyle="1" w:styleId="af2">
    <w:name w:val="Текст примечания Знак"/>
    <w:link w:val="af1"/>
    <w:semiHidden/>
    <w:rsid w:val="00B52F68"/>
  </w:style>
  <w:style w:type="character" w:customStyle="1" w:styleId="af4">
    <w:name w:val="Тема примечания Знак"/>
    <w:link w:val="af3"/>
    <w:semiHidden/>
    <w:rsid w:val="00B52F68"/>
    <w:rPr>
      <w:b/>
      <w:bCs/>
    </w:rPr>
  </w:style>
  <w:style w:type="character" w:customStyle="1" w:styleId="af6">
    <w:name w:val="Текст выноски Знак"/>
    <w:link w:val="af5"/>
    <w:semiHidden/>
    <w:rsid w:val="00B52F68"/>
    <w:rPr>
      <w:rFonts w:ascii="Tahoma" w:hAnsi="Tahoma" w:cs="Tahoma"/>
      <w:sz w:val="16"/>
      <w:szCs w:val="16"/>
    </w:rPr>
  </w:style>
  <w:style w:type="character" w:styleId="af9">
    <w:name w:val="Hyperlink"/>
    <w:rsid w:val="002B66BA"/>
    <w:rPr>
      <w:color w:val="0000FF"/>
      <w:u w:val="single"/>
    </w:rPr>
  </w:style>
  <w:style w:type="character" w:customStyle="1" w:styleId="FontStyle19">
    <w:name w:val="Font Style19"/>
    <w:uiPriority w:val="99"/>
    <w:rsid w:val="00DD767D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rsid w:val="00DD767D"/>
    <w:rPr>
      <w:rFonts w:ascii="Arial" w:hAnsi="Arial" w:cs="Arial"/>
    </w:rPr>
  </w:style>
  <w:style w:type="paragraph" w:customStyle="1" w:styleId="afa">
    <w:name w:val="Акты"/>
    <w:basedOn w:val="a"/>
    <w:rsid w:val="00C0436D"/>
    <w:pPr>
      <w:ind w:firstLine="709"/>
      <w:jc w:val="both"/>
    </w:pPr>
    <w:rPr>
      <w:sz w:val="28"/>
    </w:rPr>
  </w:style>
  <w:style w:type="character" w:customStyle="1" w:styleId="FontStyle15">
    <w:name w:val="Font Style15"/>
    <w:uiPriority w:val="99"/>
    <w:rsid w:val="005F22C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kild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450B3-C1EE-4F8F-BCB7-E3D7829D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3</Pages>
  <Words>686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 бюджете</vt:lpstr>
    </vt:vector>
  </TitlesOfParts>
  <Company>Администрация городского поселения Кильдинстрой</Company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бюджете</dc:title>
  <dc:subject/>
  <dc:creator>Сергей</dc:creator>
  <cp:keywords>Проект бюджета</cp:keywords>
  <cp:lastModifiedBy>Надежда Ковтяк</cp:lastModifiedBy>
  <cp:revision>99</cp:revision>
  <cp:lastPrinted>2021-01-14T11:17:00Z</cp:lastPrinted>
  <dcterms:created xsi:type="dcterms:W3CDTF">2021-01-08T02:40:00Z</dcterms:created>
  <dcterms:modified xsi:type="dcterms:W3CDTF">2022-12-05T12:48:00Z</dcterms:modified>
</cp:coreProperties>
</file>