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317D" w14:textId="5D89294A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383EFD69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432843">
        <w:rPr>
          <w:rFonts w:ascii="Times New Roman" w:hAnsi="Times New Roman"/>
          <w:b/>
          <w:i/>
          <w:sz w:val="28"/>
          <w:szCs w:val="28"/>
          <w:lang w:eastAsia="ru-RU"/>
        </w:rPr>
        <w:t>тридцать седьмое</w:t>
      </w:r>
      <w:r w:rsidR="00F5556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0E420C">
        <w:rPr>
          <w:rFonts w:ascii="Times New Roman" w:hAnsi="Times New Roman"/>
          <w:b/>
          <w:i/>
          <w:sz w:val="28"/>
          <w:szCs w:val="28"/>
          <w:lang w:eastAsia="ru-RU"/>
        </w:rPr>
        <w:t>очередное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заседание четвертого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5BBC5374" w:rsidR="003778CF" w:rsidRPr="003778CF" w:rsidRDefault="003778CF" w:rsidP="0092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432843">
        <w:rPr>
          <w:rFonts w:ascii="Times New Roman" w:hAnsi="Times New Roman"/>
          <w:b/>
          <w:sz w:val="28"/>
          <w:szCs w:val="28"/>
          <w:lang w:eastAsia="ru-RU"/>
        </w:rPr>
        <w:t>30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432843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0E420C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432843">
        <w:rPr>
          <w:rFonts w:ascii="Times New Roman" w:hAnsi="Times New Roman"/>
          <w:b/>
          <w:sz w:val="28"/>
          <w:szCs w:val="28"/>
          <w:lang w:eastAsia="ru-RU"/>
        </w:rPr>
        <w:t>37/05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23AE99ED" w14:textId="77777777" w:rsidR="00AD1616" w:rsidRDefault="001209C2" w:rsidP="00AD1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внесении изменений в Решение Совета депутатов от </w:t>
      </w:r>
      <w:r w:rsidR="00A47A71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2</w:t>
      </w:r>
      <w:r w:rsidR="00AD161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6</w:t>
      </w:r>
      <w:r w:rsidR="00A47A71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.0</w:t>
      </w:r>
      <w:r w:rsidR="00AD161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5</w:t>
      </w:r>
      <w:r w:rsidR="00A47A71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.2016</w:t>
      </w: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г. № </w:t>
      </w:r>
      <w:r w:rsidR="00A47A71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0</w:t>
      </w:r>
      <w:r w:rsidR="00AD161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4</w:t>
      </w: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/0</w:t>
      </w:r>
      <w:r w:rsidR="00AD161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2</w:t>
      </w: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«</w:t>
      </w:r>
      <w:r w:rsidR="00AD1616" w:rsidRPr="00AD161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Порядка представления муниципальными служащими администрации городского поселения Кильдинстрой сведений о своих расходах, а также о расходах своих супруги (супруга)</w:t>
      </w:r>
    </w:p>
    <w:p w14:paraId="758CF71D" w14:textId="21610FF9" w:rsidR="001209C2" w:rsidRPr="003778CF" w:rsidRDefault="00AD1616" w:rsidP="00AD1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AD161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и несовершеннолетних детей</w:t>
      </w:r>
      <w:r w:rsidR="00A47A71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»</w:t>
      </w:r>
    </w:p>
    <w:p w14:paraId="3BF10D72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9D9646" w14:textId="5CFC1F7F" w:rsidR="001209C2" w:rsidRPr="003778CF" w:rsidRDefault="00E37028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028">
        <w:rPr>
          <w:rFonts w:ascii="Times New Roman" w:hAnsi="Times New Roman"/>
          <w:sz w:val="28"/>
          <w:szCs w:val="28"/>
          <w:lang w:eastAsia="ru-RU"/>
        </w:rPr>
        <w:t>В целях организации работы по исполнению законодательства о противодействии коррупции, на основании Федерального закона от 06 октября 2006 года №131-ФЗ «Об общих принципах организации местного самоуправления в Российской Федерации», руководствуясь федеральными законами от 25 декабря 2015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</w:t>
      </w:r>
      <w:r w:rsidR="001209C2" w:rsidRPr="003778CF">
        <w:rPr>
          <w:rFonts w:ascii="Times New Roman" w:hAnsi="Times New Roman"/>
          <w:sz w:val="28"/>
          <w:szCs w:val="28"/>
          <w:lang w:eastAsia="ru-RU"/>
        </w:rPr>
        <w:t>, Уставом муниципального образования городское поселение Кильдинстрой Кольского района, Совет депутатов городского поселения Кильдинстрой Кольского района</w:t>
      </w:r>
    </w:p>
    <w:p w14:paraId="53515F26" w14:textId="0B750F70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решил:</w:t>
      </w:r>
    </w:p>
    <w:p w14:paraId="73BC1C34" w14:textId="77777777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F6D758" w14:textId="7E6D9073" w:rsidR="008B1074" w:rsidRDefault="001209C2" w:rsidP="005031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D1616">
        <w:rPr>
          <w:rFonts w:ascii="Times New Roman" w:hAnsi="Times New Roman"/>
          <w:sz w:val="28"/>
          <w:szCs w:val="28"/>
          <w:lang w:eastAsia="ru-RU"/>
        </w:rPr>
        <w:t>Порядок</w:t>
      </w:r>
      <w:r w:rsidR="00503129">
        <w:rPr>
          <w:rFonts w:ascii="Times New Roman" w:hAnsi="Times New Roman"/>
          <w:sz w:val="28"/>
          <w:szCs w:val="28"/>
          <w:lang w:eastAsia="ru-RU"/>
        </w:rPr>
        <w:t>, утвержденн</w:t>
      </w:r>
      <w:r w:rsidR="00AD1616">
        <w:rPr>
          <w:rFonts w:ascii="Times New Roman" w:hAnsi="Times New Roman"/>
          <w:sz w:val="28"/>
          <w:szCs w:val="28"/>
          <w:lang w:eastAsia="ru-RU"/>
        </w:rPr>
        <w:t>ый</w:t>
      </w:r>
      <w:r w:rsidR="005031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3129" w:rsidRPr="00503129">
        <w:rPr>
          <w:rFonts w:ascii="Times New Roman" w:hAnsi="Times New Roman"/>
          <w:sz w:val="28"/>
          <w:szCs w:val="28"/>
          <w:lang w:eastAsia="ru-RU"/>
        </w:rPr>
        <w:t>Решение</w:t>
      </w:r>
      <w:r w:rsidR="00503129">
        <w:rPr>
          <w:rFonts w:ascii="Times New Roman" w:hAnsi="Times New Roman"/>
          <w:sz w:val="28"/>
          <w:szCs w:val="28"/>
          <w:lang w:eastAsia="ru-RU"/>
        </w:rPr>
        <w:t>м</w:t>
      </w:r>
      <w:r w:rsidR="00503129" w:rsidRPr="00503129">
        <w:rPr>
          <w:rFonts w:ascii="Times New Roman" w:hAnsi="Times New Roman"/>
          <w:sz w:val="28"/>
          <w:szCs w:val="28"/>
          <w:lang w:eastAsia="ru-RU"/>
        </w:rPr>
        <w:t xml:space="preserve"> Совета депутатов </w:t>
      </w:r>
      <w:r w:rsidR="00AD1616" w:rsidRPr="00AD1616">
        <w:rPr>
          <w:rFonts w:ascii="Times New Roman" w:hAnsi="Times New Roman"/>
          <w:sz w:val="28"/>
          <w:szCs w:val="28"/>
          <w:lang w:eastAsia="ru-RU"/>
        </w:rPr>
        <w:t>от 26.05.2016 г. № 04/02</w:t>
      </w:r>
      <w:r w:rsidR="00503129">
        <w:rPr>
          <w:rFonts w:ascii="Times New Roman" w:hAnsi="Times New Roman"/>
          <w:sz w:val="28"/>
          <w:szCs w:val="28"/>
          <w:lang w:eastAsia="ru-RU"/>
        </w:rPr>
        <w:t xml:space="preserve">, действует в соответствии с </w:t>
      </w:r>
      <w:r w:rsidR="00503129" w:rsidRPr="00503129">
        <w:rPr>
          <w:rFonts w:ascii="Times New Roman" w:hAnsi="Times New Roman"/>
          <w:sz w:val="28"/>
          <w:szCs w:val="28"/>
          <w:lang w:eastAsia="ru-RU"/>
        </w:rPr>
        <w:t>Указом Президента РФ от 29.12.2022 № 968</w:t>
      </w:r>
      <w:r w:rsidR="00503129">
        <w:rPr>
          <w:rFonts w:ascii="Times New Roman" w:hAnsi="Times New Roman"/>
          <w:sz w:val="28"/>
          <w:szCs w:val="28"/>
          <w:lang w:eastAsia="ru-RU"/>
        </w:rPr>
        <w:t>.</w:t>
      </w:r>
    </w:p>
    <w:p w14:paraId="2ACB6BC2" w14:textId="763C4280" w:rsidR="001209C2" w:rsidRDefault="00652AA9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1209C2" w:rsidRPr="003778CF">
        <w:rPr>
          <w:rFonts w:ascii="Times New Roman" w:eastAsia="Calibri" w:hAnsi="Times New Roman"/>
          <w:sz w:val="28"/>
          <w:szCs w:val="28"/>
        </w:rPr>
        <w:t xml:space="preserve">. </w:t>
      </w:r>
      <w:r w:rsidR="001209C2" w:rsidRPr="00DF45F8">
        <w:rPr>
          <w:rFonts w:ascii="Times New Roman" w:eastAsia="Calibri" w:hAnsi="Times New Roman"/>
          <w:sz w:val="28"/>
          <w:szCs w:val="28"/>
        </w:rPr>
        <w:t xml:space="preserve"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5" w:history="1">
        <w:r w:rsidR="00CA3F5E" w:rsidRPr="00F43EFF">
          <w:rPr>
            <w:rStyle w:val="a4"/>
            <w:rFonts w:ascii="Times New Roman" w:eastAsia="Calibri" w:hAnsi="Times New Roman"/>
            <w:sz w:val="28"/>
            <w:szCs w:val="28"/>
          </w:rPr>
          <w:t>http://mokildin.ru</w:t>
        </w:r>
      </w:hyperlink>
      <w:r w:rsidR="001209C2" w:rsidRPr="00DF45F8">
        <w:rPr>
          <w:rFonts w:ascii="Times New Roman" w:eastAsia="Calibri" w:hAnsi="Times New Roman"/>
          <w:sz w:val="28"/>
          <w:szCs w:val="28"/>
        </w:rPr>
        <w:t>.</w:t>
      </w:r>
    </w:p>
    <w:p w14:paraId="1B6FD96B" w14:textId="5AEBAF36" w:rsidR="00CA3F5E" w:rsidRPr="003778CF" w:rsidRDefault="00652AA9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CA3F5E">
        <w:rPr>
          <w:rFonts w:ascii="Times New Roman" w:eastAsia="Calibri" w:hAnsi="Times New Roman"/>
          <w:sz w:val="28"/>
          <w:szCs w:val="28"/>
        </w:rPr>
        <w:t xml:space="preserve">. </w:t>
      </w:r>
      <w:r w:rsidR="00CA3F5E" w:rsidRPr="00CA3F5E">
        <w:rPr>
          <w:rFonts w:ascii="Times New Roman" w:eastAsia="Calibri" w:hAnsi="Times New Roman"/>
          <w:sz w:val="28"/>
          <w:szCs w:val="28"/>
        </w:rPr>
        <w:t xml:space="preserve">Настоящее Решение вступает </w:t>
      </w:r>
      <w:r w:rsidR="00503129">
        <w:rPr>
          <w:rFonts w:ascii="Times New Roman" w:eastAsia="Calibri" w:hAnsi="Times New Roman"/>
          <w:sz w:val="28"/>
          <w:szCs w:val="28"/>
        </w:rPr>
        <w:t>в силу на следующий день после его опубликования.</w:t>
      </w:r>
    </w:p>
    <w:p w14:paraId="58F1B24A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1558D4FE" w14:textId="17025D92" w:rsidR="001209C2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FD876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68A3FF91" w14:textId="5238ECAA" w:rsidR="001209C2" w:rsidRPr="003778CF" w:rsidRDefault="001209C2" w:rsidP="00950B1F">
      <w:pPr>
        <w:widowControl w:val="0"/>
        <w:spacing w:after="0" w:line="240" w:lineRule="auto"/>
        <w:jc w:val="both"/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>А.В. Игнатьев</w:t>
      </w:r>
    </w:p>
    <w:sectPr w:rsidR="001209C2" w:rsidRPr="003778CF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6111"/>
    <w:multiLevelType w:val="hybridMultilevel"/>
    <w:tmpl w:val="4D262EAA"/>
    <w:lvl w:ilvl="0" w:tplc="9410B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051073"/>
    <w:rsid w:val="000931C5"/>
    <w:rsid w:val="000E420C"/>
    <w:rsid w:val="001209C2"/>
    <w:rsid w:val="00124AA9"/>
    <w:rsid w:val="001A33CE"/>
    <w:rsid w:val="0035041D"/>
    <w:rsid w:val="003778CF"/>
    <w:rsid w:val="003A006B"/>
    <w:rsid w:val="003D7FE2"/>
    <w:rsid w:val="0040210F"/>
    <w:rsid w:val="00432843"/>
    <w:rsid w:val="00434D89"/>
    <w:rsid w:val="00456F69"/>
    <w:rsid w:val="004A5740"/>
    <w:rsid w:val="00503129"/>
    <w:rsid w:val="005E4280"/>
    <w:rsid w:val="00601AA0"/>
    <w:rsid w:val="00652AA9"/>
    <w:rsid w:val="006B34EA"/>
    <w:rsid w:val="006F6E6A"/>
    <w:rsid w:val="007227C6"/>
    <w:rsid w:val="007860DB"/>
    <w:rsid w:val="007E02DF"/>
    <w:rsid w:val="00837323"/>
    <w:rsid w:val="00863F2D"/>
    <w:rsid w:val="008A32D5"/>
    <w:rsid w:val="008B1074"/>
    <w:rsid w:val="008B6B63"/>
    <w:rsid w:val="0092158F"/>
    <w:rsid w:val="00950B1F"/>
    <w:rsid w:val="00956690"/>
    <w:rsid w:val="00A47A71"/>
    <w:rsid w:val="00A7144F"/>
    <w:rsid w:val="00AD1616"/>
    <w:rsid w:val="00B07840"/>
    <w:rsid w:val="00BE1612"/>
    <w:rsid w:val="00C2655F"/>
    <w:rsid w:val="00C40524"/>
    <w:rsid w:val="00C47B1A"/>
    <w:rsid w:val="00C53836"/>
    <w:rsid w:val="00C65FB4"/>
    <w:rsid w:val="00CA3F5E"/>
    <w:rsid w:val="00DF45F8"/>
    <w:rsid w:val="00E1144F"/>
    <w:rsid w:val="00E37028"/>
    <w:rsid w:val="00E419E6"/>
    <w:rsid w:val="00E44992"/>
    <w:rsid w:val="00EA0E69"/>
    <w:rsid w:val="00EB0491"/>
    <w:rsid w:val="00EE5A4C"/>
    <w:rsid w:val="00F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46A029FC-9B3B-4960-9A84-FD3625DA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F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5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24</cp:revision>
  <dcterms:created xsi:type="dcterms:W3CDTF">2023-01-18T13:49:00Z</dcterms:created>
  <dcterms:modified xsi:type="dcterms:W3CDTF">2023-04-03T09:34:00Z</dcterms:modified>
</cp:coreProperties>
</file>